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5A9" w:rsidRPr="004C0B66" w:rsidRDefault="006205A9" w:rsidP="004C0B66">
      <w:pPr>
        <w:widowControl w:val="0"/>
        <w:tabs>
          <w:tab w:val="left" w:pos="941"/>
          <w:tab w:val="left" w:pos="11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4C0B66"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eastAsia="ru-RU"/>
        </w:rPr>
        <w:drawing>
          <wp:inline distT="0" distB="0" distL="0" distR="0" wp14:anchorId="7F72AC72" wp14:editId="6D4E894C">
            <wp:extent cx="653415" cy="74803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748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5A9" w:rsidRPr="004C0B66" w:rsidRDefault="006205A9" w:rsidP="004C0B66">
      <w:pPr>
        <w:widowControl w:val="0"/>
        <w:tabs>
          <w:tab w:val="left" w:pos="8035"/>
        </w:tabs>
        <w:suppressAutoHyphens/>
        <w:autoSpaceDE w:val="0"/>
        <w:spacing w:after="0" w:line="322" w:lineRule="exact"/>
        <w:jc w:val="center"/>
        <w:rPr>
          <w:rFonts w:ascii="Times New Roman" w:eastAsia="Times New Roman" w:hAnsi="Times New Roman" w:cs="Times New Roman"/>
          <w:color w:val="000000" w:themeColor="text1"/>
          <w:spacing w:val="25"/>
          <w:sz w:val="24"/>
          <w:szCs w:val="20"/>
          <w:lang w:eastAsia="ar-SA"/>
        </w:rPr>
      </w:pPr>
      <w:r w:rsidRPr="004C0B66">
        <w:rPr>
          <w:rFonts w:ascii="Times New Roman" w:eastAsia="Times New Roman" w:hAnsi="Times New Roman" w:cs="Times New Roman"/>
          <w:color w:val="000000" w:themeColor="text1"/>
          <w:spacing w:val="25"/>
          <w:sz w:val="24"/>
          <w:szCs w:val="20"/>
          <w:lang w:eastAsia="ar-SA"/>
        </w:rPr>
        <w:t>РОССИЙСКАЯ ФЕДЕРАЦИЯ</w:t>
      </w:r>
      <w:bookmarkStart w:id="0" w:name="_GoBack"/>
      <w:bookmarkEnd w:id="0"/>
    </w:p>
    <w:p w:rsidR="006205A9" w:rsidRPr="004C0B66" w:rsidRDefault="006205A9" w:rsidP="004C0B66">
      <w:pPr>
        <w:widowControl w:val="0"/>
        <w:suppressAutoHyphens/>
        <w:autoSpaceDE w:val="0"/>
        <w:spacing w:after="0" w:line="360" w:lineRule="auto"/>
        <w:ind w:left="14"/>
        <w:jc w:val="center"/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0"/>
          <w:lang w:eastAsia="ar-SA"/>
        </w:rPr>
      </w:pPr>
      <w:r w:rsidRPr="004C0B6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0"/>
          <w:lang w:eastAsia="ar-SA"/>
        </w:rPr>
        <w:t>ИРКУТСКАЯ ОБЛАСТЬ</w:t>
      </w:r>
    </w:p>
    <w:p w:rsidR="006205A9" w:rsidRPr="004C0B66" w:rsidRDefault="006205A9" w:rsidP="004C0B66">
      <w:pPr>
        <w:widowControl w:val="0"/>
        <w:suppressAutoHyphens/>
        <w:autoSpaceDE w:val="0"/>
        <w:spacing w:after="0" w:line="360" w:lineRule="auto"/>
        <w:ind w:left="10"/>
        <w:jc w:val="center"/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0"/>
          <w:lang w:eastAsia="ar-SA"/>
        </w:rPr>
      </w:pPr>
      <w:r w:rsidRPr="004C0B6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0"/>
          <w:lang w:eastAsia="ar-SA"/>
        </w:rPr>
        <w:t>ИРКУТСКОЕ РАЙОННОЕ МУНИЦИПАЛЬНОЕ ОБРАЗОВАНИЕ</w:t>
      </w:r>
    </w:p>
    <w:p w:rsidR="006205A9" w:rsidRPr="004C0B66" w:rsidRDefault="006205A9" w:rsidP="004C0B66">
      <w:pPr>
        <w:widowControl w:val="0"/>
        <w:suppressAutoHyphens/>
        <w:autoSpaceDE w:val="0"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b/>
          <w:color w:val="000000" w:themeColor="text1"/>
          <w:spacing w:val="-7"/>
          <w:w w:val="129"/>
          <w:sz w:val="32"/>
          <w:szCs w:val="32"/>
          <w:lang w:eastAsia="ar-SA"/>
        </w:rPr>
      </w:pPr>
      <w:r w:rsidRPr="004C0B66">
        <w:rPr>
          <w:rFonts w:ascii="Times New Roman" w:eastAsia="Times New Roman" w:hAnsi="Times New Roman" w:cs="Times New Roman"/>
          <w:b/>
          <w:color w:val="000000" w:themeColor="text1"/>
          <w:spacing w:val="-7"/>
          <w:w w:val="129"/>
          <w:sz w:val="32"/>
          <w:szCs w:val="32"/>
          <w:lang w:eastAsia="ar-SA"/>
        </w:rPr>
        <w:t>АДМИНИСТРАЦИ</w:t>
      </w:r>
      <w:r w:rsidRPr="00FE1D0A">
        <w:rPr>
          <w:rFonts w:ascii="Times New Roman" w:eastAsia="Times New Roman" w:hAnsi="Times New Roman" w:cs="Times New Roman"/>
          <w:b/>
          <w:color w:val="000000" w:themeColor="text1"/>
          <w:spacing w:val="-7"/>
          <w:w w:val="129"/>
          <w:sz w:val="24"/>
          <w:szCs w:val="24"/>
          <w:lang w:eastAsia="ar-SA"/>
        </w:rPr>
        <w:t>Я</w:t>
      </w:r>
    </w:p>
    <w:p w:rsidR="006205A9" w:rsidRPr="004C0B66" w:rsidRDefault="006205A9" w:rsidP="004C0B66">
      <w:pPr>
        <w:widowControl w:val="0"/>
        <w:suppressAutoHyphens/>
        <w:autoSpaceDE w:val="0"/>
        <w:spacing w:after="0" w:line="240" w:lineRule="auto"/>
        <w:jc w:val="center"/>
        <w:rPr>
          <w:rFonts w:ascii="Courier New" w:eastAsia="Times New Roman" w:hAnsi="Courier New" w:cs="Times New Roman"/>
          <w:b/>
          <w:color w:val="000000" w:themeColor="text1"/>
          <w:spacing w:val="-5"/>
          <w:w w:val="136"/>
          <w:sz w:val="32"/>
          <w:szCs w:val="20"/>
          <w:lang w:eastAsia="ar-SA"/>
        </w:rPr>
      </w:pPr>
    </w:p>
    <w:p w:rsidR="006205A9" w:rsidRPr="004C0B66" w:rsidRDefault="006205A9" w:rsidP="004C0B6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pacing w:val="-5"/>
          <w:w w:val="136"/>
          <w:sz w:val="32"/>
          <w:szCs w:val="20"/>
          <w:lang w:eastAsia="ar-SA"/>
        </w:rPr>
      </w:pPr>
      <w:r w:rsidRPr="004C0B66">
        <w:rPr>
          <w:rFonts w:ascii="Times New Roman" w:eastAsia="Times New Roman" w:hAnsi="Times New Roman" w:cs="Times New Roman"/>
          <w:b/>
          <w:color w:val="000000" w:themeColor="text1"/>
          <w:spacing w:val="-5"/>
          <w:w w:val="136"/>
          <w:sz w:val="32"/>
          <w:szCs w:val="20"/>
          <w:lang w:eastAsia="ar-SA"/>
        </w:rPr>
        <w:t>ПОСТАНОВЛЕНИЕ</w:t>
      </w:r>
    </w:p>
    <w:p w:rsidR="006205A9" w:rsidRPr="004C0B66" w:rsidRDefault="006205A9" w:rsidP="004C0B66">
      <w:pPr>
        <w:widowControl w:val="0"/>
        <w:suppressAutoHyphens/>
        <w:autoSpaceDE w:val="0"/>
        <w:spacing w:after="0" w:line="240" w:lineRule="auto"/>
        <w:jc w:val="both"/>
        <w:rPr>
          <w:rFonts w:ascii="Courier New" w:eastAsia="Times New Roman" w:hAnsi="Courier New" w:cs="Times New Roman"/>
          <w:b/>
          <w:color w:val="000000" w:themeColor="text1"/>
          <w:spacing w:val="-5"/>
          <w:w w:val="136"/>
          <w:sz w:val="28"/>
          <w:szCs w:val="28"/>
          <w:lang w:eastAsia="ar-SA"/>
        </w:rPr>
      </w:pPr>
    </w:p>
    <w:p w:rsidR="006205A9" w:rsidRPr="004C0B66" w:rsidRDefault="006205A9" w:rsidP="004C0B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от «</w:t>
      </w:r>
      <w:r w:rsidR="00401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31</w:t>
      </w: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»</w:t>
      </w:r>
      <w:r w:rsidR="00401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июля</w:t>
      </w: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20</w:t>
      </w:r>
      <w:r w:rsidR="00401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17</w:t>
      </w: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г.</w:t>
      </w: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ab/>
      </w: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ab/>
      </w: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ab/>
      </w: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ab/>
        <w:t xml:space="preserve">    </w:t>
      </w:r>
      <w:r w:rsidR="00401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                                            </w:t>
      </w: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№</w:t>
      </w:r>
      <w:r w:rsidR="00401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284</w:t>
      </w:r>
    </w:p>
    <w:p w:rsidR="006205A9" w:rsidRPr="004C0B66" w:rsidRDefault="006205A9" w:rsidP="004C0B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661D6" w:rsidRPr="004C0B66" w:rsidRDefault="006205A9" w:rsidP="004C0B66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внесении изменений в </w:t>
      </w:r>
      <w:r w:rsidR="00C249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 экспертного Совета по вопросам разработки и реализации муниципальных программ Иркутского районного муниципального образования</w:t>
      </w:r>
    </w:p>
    <w:p w:rsidR="00786332" w:rsidRPr="004C0B66" w:rsidRDefault="00786332" w:rsidP="004C0B66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661D6" w:rsidRPr="004C0B66" w:rsidRDefault="001661D6" w:rsidP="004C0B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249B2" w:rsidRDefault="00C147BF" w:rsidP="004C0B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C249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связи с изменениями структуры администрации </w:t>
      </w:r>
      <w:r w:rsidR="006205A9"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Иркутского районного муниципального</w:t>
      </w:r>
      <w:r w:rsidR="00C249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образования, утвержденной Решением Думы Иркутского района от 27.04.2017 № 35-316/</w:t>
      </w:r>
      <w:proofErr w:type="spellStart"/>
      <w:r w:rsidR="00C249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рд</w:t>
      </w:r>
      <w:proofErr w:type="spellEnd"/>
      <w:r w:rsidR="00C249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«О внесении изменений в решение Думы Иркутского района от 25 февраля 2016 года № 21-148/</w:t>
      </w:r>
      <w:proofErr w:type="spellStart"/>
      <w:r w:rsidR="00C249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рд</w:t>
      </w:r>
      <w:proofErr w:type="spellEnd"/>
      <w:r w:rsidR="00C249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«Об утверждении структуры администрации Иркутского районного муниципального образования»</w:t>
      </w:r>
      <w:r w:rsidR="005A2F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руководствуясь </w:t>
      </w:r>
      <w:proofErr w:type="spellStart"/>
      <w:r w:rsidR="005A2F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ст.ст</w:t>
      </w:r>
      <w:proofErr w:type="spellEnd"/>
      <w:r w:rsidR="005A2F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39, 45, 54 Устава Иркутского районного муниципального образования, администрация Иркутского районного муниципального образования </w:t>
      </w:r>
      <w:r w:rsidR="00C249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End"/>
    </w:p>
    <w:p w:rsidR="00DB13CE" w:rsidRDefault="006205A9" w:rsidP="00DB13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ПОСТАНОВЛЯЕТ:</w:t>
      </w:r>
    </w:p>
    <w:p w:rsidR="00AB0432" w:rsidRPr="001135AE" w:rsidRDefault="00AB0432" w:rsidP="001135AE">
      <w:pPr>
        <w:pStyle w:val="a8"/>
        <w:numPr>
          <w:ilvl w:val="0"/>
          <w:numId w:val="41"/>
        </w:numPr>
        <w:ind w:left="0"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Внести </w:t>
      </w:r>
      <w:r w:rsidR="001135AE">
        <w:rPr>
          <w:color w:val="000000" w:themeColor="text1"/>
          <w:sz w:val="28"/>
          <w:szCs w:val="28"/>
        </w:rPr>
        <w:t xml:space="preserve">изменения </w:t>
      </w:r>
      <w:r>
        <w:rPr>
          <w:color w:val="000000" w:themeColor="text1"/>
          <w:sz w:val="28"/>
          <w:szCs w:val="28"/>
        </w:rPr>
        <w:t xml:space="preserve">в постановление </w:t>
      </w:r>
      <w:r w:rsidRPr="00DB13CE">
        <w:rPr>
          <w:color w:val="000000" w:themeColor="text1"/>
          <w:sz w:val="28"/>
          <w:szCs w:val="28"/>
        </w:rPr>
        <w:t>администрации Иркутского районного муниципального образования от 07.11.2013 № 4934 «Об экспертном Совете по вопросам разработки и реализации муниципальных программ Иркутского районного муниципального образования»</w:t>
      </w:r>
      <w:r>
        <w:rPr>
          <w:color w:val="000000" w:themeColor="text1"/>
          <w:sz w:val="28"/>
          <w:szCs w:val="28"/>
        </w:rPr>
        <w:t xml:space="preserve"> </w:t>
      </w:r>
      <w:r w:rsidR="001135AE">
        <w:rPr>
          <w:color w:val="000000" w:themeColor="text1"/>
          <w:sz w:val="28"/>
          <w:szCs w:val="28"/>
        </w:rPr>
        <w:t>изложив</w:t>
      </w:r>
      <w:r w:rsidR="002779B2">
        <w:rPr>
          <w:color w:val="000000" w:themeColor="text1"/>
          <w:sz w:val="28"/>
          <w:szCs w:val="28"/>
        </w:rPr>
        <w:t xml:space="preserve"> приложение </w:t>
      </w:r>
      <w:r w:rsidR="001135AE" w:rsidRPr="001135AE">
        <w:rPr>
          <w:color w:val="000000" w:themeColor="text1"/>
          <w:sz w:val="28"/>
          <w:szCs w:val="28"/>
        </w:rPr>
        <w:t xml:space="preserve">«Состав экспертного Совета по вопросам разработки и реализации муниципальных программ Иркутского районного муниципального образования» </w:t>
      </w:r>
      <w:r w:rsidR="002779B2">
        <w:rPr>
          <w:color w:val="000000" w:themeColor="text1"/>
          <w:sz w:val="28"/>
          <w:szCs w:val="28"/>
        </w:rPr>
        <w:t xml:space="preserve">в новой редакции, согласно приложению </w:t>
      </w:r>
      <w:proofErr w:type="gramStart"/>
      <w:r w:rsidR="002779B2">
        <w:rPr>
          <w:color w:val="000000" w:themeColor="text1"/>
          <w:sz w:val="28"/>
          <w:szCs w:val="28"/>
        </w:rPr>
        <w:t>к</w:t>
      </w:r>
      <w:proofErr w:type="gramEnd"/>
      <w:r w:rsidR="002779B2">
        <w:rPr>
          <w:color w:val="000000" w:themeColor="text1"/>
          <w:sz w:val="28"/>
          <w:szCs w:val="28"/>
        </w:rPr>
        <w:t xml:space="preserve"> настоящему постановлению.</w:t>
      </w:r>
    </w:p>
    <w:p w:rsidR="002779B2" w:rsidRDefault="002779B2" w:rsidP="002779B2">
      <w:pPr>
        <w:pStyle w:val="a8"/>
        <w:numPr>
          <w:ilvl w:val="0"/>
          <w:numId w:val="41"/>
        </w:numPr>
        <w:ind w:left="0" w:firstLine="426"/>
        <w:jc w:val="both"/>
        <w:rPr>
          <w:color w:val="000000" w:themeColor="text1"/>
          <w:sz w:val="28"/>
          <w:szCs w:val="28"/>
        </w:rPr>
      </w:pPr>
      <w:r w:rsidRPr="00DB13CE">
        <w:rPr>
          <w:color w:val="000000" w:themeColor="text1"/>
          <w:sz w:val="28"/>
          <w:szCs w:val="28"/>
        </w:rPr>
        <w:t xml:space="preserve">Признать утратившим силу </w:t>
      </w:r>
      <w:proofErr w:type="spellStart"/>
      <w:r w:rsidRPr="00DB13CE">
        <w:rPr>
          <w:color w:val="000000" w:themeColor="text1"/>
          <w:sz w:val="28"/>
          <w:szCs w:val="28"/>
        </w:rPr>
        <w:t>пп</w:t>
      </w:r>
      <w:proofErr w:type="spellEnd"/>
      <w:r w:rsidRPr="00DB13CE">
        <w:rPr>
          <w:color w:val="000000" w:themeColor="text1"/>
          <w:sz w:val="28"/>
          <w:szCs w:val="28"/>
        </w:rPr>
        <w:t>. 1.2 п. 1 постановления администрации Иркутского районного муниципального образования от 27.03.2015 № 1769 «О внесении изменений в постановление администрации Иркутского районного муниципального образования от 07.11.2013 № 4934 «Об экспертном Совете по вопросам разработки и реализации муниципальных программ Иркутского районного муниципального образования».</w:t>
      </w:r>
    </w:p>
    <w:p w:rsidR="00DB13CE" w:rsidRDefault="00F96F90" w:rsidP="00DB13CE">
      <w:pPr>
        <w:pStyle w:val="a8"/>
        <w:numPr>
          <w:ilvl w:val="0"/>
          <w:numId w:val="41"/>
        </w:numPr>
        <w:ind w:left="0" w:firstLine="426"/>
        <w:jc w:val="both"/>
        <w:rPr>
          <w:color w:val="000000" w:themeColor="text1"/>
          <w:sz w:val="28"/>
          <w:szCs w:val="28"/>
        </w:rPr>
      </w:pPr>
      <w:r w:rsidRPr="00DB13CE">
        <w:rPr>
          <w:color w:val="000000" w:themeColor="text1"/>
          <w:sz w:val="28"/>
          <w:szCs w:val="28"/>
        </w:rPr>
        <w:t xml:space="preserve">Признать утратившим силу </w:t>
      </w:r>
      <w:r w:rsidR="005C5EC2">
        <w:rPr>
          <w:color w:val="000000" w:themeColor="text1"/>
          <w:sz w:val="28"/>
          <w:szCs w:val="28"/>
        </w:rPr>
        <w:t>п</w:t>
      </w:r>
      <w:r w:rsidRPr="00DB13CE">
        <w:rPr>
          <w:color w:val="000000" w:themeColor="text1"/>
          <w:sz w:val="28"/>
          <w:szCs w:val="28"/>
        </w:rPr>
        <w:t>остановление администрации Иркутского районного муниципального образования от 25.08.2016 № 267 «О внесении изменений в Состав экспертного Совета по вопросам разработки и реализации муниципальных программ Иркутского районного муниципального образования».</w:t>
      </w:r>
    </w:p>
    <w:p w:rsidR="002779B2" w:rsidRPr="002779B2" w:rsidRDefault="005C5EC2" w:rsidP="005C5EC2">
      <w:pPr>
        <w:pStyle w:val="a8"/>
        <w:numPr>
          <w:ilvl w:val="0"/>
          <w:numId w:val="41"/>
        </w:numPr>
        <w:ind w:left="0" w:firstLine="426"/>
        <w:jc w:val="both"/>
        <w:rPr>
          <w:color w:val="000000" w:themeColor="text1"/>
          <w:sz w:val="28"/>
          <w:szCs w:val="28"/>
        </w:rPr>
      </w:pPr>
      <w:r w:rsidRPr="005C5EC2">
        <w:rPr>
          <w:color w:val="000000" w:themeColor="text1"/>
          <w:sz w:val="28"/>
          <w:szCs w:val="28"/>
          <w:shd w:val="clear" w:color="auto" w:fill="FFFFFF" w:themeFill="background1"/>
        </w:rPr>
        <w:t xml:space="preserve">Отделу по организации делопроизводства и работе с обращениями </w:t>
      </w:r>
      <w:r w:rsidRPr="005C5EC2">
        <w:rPr>
          <w:color w:val="000000" w:themeColor="text1"/>
          <w:sz w:val="28"/>
          <w:szCs w:val="28"/>
          <w:shd w:val="clear" w:color="auto" w:fill="FFFFFF" w:themeFill="background1"/>
        </w:rPr>
        <w:lastRenderedPageBreak/>
        <w:t xml:space="preserve">граждан организационно-технического управления </w:t>
      </w:r>
      <w:r w:rsidR="00452540" w:rsidRPr="00DB13CE">
        <w:rPr>
          <w:color w:val="000000" w:themeColor="text1"/>
          <w:sz w:val="28"/>
          <w:szCs w:val="28"/>
          <w:shd w:val="clear" w:color="auto" w:fill="FFFFFF" w:themeFill="background1"/>
        </w:rPr>
        <w:t>администрации Иркутского районного муниципального образования</w:t>
      </w:r>
      <w:r w:rsidR="002779B2">
        <w:rPr>
          <w:color w:val="000000" w:themeColor="text1"/>
          <w:sz w:val="28"/>
          <w:szCs w:val="28"/>
          <w:shd w:val="clear" w:color="auto" w:fill="FFFFFF" w:themeFill="background1"/>
        </w:rPr>
        <w:t>:</w:t>
      </w:r>
    </w:p>
    <w:p w:rsidR="002779B2" w:rsidRPr="002779B2" w:rsidRDefault="00452540" w:rsidP="002779B2">
      <w:pPr>
        <w:pStyle w:val="a8"/>
        <w:numPr>
          <w:ilvl w:val="0"/>
          <w:numId w:val="42"/>
        </w:numPr>
        <w:ind w:left="0" w:firstLine="360"/>
        <w:jc w:val="both"/>
        <w:rPr>
          <w:color w:val="000000" w:themeColor="text1"/>
          <w:sz w:val="28"/>
          <w:szCs w:val="28"/>
        </w:rPr>
      </w:pPr>
      <w:r w:rsidRPr="002779B2">
        <w:rPr>
          <w:color w:val="000000" w:themeColor="text1"/>
          <w:sz w:val="28"/>
          <w:szCs w:val="28"/>
          <w:shd w:val="clear" w:color="auto" w:fill="FFFFFF" w:themeFill="background1"/>
        </w:rPr>
        <w:t>внести в оригинал постановлени</w:t>
      </w:r>
      <w:r w:rsidR="002779B2">
        <w:rPr>
          <w:color w:val="000000" w:themeColor="text1"/>
          <w:sz w:val="28"/>
          <w:szCs w:val="28"/>
          <w:shd w:val="clear" w:color="auto" w:fill="FFFFFF" w:themeFill="background1"/>
        </w:rPr>
        <w:t>я</w:t>
      </w:r>
      <w:r w:rsidRPr="002779B2">
        <w:rPr>
          <w:color w:val="000000" w:themeColor="text1"/>
          <w:sz w:val="28"/>
          <w:szCs w:val="28"/>
          <w:shd w:val="clear" w:color="auto" w:fill="FFFFFF" w:themeFill="background1"/>
        </w:rPr>
        <w:t xml:space="preserve"> администрации Иркутского районного муниципального образования  от 07.11.2013 № 4934 «Об экспертном Совете по вопросам разработки и реализации муниципальных программ Иркутского районного муниципального образования»</w:t>
      </w:r>
      <w:r w:rsidR="002779B2">
        <w:rPr>
          <w:color w:val="000000" w:themeColor="text1"/>
          <w:sz w:val="28"/>
          <w:szCs w:val="28"/>
          <w:shd w:val="clear" w:color="auto" w:fill="FFFFFF" w:themeFill="background1"/>
        </w:rPr>
        <w:t xml:space="preserve"> информацию о внесении в него изменений;</w:t>
      </w:r>
    </w:p>
    <w:p w:rsidR="00DB13CE" w:rsidRPr="002779B2" w:rsidRDefault="002779B2" w:rsidP="002779B2">
      <w:pPr>
        <w:pStyle w:val="a8"/>
        <w:numPr>
          <w:ilvl w:val="0"/>
          <w:numId w:val="42"/>
        </w:numPr>
        <w:ind w:left="0" w:firstLine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 w:themeFill="background1"/>
        </w:rPr>
        <w:t xml:space="preserve">внести в </w:t>
      </w:r>
      <w:r w:rsidR="005C5EC2">
        <w:rPr>
          <w:color w:val="000000" w:themeColor="text1"/>
          <w:sz w:val="28"/>
          <w:szCs w:val="28"/>
          <w:shd w:val="clear" w:color="auto" w:fill="FFFFFF" w:themeFill="background1"/>
        </w:rPr>
        <w:t xml:space="preserve">оригинал </w:t>
      </w:r>
      <w:r>
        <w:rPr>
          <w:color w:val="000000" w:themeColor="text1"/>
          <w:sz w:val="28"/>
          <w:szCs w:val="28"/>
          <w:shd w:val="clear" w:color="auto" w:fill="FFFFFF" w:themeFill="background1"/>
        </w:rPr>
        <w:t>постановлени</w:t>
      </w:r>
      <w:r w:rsidR="005C5EC2">
        <w:rPr>
          <w:color w:val="000000" w:themeColor="text1"/>
          <w:sz w:val="28"/>
          <w:szCs w:val="28"/>
          <w:shd w:val="clear" w:color="auto" w:fill="FFFFFF" w:themeFill="background1"/>
        </w:rPr>
        <w:t>я</w:t>
      </w:r>
      <w:r w:rsidRPr="002779B2">
        <w:rPr>
          <w:color w:val="000000" w:themeColor="text1"/>
          <w:sz w:val="28"/>
          <w:szCs w:val="28"/>
          <w:shd w:val="clear" w:color="auto" w:fill="FFFFFF" w:themeFill="background1"/>
        </w:rPr>
        <w:t xml:space="preserve"> администрации Иркутского районного муниципального образования</w:t>
      </w:r>
      <w:r>
        <w:rPr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452540" w:rsidRPr="002779B2">
        <w:rPr>
          <w:color w:val="000000" w:themeColor="text1"/>
          <w:sz w:val="28"/>
          <w:szCs w:val="28"/>
          <w:shd w:val="clear" w:color="auto" w:fill="FFFFFF" w:themeFill="background1"/>
        </w:rPr>
        <w:t xml:space="preserve">от 27.03.2015 № 1769 «О внесении изменений в постановление администрации Иркутского районного муниципального образования от 07.11.2013 № 4934 «Об экспертном Совете по вопросам разработки и реализации муниципальных программ </w:t>
      </w:r>
      <w:r w:rsidR="00452540" w:rsidRPr="002779B2">
        <w:rPr>
          <w:color w:val="000000" w:themeColor="text1"/>
          <w:sz w:val="28"/>
          <w:szCs w:val="28"/>
        </w:rPr>
        <w:t xml:space="preserve">Иркутского районного муниципального образования» </w:t>
      </w:r>
      <w:r>
        <w:rPr>
          <w:color w:val="000000" w:themeColor="text1"/>
          <w:sz w:val="28"/>
          <w:szCs w:val="28"/>
          <w:shd w:val="clear" w:color="auto" w:fill="FFFFFF" w:themeFill="background1"/>
        </w:rPr>
        <w:t xml:space="preserve">информацию о внесении </w:t>
      </w:r>
      <w:r w:rsidR="00452540" w:rsidRPr="002779B2">
        <w:rPr>
          <w:color w:val="000000" w:themeColor="text1"/>
          <w:sz w:val="28"/>
          <w:szCs w:val="28"/>
          <w:shd w:val="clear" w:color="auto" w:fill="FFFFFF" w:themeFill="background1"/>
        </w:rPr>
        <w:t xml:space="preserve">в </w:t>
      </w:r>
      <w:r>
        <w:rPr>
          <w:color w:val="000000" w:themeColor="text1"/>
          <w:sz w:val="28"/>
          <w:szCs w:val="28"/>
          <w:shd w:val="clear" w:color="auto" w:fill="FFFFFF" w:themeFill="background1"/>
        </w:rPr>
        <w:t>него изменений;</w:t>
      </w:r>
    </w:p>
    <w:p w:rsidR="002779B2" w:rsidRPr="002779B2" w:rsidRDefault="002779B2" w:rsidP="002779B2">
      <w:pPr>
        <w:pStyle w:val="a8"/>
        <w:numPr>
          <w:ilvl w:val="0"/>
          <w:numId w:val="42"/>
        </w:numPr>
        <w:ind w:left="0" w:firstLine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внести в </w:t>
      </w:r>
      <w:r w:rsidR="005C5EC2">
        <w:rPr>
          <w:color w:val="000000" w:themeColor="text1"/>
          <w:sz w:val="28"/>
          <w:szCs w:val="28"/>
        </w:rPr>
        <w:t xml:space="preserve">оригинал </w:t>
      </w:r>
      <w:r>
        <w:rPr>
          <w:color w:val="000000" w:themeColor="text1"/>
          <w:sz w:val="28"/>
          <w:szCs w:val="28"/>
        </w:rPr>
        <w:t>п</w:t>
      </w:r>
      <w:r w:rsidRPr="00DB13CE">
        <w:rPr>
          <w:color w:val="000000" w:themeColor="text1"/>
          <w:sz w:val="28"/>
          <w:szCs w:val="28"/>
        </w:rPr>
        <w:t>остановлени</w:t>
      </w:r>
      <w:r w:rsidR="005C5EC2">
        <w:rPr>
          <w:color w:val="000000" w:themeColor="text1"/>
          <w:sz w:val="28"/>
          <w:szCs w:val="28"/>
        </w:rPr>
        <w:t>я</w:t>
      </w:r>
      <w:r w:rsidRPr="00DB13CE">
        <w:rPr>
          <w:color w:val="000000" w:themeColor="text1"/>
          <w:sz w:val="28"/>
          <w:szCs w:val="28"/>
        </w:rPr>
        <w:t xml:space="preserve"> администрации Иркутского районного муниципального образования от 25.08.2016 № 267 «О внесении изменений в Состав экспертного Совета по вопросам разработки и реализации муниципальных программ Иркутского районного муниципального образования»</w:t>
      </w:r>
      <w:r>
        <w:rPr>
          <w:color w:val="000000" w:themeColor="text1"/>
          <w:sz w:val="28"/>
          <w:szCs w:val="28"/>
        </w:rPr>
        <w:t xml:space="preserve"> информацию о признании его утратившим силу.</w:t>
      </w:r>
    </w:p>
    <w:p w:rsidR="00DB13CE" w:rsidRDefault="00452540" w:rsidP="00452540">
      <w:pPr>
        <w:pStyle w:val="a8"/>
        <w:numPr>
          <w:ilvl w:val="0"/>
          <w:numId w:val="41"/>
        </w:numPr>
        <w:ind w:left="0" w:firstLine="426"/>
        <w:jc w:val="both"/>
        <w:rPr>
          <w:color w:val="000000" w:themeColor="text1"/>
          <w:sz w:val="28"/>
          <w:szCs w:val="28"/>
        </w:rPr>
      </w:pPr>
      <w:r w:rsidRPr="00DB13CE">
        <w:rPr>
          <w:color w:val="000000" w:themeColor="text1"/>
          <w:sz w:val="28"/>
          <w:szCs w:val="28"/>
        </w:rPr>
        <w:t xml:space="preserve">Опубликовать настоящее постановление в газете «Ангарские огни» и разместить в информационно-телекоммуникационной сети «Интернет» на официальном сайте Иркутского районного муниципального образования </w:t>
      </w:r>
      <w:hyperlink r:id="rId10" w:history="1">
        <w:r w:rsidRPr="00DB13CE">
          <w:rPr>
            <w:color w:val="000000" w:themeColor="text1"/>
            <w:sz w:val="28"/>
            <w:szCs w:val="28"/>
          </w:rPr>
          <w:t>www.irkraion.ru</w:t>
        </w:r>
      </w:hyperlink>
    </w:p>
    <w:p w:rsidR="00DB13CE" w:rsidRDefault="00452540" w:rsidP="00452540">
      <w:pPr>
        <w:pStyle w:val="a8"/>
        <w:numPr>
          <w:ilvl w:val="0"/>
          <w:numId w:val="41"/>
        </w:numPr>
        <w:ind w:left="0" w:firstLine="426"/>
        <w:jc w:val="both"/>
        <w:rPr>
          <w:color w:val="000000" w:themeColor="text1"/>
          <w:sz w:val="28"/>
          <w:szCs w:val="28"/>
        </w:rPr>
      </w:pPr>
      <w:r w:rsidRPr="00DB13CE">
        <w:rPr>
          <w:color w:val="000000" w:themeColor="text1"/>
          <w:sz w:val="28"/>
          <w:szCs w:val="28"/>
          <w:shd w:val="clear" w:color="auto" w:fill="FFFFFF" w:themeFill="background1"/>
        </w:rPr>
        <w:t xml:space="preserve">Экономическому управлению </w:t>
      </w:r>
      <w:r w:rsidR="00DB13CE" w:rsidRPr="00DB13CE">
        <w:rPr>
          <w:color w:val="000000" w:themeColor="text1"/>
          <w:sz w:val="28"/>
          <w:szCs w:val="28"/>
          <w:shd w:val="clear" w:color="auto" w:fill="FFFFFF" w:themeFill="background1"/>
        </w:rPr>
        <w:t xml:space="preserve">администрации </w:t>
      </w:r>
      <w:r w:rsidRPr="00DB13CE">
        <w:rPr>
          <w:color w:val="000000" w:themeColor="text1"/>
          <w:sz w:val="28"/>
          <w:szCs w:val="28"/>
          <w:shd w:val="clear" w:color="auto" w:fill="FFFFFF" w:themeFill="background1"/>
        </w:rPr>
        <w:t>Иркутского районного муниципального образования</w:t>
      </w:r>
      <w:r w:rsidRPr="00DB13CE">
        <w:rPr>
          <w:color w:val="000000" w:themeColor="text1"/>
          <w:sz w:val="28"/>
          <w:szCs w:val="28"/>
        </w:rPr>
        <w:t xml:space="preserve"> разместить в Государственной автоматизированной информационной системе «Управление» настоящее постановление с приложениями.</w:t>
      </w:r>
    </w:p>
    <w:p w:rsidR="00F96F90" w:rsidRPr="00DB13CE" w:rsidRDefault="001238F3" w:rsidP="00452540">
      <w:pPr>
        <w:pStyle w:val="a8"/>
        <w:numPr>
          <w:ilvl w:val="0"/>
          <w:numId w:val="41"/>
        </w:numPr>
        <w:ind w:left="0" w:firstLine="426"/>
        <w:jc w:val="both"/>
        <w:rPr>
          <w:color w:val="000000" w:themeColor="text1"/>
          <w:sz w:val="28"/>
          <w:szCs w:val="28"/>
        </w:rPr>
      </w:pPr>
      <w:r w:rsidRPr="00DB13CE">
        <w:rPr>
          <w:color w:val="000000" w:themeColor="text1"/>
          <w:sz w:val="28"/>
          <w:szCs w:val="28"/>
        </w:rPr>
        <w:t>Контроль исполнения настоящего постановления возло</w:t>
      </w:r>
      <w:r w:rsidR="00F96F90" w:rsidRPr="00DB13CE">
        <w:rPr>
          <w:color w:val="000000" w:themeColor="text1"/>
          <w:sz w:val="28"/>
          <w:szCs w:val="28"/>
        </w:rPr>
        <w:t>жить на заместителя Мэра района</w:t>
      </w:r>
      <w:r w:rsidR="00452540" w:rsidRPr="00DB13CE">
        <w:rPr>
          <w:color w:val="000000" w:themeColor="text1"/>
          <w:sz w:val="28"/>
          <w:szCs w:val="28"/>
        </w:rPr>
        <w:t>.</w:t>
      </w:r>
    </w:p>
    <w:p w:rsidR="00452540" w:rsidRDefault="00452540" w:rsidP="004C0B66">
      <w:pPr>
        <w:tabs>
          <w:tab w:val="left" w:pos="1134"/>
        </w:tabs>
        <w:spacing w:after="0" w:line="235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2540" w:rsidRDefault="00452540" w:rsidP="004C0B66">
      <w:pPr>
        <w:tabs>
          <w:tab w:val="left" w:pos="1134"/>
        </w:tabs>
        <w:spacing w:after="0" w:line="235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2540" w:rsidRDefault="00452540" w:rsidP="004C0B66">
      <w:pPr>
        <w:tabs>
          <w:tab w:val="left" w:pos="1134"/>
        </w:tabs>
        <w:spacing w:after="0" w:line="235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44D5" w:rsidRPr="004C0B66" w:rsidRDefault="00F944D5" w:rsidP="004C0B66">
      <w:pPr>
        <w:tabs>
          <w:tab w:val="left" w:pos="1134"/>
        </w:tabs>
        <w:spacing w:after="0" w:line="235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0B66">
        <w:rPr>
          <w:rFonts w:ascii="Times New Roman" w:hAnsi="Times New Roman" w:cs="Times New Roman"/>
          <w:color w:val="000000" w:themeColor="text1"/>
          <w:sz w:val="28"/>
          <w:szCs w:val="28"/>
        </w:rPr>
        <w:t>Мэр района                                                                                           Л.П. Фролов</w:t>
      </w:r>
    </w:p>
    <w:p w:rsidR="00F944D5" w:rsidRPr="004C0B66" w:rsidRDefault="00F944D5" w:rsidP="004C0B66">
      <w:pPr>
        <w:tabs>
          <w:tab w:val="left" w:pos="1134"/>
        </w:tabs>
        <w:spacing w:after="0"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44D5" w:rsidRPr="004C0B66" w:rsidRDefault="00F944D5" w:rsidP="004C0B66">
      <w:pPr>
        <w:tabs>
          <w:tab w:val="left" w:pos="1134"/>
        </w:tabs>
        <w:spacing w:after="0"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024A" w:rsidRDefault="0065024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024A" w:rsidRDefault="0065024A" w:rsidP="004C0B66">
      <w:pPr>
        <w:tabs>
          <w:tab w:val="left" w:pos="1134"/>
        </w:tabs>
        <w:spacing w:after="0"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65024A" w:rsidSect="0065024A">
          <w:headerReference w:type="default" r:id="rId11"/>
          <w:type w:val="continuous"/>
          <w:pgSz w:w="11909" w:h="16834"/>
          <w:pgMar w:top="709" w:right="851" w:bottom="709" w:left="1701" w:header="720" w:footer="720" w:gutter="0"/>
          <w:cols w:space="720"/>
          <w:noEndnote/>
          <w:titlePg/>
          <w:docGrid w:linePitch="299"/>
        </w:sect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59"/>
      </w:tblGrid>
      <w:tr w:rsidR="00F944D5" w:rsidRPr="005C5EC2" w:rsidTr="00613C1C">
        <w:trPr>
          <w:trHeight w:val="1275"/>
        </w:trPr>
        <w:tc>
          <w:tcPr>
            <w:tcW w:w="5211" w:type="dxa"/>
          </w:tcPr>
          <w:p w:rsidR="00F944D5" w:rsidRPr="005C5EC2" w:rsidRDefault="00F944D5" w:rsidP="004C0B66">
            <w:pPr>
              <w:tabs>
                <w:tab w:val="left" w:pos="1134"/>
              </w:tabs>
              <w:spacing w:line="235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073CE" w:rsidRPr="005C5EC2" w:rsidRDefault="003073CE" w:rsidP="004C0B66">
            <w:pPr>
              <w:tabs>
                <w:tab w:val="left" w:pos="1134"/>
              </w:tabs>
              <w:spacing w:line="235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073CE" w:rsidRPr="005C5EC2" w:rsidRDefault="003073CE" w:rsidP="004C0B66">
            <w:pPr>
              <w:tabs>
                <w:tab w:val="left" w:pos="1134"/>
              </w:tabs>
              <w:spacing w:line="235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59" w:type="dxa"/>
          </w:tcPr>
          <w:p w:rsidR="00452540" w:rsidRPr="005C5EC2" w:rsidRDefault="002779B2" w:rsidP="004C0B66">
            <w:pPr>
              <w:tabs>
                <w:tab w:val="left" w:pos="1134"/>
              </w:tabs>
              <w:spacing w:line="235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5E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Приложение </w:t>
            </w:r>
            <w:r w:rsidR="00F944D5" w:rsidRPr="005C5E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F944D5" w:rsidRPr="005C5EC2" w:rsidRDefault="005C5EC2" w:rsidP="004C0B66">
            <w:pPr>
              <w:tabs>
                <w:tab w:val="left" w:pos="1134"/>
              </w:tabs>
              <w:spacing w:line="235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5E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="002779B2" w:rsidRPr="005C5E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944D5" w:rsidRPr="005C5E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постановлени</w:t>
            </w:r>
            <w:r w:rsidR="002779B2" w:rsidRPr="005C5E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</w:t>
            </w:r>
            <w:r w:rsidR="00F944D5" w:rsidRPr="005C5E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администрации </w:t>
            </w:r>
          </w:p>
          <w:p w:rsidR="00613C1C" w:rsidRPr="005C5EC2" w:rsidRDefault="00F944D5" w:rsidP="00594271">
            <w:pPr>
              <w:tabs>
                <w:tab w:val="left" w:pos="1134"/>
              </w:tabs>
              <w:spacing w:line="235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5E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Иркутского районного </w:t>
            </w:r>
          </w:p>
          <w:p w:rsidR="00E511BF" w:rsidRPr="005C5EC2" w:rsidRDefault="00F944D5" w:rsidP="00594271">
            <w:pPr>
              <w:tabs>
                <w:tab w:val="left" w:pos="1134"/>
              </w:tabs>
              <w:spacing w:line="235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5E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муниципального образования </w:t>
            </w:r>
          </w:p>
          <w:p w:rsidR="00F944D5" w:rsidRPr="005C5EC2" w:rsidRDefault="00F944D5" w:rsidP="00401F6D">
            <w:pPr>
              <w:tabs>
                <w:tab w:val="left" w:pos="1134"/>
              </w:tabs>
              <w:spacing w:line="235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5E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401F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</w:t>
            </w:r>
            <w:r w:rsidR="00613C1C" w:rsidRPr="005C5E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 </w:t>
            </w:r>
            <w:r w:rsidR="00401F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июля </w:t>
            </w:r>
            <w:r w:rsidRPr="005C5E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="00401F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 г. № 284</w:t>
            </w:r>
          </w:p>
        </w:tc>
      </w:tr>
    </w:tbl>
    <w:p w:rsidR="00DB13CE" w:rsidRPr="005C5EC2" w:rsidRDefault="00DB13CE" w:rsidP="008136EC">
      <w:pPr>
        <w:tabs>
          <w:tab w:val="left" w:pos="1134"/>
        </w:tabs>
        <w:spacing w:after="0" w:line="235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136EC" w:rsidRPr="005C5EC2" w:rsidRDefault="008136EC" w:rsidP="008136EC">
      <w:pPr>
        <w:tabs>
          <w:tab w:val="left" w:pos="1134"/>
        </w:tabs>
        <w:spacing w:after="0" w:line="235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C5E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</w:t>
      </w:r>
      <w:r w:rsidR="005C5EC2" w:rsidRPr="005C5E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остав</w:t>
      </w:r>
    </w:p>
    <w:p w:rsidR="008136EC" w:rsidRPr="005C5EC2" w:rsidRDefault="005C5EC2" w:rsidP="008136EC">
      <w:pPr>
        <w:tabs>
          <w:tab w:val="left" w:pos="1134"/>
        </w:tabs>
        <w:spacing w:after="0" w:line="235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C5E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</w:t>
      </w:r>
      <w:r w:rsidR="008136EC" w:rsidRPr="005C5E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кспертного Совета по вопросам разработки и реализации муниципальных программ Иркутского районного муниципального образования</w:t>
      </w:r>
    </w:p>
    <w:p w:rsidR="008136EC" w:rsidRDefault="008136EC" w:rsidP="008136EC">
      <w:pPr>
        <w:tabs>
          <w:tab w:val="left" w:pos="1134"/>
        </w:tabs>
        <w:spacing w:after="0" w:line="235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f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5C5EC2" w:rsidRPr="005C5EC2" w:rsidTr="005C5EC2">
        <w:tc>
          <w:tcPr>
            <w:tcW w:w="9782" w:type="dxa"/>
          </w:tcPr>
          <w:p w:rsidR="005C5EC2" w:rsidRPr="005C5EC2" w:rsidRDefault="005C5EC2" w:rsidP="005C5EC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</w:t>
            </w:r>
            <w:r w:rsidRPr="005C5E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аместитель Мэра района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- </w:t>
            </w:r>
            <w:r w:rsidRPr="005C5E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председатель экспертного Совета</w:t>
            </w:r>
            <w:r w:rsidRPr="005C5EC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5C5E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вопросам разработки и реализации муниципальных программ Иркутского районного муниципального образования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(далее – Совет)</w:t>
            </w:r>
            <w:r w:rsidRPr="005C5E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</w:tc>
      </w:tr>
      <w:tr w:rsidR="005C5EC2" w:rsidRPr="005C5EC2" w:rsidTr="005C5EC2">
        <w:tc>
          <w:tcPr>
            <w:tcW w:w="9782" w:type="dxa"/>
          </w:tcPr>
          <w:p w:rsidR="005C5EC2" w:rsidRPr="005C5EC2" w:rsidRDefault="005C5EC2" w:rsidP="005C5EC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5C5E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ачальник отдела стратегического планирования экономического управления администрации Иркутского районного муниципального образования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- з</w:t>
            </w:r>
            <w:r w:rsidRPr="005C5E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аместитель председателя Совета; </w:t>
            </w:r>
          </w:p>
        </w:tc>
      </w:tr>
      <w:tr w:rsidR="005C5EC2" w:rsidRPr="005C5EC2" w:rsidTr="005C5EC2">
        <w:tc>
          <w:tcPr>
            <w:tcW w:w="9782" w:type="dxa"/>
          </w:tcPr>
          <w:p w:rsidR="005C5EC2" w:rsidRPr="005C5EC2" w:rsidRDefault="005C5EC2" w:rsidP="005C5EC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</w:t>
            </w:r>
            <w:r w:rsidRPr="005C5E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лавный специалист отдела стратегического планирования экономического управления администрации Иркутского районного муниципального образования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- </w:t>
            </w:r>
            <w:r w:rsidRPr="005C5E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секретарь Совета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</w:tbl>
    <w:p w:rsidR="0065024A" w:rsidRDefault="0065024A" w:rsidP="005C5EC2">
      <w:pPr>
        <w:tabs>
          <w:tab w:val="left" w:pos="1134"/>
        </w:tabs>
        <w:spacing w:after="0" w:line="235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5EC2" w:rsidRDefault="005C5EC2" w:rsidP="005C5EC2">
      <w:pPr>
        <w:tabs>
          <w:tab w:val="left" w:pos="1134"/>
        </w:tabs>
        <w:spacing w:after="0" w:line="235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Члены Совета:</w:t>
      </w:r>
    </w:p>
    <w:p w:rsidR="0065024A" w:rsidRDefault="0065024A" w:rsidP="005C5EC2">
      <w:pPr>
        <w:tabs>
          <w:tab w:val="left" w:pos="1134"/>
        </w:tabs>
        <w:spacing w:after="0" w:line="235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f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5C5EC2" w:rsidRPr="005C5EC2" w:rsidTr="0032519D">
        <w:trPr>
          <w:trHeight w:val="335"/>
        </w:trPr>
        <w:tc>
          <w:tcPr>
            <w:tcW w:w="9782" w:type="dxa"/>
          </w:tcPr>
          <w:p w:rsidR="005C5EC2" w:rsidRPr="005C5EC2" w:rsidRDefault="005C5EC2" w:rsidP="0065024A">
            <w:pPr>
              <w:widowControl w:val="0"/>
              <w:autoSpaceDE w:val="0"/>
              <w:autoSpaceDN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r w:rsidRPr="005C5E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ерв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ый </w:t>
            </w:r>
            <w:r w:rsidRPr="005C5E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заместител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ь</w:t>
            </w:r>
            <w:r w:rsidRPr="005C5E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Мэра района;</w:t>
            </w:r>
          </w:p>
        </w:tc>
      </w:tr>
      <w:tr w:rsidR="0065024A" w:rsidRPr="005C5EC2" w:rsidTr="0032519D">
        <w:trPr>
          <w:trHeight w:val="695"/>
        </w:trPr>
        <w:tc>
          <w:tcPr>
            <w:tcW w:w="9782" w:type="dxa"/>
          </w:tcPr>
          <w:p w:rsidR="0065024A" w:rsidRPr="005C5EC2" w:rsidRDefault="0065024A" w:rsidP="003876BC">
            <w:pPr>
              <w:widowControl w:val="0"/>
              <w:autoSpaceDE w:val="0"/>
              <w:autoSpaceDN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r w:rsidRPr="005C5E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редседатель Думы Иркутского районного муниципального образования (по согласованию);</w:t>
            </w:r>
          </w:p>
        </w:tc>
      </w:tr>
      <w:tr w:rsidR="0065024A" w:rsidRPr="005C5EC2" w:rsidTr="0032519D">
        <w:trPr>
          <w:trHeight w:val="690"/>
        </w:trPr>
        <w:tc>
          <w:tcPr>
            <w:tcW w:w="9782" w:type="dxa"/>
          </w:tcPr>
          <w:p w:rsidR="0065024A" w:rsidRPr="005C5EC2" w:rsidRDefault="0065024A" w:rsidP="003876BC">
            <w:pPr>
              <w:widowControl w:val="0"/>
              <w:autoSpaceDE w:val="0"/>
              <w:autoSpaceDN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r w:rsidRPr="005C5E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редседатель Контрольно-счетной палаты Иркутского районного муниципального образования (по согласованию).</w:t>
            </w:r>
          </w:p>
        </w:tc>
      </w:tr>
      <w:tr w:rsidR="0032519D" w:rsidRPr="005C5EC2" w:rsidTr="0065024A">
        <w:trPr>
          <w:trHeight w:val="850"/>
        </w:trPr>
        <w:tc>
          <w:tcPr>
            <w:tcW w:w="9782" w:type="dxa"/>
          </w:tcPr>
          <w:p w:rsidR="0032519D" w:rsidRDefault="0032519D" w:rsidP="003876BC">
            <w:pPr>
              <w:widowControl w:val="0"/>
              <w:autoSpaceDE w:val="0"/>
              <w:autoSpaceDN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251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Председатель Комитета управлению муниципальным имуществом и жизнеобеспечению</w:t>
            </w:r>
            <w:r w:rsidRPr="005C5E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администрации Иркутского районного муниципального образования;</w:t>
            </w:r>
          </w:p>
        </w:tc>
      </w:tr>
      <w:tr w:rsidR="005C5EC2" w:rsidRPr="005C5EC2" w:rsidTr="0032519D">
        <w:trPr>
          <w:trHeight w:val="630"/>
        </w:trPr>
        <w:tc>
          <w:tcPr>
            <w:tcW w:w="9782" w:type="dxa"/>
          </w:tcPr>
          <w:p w:rsidR="005C5EC2" w:rsidRPr="005C5EC2" w:rsidRDefault="0065024A" w:rsidP="0065024A">
            <w:pPr>
              <w:widowControl w:val="0"/>
              <w:autoSpaceDE w:val="0"/>
              <w:autoSpaceDN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r w:rsidR="005C5EC2" w:rsidRPr="005C5E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редседатель Комитета по социальной политике администрации Иркутского районного муниципального образования;</w:t>
            </w:r>
          </w:p>
        </w:tc>
      </w:tr>
      <w:tr w:rsidR="005C5EC2" w:rsidRPr="005C5EC2" w:rsidTr="0032519D">
        <w:trPr>
          <w:trHeight w:val="640"/>
        </w:trPr>
        <w:tc>
          <w:tcPr>
            <w:tcW w:w="9782" w:type="dxa"/>
          </w:tcPr>
          <w:p w:rsidR="005C5EC2" w:rsidRPr="005C5EC2" w:rsidRDefault="0065024A" w:rsidP="0065024A">
            <w:pPr>
              <w:widowControl w:val="0"/>
              <w:autoSpaceDE w:val="0"/>
              <w:autoSpaceDN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r w:rsidR="005C5EC2" w:rsidRPr="005C5E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редседатель Комитета по финансам администрации Иркутского районного муниципального образования;</w:t>
            </w:r>
          </w:p>
        </w:tc>
      </w:tr>
      <w:tr w:rsidR="005C5EC2" w:rsidRPr="005C5EC2" w:rsidTr="0032519D">
        <w:trPr>
          <w:trHeight w:val="637"/>
        </w:trPr>
        <w:tc>
          <w:tcPr>
            <w:tcW w:w="9782" w:type="dxa"/>
          </w:tcPr>
          <w:p w:rsidR="005C5EC2" w:rsidRPr="005C5EC2" w:rsidRDefault="0065024A" w:rsidP="0065024A">
            <w:pPr>
              <w:widowControl w:val="0"/>
              <w:autoSpaceDE w:val="0"/>
              <w:autoSpaceDN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r w:rsidR="005C5EC2" w:rsidRPr="005C5E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редседатель Комитета по муниципальному финансовому контролю администрации Иркутского районного муниципального образования;</w:t>
            </w:r>
          </w:p>
        </w:tc>
      </w:tr>
      <w:tr w:rsidR="005C5EC2" w:rsidRPr="005C5EC2" w:rsidTr="0032519D">
        <w:trPr>
          <w:trHeight w:val="633"/>
        </w:trPr>
        <w:tc>
          <w:tcPr>
            <w:tcW w:w="9782" w:type="dxa"/>
          </w:tcPr>
          <w:p w:rsidR="005C5EC2" w:rsidRPr="005C5EC2" w:rsidRDefault="0065024A" w:rsidP="0065024A">
            <w:pPr>
              <w:widowControl w:val="0"/>
              <w:autoSpaceDE w:val="0"/>
              <w:autoSpaceDN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="005C5EC2" w:rsidRPr="005C5E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ачальник экономического управления администрации Иркутского районного муниципального образования;</w:t>
            </w:r>
          </w:p>
        </w:tc>
      </w:tr>
      <w:tr w:rsidR="005C5EC2" w:rsidRPr="005C5EC2" w:rsidTr="0032519D">
        <w:trPr>
          <w:trHeight w:val="628"/>
        </w:trPr>
        <w:tc>
          <w:tcPr>
            <w:tcW w:w="9782" w:type="dxa"/>
          </w:tcPr>
          <w:p w:rsidR="005C5EC2" w:rsidRPr="005C5EC2" w:rsidRDefault="0065024A" w:rsidP="0065024A">
            <w:pPr>
              <w:widowControl w:val="0"/>
              <w:autoSpaceDE w:val="0"/>
              <w:autoSpaceDN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="005C5EC2" w:rsidRPr="005C5E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ачальник правового управления администрации Иркутского район</w:t>
            </w:r>
            <w:r w:rsidR="003876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ного муниципального образования.</w:t>
            </w:r>
          </w:p>
        </w:tc>
      </w:tr>
    </w:tbl>
    <w:p w:rsidR="0065024A" w:rsidRDefault="0065024A" w:rsidP="0065024A">
      <w:pPr>
        <w:widowControl w:val="0"/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5024A" w:rsidRDefault="0065024A" w:rsidP="0065024A">
      <w:pPr>
        <w:widowControl w:val="0"/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5024A" w:rsidRPr="005C5EC2" w:rsidRDefault="004240CA" w:rsidP="00401F6D">
      <w:pPr>
        <w:widowControl w:val="0"/>
        <w:autoSpaceDE w:val="0"/>
        <w:autoSpaceDN w:val="0"/>
        <w:spacing w:after="0" w:line="240" w:lineRule="auto"/>
        <w:ind w:left="-284" w:right="-42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5E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Заместитель Мэра района                                                                         И.В. Жук</w:t>
      </w:r>
    </w:p>
    <w:p w:rsidR="00021212" w:rsidRPr="004C0B66" w:rsidRDefault="00021212" w:rsidP="000C5E4D">
      <w:pPr>
        <w:rPr>
          <w:color w:val="000000" w:themeColor="text1"/>
        </w:rPr>
      </w:pPr>
    </w:p>
    <w:sectPr w:rsidR="00021212" w:rsidRPr="004C0B66" w:rsidSect="0065024A">
      <w:pgSz w:w="11909" w:h="16834"/>
      <w:pgMar w:top="709" w:right="851" w:bottom="709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857" w:rsidRDefault="00F82857" w:rsidP="00033A16">
      <w:pPr>
        <w:spacing w:after="0" w:line="240" w:lineRule="auto"/>
      </w:pPr>
      <w:r>
        <w:separator/>
      </w:r>
    </w:p>
  </w:endnote>
  <w:endnote w:type="continuationSeparator" w:id="0">
    <w:p w:rsidR="00F82857" w:rsidRDefault="00F82857" w:rsidP="00033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857" w:rsidRDefault="00F82857" w:rsidP="00033A16">
      <w:pPr>
        <w:spacing w:after="0" w:line="240" w:lineRule="auto"/>
      </w:pPr>
      <w:r>
        <w:separator/>
      </w:r>
    </w:p>
  </w:footnote>
  <w:footnote w:type="continuationSeparator" w:id="0">
    <w:p w:rsidR="00F82857" w:rsidRDefault="00F82857" w:rsidP="00033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6587679"/>
      <w:docPartObj>
        <w:docPartGallery w:val="Page Numbers (Top of Page)"/>
        <w:docPartUnique/>
      </w:docPartObj>
    </w:sdtPr>
    <w:sdtEndPr/>
    <w:sdtContent>
      <w:p w:rsidR="003876BC" w:rsidRDefault="003876B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1F6D">
          <w:rPr>
            <w:noProof/>
          </w:rPr>
          <w:t>2</w:t>
        </w:r>
        <w:r>
          <w:fldChar w:fldCharType="end"/>
        </w:r>
      </w:p>
    </w:sdtContent>
  </w:sdt>
  <w:p w:rsidR="003876BC" w:rsidRDefault="003876B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3584C"/>
    <w:multiLevelType w:val="hybridMultilevel"/>
    <w:tmpl w:val="425E7C98"/>
    <w:lvl w:ilvl="0" w:tplc="736EC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40694"/>
    <w:multiLevelType w:val="hybridMultilevel"/>
    <w:tmpl w:val="56463C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C4258A7"/>
    <w:multiLevelType w:val="multilevel"/>
    <w:tmpl w:val="8CC62F68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eastAsia="Times New Roman"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sz w:val="2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sz w:val="20"/>
      </w:rPr>
    </w:lvl>
  </w:abstractNum>
  <w:abstractNum w:abstractNumId="3">
    <w:nsid w:val="1D824585"/>
    <w:multiLevelType w:val="hybridMultilevel"/>
    <w:tmpl w:val="8CFC495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EB81ED8"/>
    <w:multiLevelType w:val="hybridMultilevel"/>
    <w:tmpl w:val="4268E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7E61FB"/>
    <w:multiLevelType w:val="hybridMultilevel"/>
    <w:tmpl w:val="D8FCDA42"/>
    <w:lvl w:ilvl="0" w:tplc="47EEF6DC">
      <w:start w:val="9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9C2476"/>
    <w:multiLevelType w:val="hybridMultilevel"/>
    <w:tmpl w:val="0044A85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6A71DFF"/>
    <w:multiLevelType w:val="hybridMultilevel"/>
    <w:tmpl w:val="2D160646"/>
    <w:lvl w:ilvl="0" w:tplc="196A5C44">
      <w:start w:val="1"/>
      <w:numFmt w:val="decimal"/>
      <w:lvlText w:val="%1)"/>
      <w:lvlJc w:val="left"/>
      <w:pPr>
        <w:ind w:left="1647" w:hanging="108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8224DCA"/>
    <w:multiLevelType w:val="hybridMultilevel"/>
    <w:tmpl w:val="097AE27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A885D6B"/>
    <w:multiLevelType w:val="hybridMultilevel"/>
    <w:tmpl w:val="1BC81BBA"/>
    <w:lvl w:ilvl="0" w:tplc="0419000F">
      <w:start w:val="1"/>
      <w:numFmt w:val="decimal"/>
      <w:lvlText w:val="%1."/>
      <w:lvlJc w:val="left"/>
      <w:pPr>
        <w:ind w:left="1647" w:hanging="108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DE60011"/>
    <w:multiLevelType w:val="hybridMultilevel"/>
    <w:tmpl w:val="EB7486F2"/>
    <w:lvl w:ilvl="0" w:tplc="64269B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01D0F56"/>
    <w:multiLevelType w:val="hybridMultilevel"/>
    <w:tmpl w:val="663EB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186DF7"/>
    <w:multiLevelType w:val="multilevel"/>
    <w:tmpl w:val="E708DC9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3">
    <w:nsid w:val="35EC50FD"/>
    <w:multiLevelType w:val="multilevel"/>
    <w:tmpl w:val="9266F1D6"/>
    <w:lvl w:ilvl="0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4">
    <w:nsid w:val="36970478"/>
    <w:multiLevelType w:val="hybridMultilevel"/>
    <w:tmpl w:val="F6A24A2C"/>
    <w:lvl w:ilvl="0" w:tplc="155835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69C4E2E"/>
    <w:multiLevelType w:val="hybridMultilevel"/>
    <w:tmpl w:val="0FE4144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712663D"/>
    <w:multiLevelType w:val="hybridMultilevel"/>
    <w:tmpl w:val="DDD26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9F2C89"/>
    <w:multiLevelType w:val="multilevel"/>
    <w:tmpl w:val="9266F1D6"/>
    <w:lvl w:ilvl="0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8">
    <w:nsid w:val="3D261E41"/>
    <w:multiLevelType w:val="hybridMultilevel"/>
    <w:tmpl w:val="96468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222D23"/>
    <w:multiLevelType w:val="multilevel"/>
    <w:tmpl w:val="9266F1D6"/>
    <w:lvl w:ilvl="0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20">
    <w:nsid w:val="4378222E"/>
    <w:multiLevelType w:val="hybridMultilevel"/>
    <w:tmpl w:val="04849242"/>
    <w:lvl w:ilvl="0" w:tplc="79820A36">
      <w:start w:val="5"/>
      <w:numFmt w:val="decimal"/>
      <w:lvlText w:val="%1."/>
      <w:lvlJc w:val="left"/>
      <w:pPr>
        <w:ind w:left="5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21">
    <w:nsid w:val="442C1858"/>
    <w:multiLevelType w:val="hybridMultilevel"/>
    <w:tmpl w:val="A91E7F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426712"/>
    <w:multiLevelType w:val="multilevel"/>
    <w:tmpl w:val="A7ACF5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23">
    <w:nsid w:val="481872DA"/>
    <w:multiLevelType w:val="hybridMultilevel"/>
    <w:tmpl w:val="751C19B4"/>
    <w:lvl w:ilvl="0" w:tplc="21B0AD3C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24">
    <w:nsid w:val="50DA0B15"/>
    <w:multiLevelType w:val="hybridMultilevel"/>
    <w:tmpl w:val="BD54B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5205B4"/>
    <w:multiLevelType w:val="hybridMultilevel"/>
    <w:tmpl w:val="85A0F2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2D2B66"/>
    <w:multiLevelType w:val="multilevel"/>
    <w:tmpl w:val="A4E439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55CD6A89"/>
    <w:multiLevelType w:val="hybridMultilevel"/>
    <w:tmpl w:val="D32CE2D4"/>
    <w:lvl w:ilvl="0" w:tplc="61EE3F96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6274F7E"/>
    <w:multiLevelType w:val="hybridMultilevel"/>
    <w:tmpl w:val="12F0E422"/>
    <w:lvl w:ilvl="0" w:tplc="F926CDF6">
      <w:start w:val="1"/>
      <w:numFmt w:val="decimal"/>
      <w:lvlText w:val="%1."/>
      <w:lvlJc w:val="left"/>
      <w:pPr>
        <w:ind w:left="10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9">
    <w:nsid w:val="585B6CAB"/>
    <w:multiLevelType w:val="hybridMultilevel"/>
    <w:tmpl w:val="A91E7F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C4221D"/>
    <w:multiLevelType w:val="hybridMultilevel"/>
    <w:tmpl w:val="BB5C5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633C60"/>
    <w:multiLevelType w:val="multilevel"/>
    <w:tmpl w:val="5D4CA362"/>
    <w:lvl w:ilvl="0">
      <w:start w:val="1"/>
      <w:numFmt w:val="decimal"/>
      <w:suff w:val="space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32">
    <w:nsid w:val="5DDC0FE1"/>
    <w:multiLevelType w:val="hybridMultilevel"/>
    <w:tmpl w:val="EC44A93C"/>
    <w:lvl w:ilvl="0" w:tplc="F1F04B9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3">
    <w:nsid w:val="613D2B07"/>
    <w:multiLevelType w:val="hybridMultilevel"/>
    <w:tmpl w:val="A11EA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EA41A4"/>
    <w:multiLevelType w:val="hybridMultilevel"/>
    <w:tmpl w:val="AF26D544"/>
    <w:lvl w:ilvl="0" w:tplc="472CE5F0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65DB3D90"/>
    <w:multiLevelType w:val="hybridMultilevel"/>
    <w:tmpl w:val="4AECD182"/>
    <w:lvl w:ilvl="0" w:tplc="58482484">
      <w:start w:val="3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74E5AE1"/>
    <w:multiLevelType w:val="hybridMultilevel"/>
    <w:tmpl w:val="D0A85C24"/>
    <w:lvl w:ilvl="0" w:tplc="7B9EE6CC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8A3713C"/>
    <w:multiLevelType w:val="multilevel"/>
    <w:tmpl w:val="9266F1D6"/>
    <w:lvl w:ilvl="0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38">
    <w:nsid w:val="6AF743CD"/>
    <w:multiLevelType w:val="hybridMultilevel"/>
    <w:tmpl w:val="249E482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F94692"/>
    <w:multiLevelType w:val="hybridMultilevel"/>
    <w:tmpl w:val="2550F8DA"/>
    <w:lvl w:ilvl="0" w:tplc="A0D0D6D4">
      <w:start w:val="9"/>
      <w:numFmt w:val="decimal"/>
      <w:lvlText w:val="%1."/>
      <w:lvlJc w:val="left"/>
      <w:pPr>
        <w:ind w:left="5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40">
    <w:nsid w:val="7ACC32EB"/>
    <w:multiLevelType w:val="hybridMultilevel"/>
    <w:tmpl w:val="FB54827C"/>
    <w:lvl w:ilvl="0" w:tplc="4A4A47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B2A5143"/>
    <w:multiLevelType w:val="hybridMultilevel"/>
    <w:tmpl w:val="91CA7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3"/>
  </w:num>
  <w:num w:numId="3">
    <w:abstractNumId w:val="25"/>
  </w:num>
  <w:num w:numId="4">
    <w:abstractNumId w:val="41"/>
  </w:num>
  <w:num w:numId="5">
    <w:abstractNumId w:val="26"/>
  </w:num>
  <w:num w:numId="6">
    <w:abstractNumId w:val="40"/>
  </w:num>
  <w:num w:numId="7">
    <w:abstractNumId w:val="23"/>
  </w:num>
  <w:num w:numId="8">
    <w:abstractNumId w:val="16"/>
  </w:num>
  <w:num w:numId="9">
    <w:abstractNumId w:val="11"/>
  </w:num>
  <w:num w:numId="10">
    <w:abstractNumId w:val="10"/>
  </w:num>
  <w:num w:numId="11">
    <w:abstractNumId w:val="21"/>
  </w:num>
  <w:num w:numId="12">
    <w:abstractNumId w:val="29"/>
  </w:num>
  <w:num w:numId="13">
    <w:abstractNumId w:val="32"/>
  </w:num>
  <w:num w:numId="14">
    <w:abstractNumId w:val="4"/>
  </w:num>
  <w:num w:numId="15">
    <w:abstractNumId w:val="5"/>
  </w:num>
  <w:num w:numId="16">
    <w:abstractNumId w:val="39"/>
  </w:num>
  <w:num w:numId="17">
    <w:abstractNumId w:val="28"/>
  </w:num>
  <w:num w:numId="18">
    <w:abstractNumId w:val="14"/>
  </w:num>
  <w:num w:numId="19">
    <w:abstractNumId w:val="18"/>
  </w:num>
  <w:num w:numId="20">
    <w:abstractNumId w:val="24"/>
  </w:num>
  <w:num w:numId="21">
    <w:abstractNumId w:val="36"/>
  </w:num>
  <w:num w:numId="22">
    <w:abstractNumId w:val="20"/>
  </w:num>
  <w:num w:numId="23">
    <w:abstractNumId w:val="38"/>
  </w:num>
  <w:num w:numId="24">
    <w:abstractNumId w:val="6"/>
  </w:num>
  <w:num w:numId="25">
    <w:abstractNumId w:val="27"/>
  </w:num>
  <w:num w:numId="26">
    <w:abstractNumId w:val="7"/>
  </w:num>
  <w:num w:numId="27">
    <w:abstractNumId w:val="9"/>
  </w:num>
  <w:num w:numId="28">
    <w:abstractNumId w:val="15"/>
  </w:num>
  <w:num w:numId="29">
    <w:abstractNumId w:val="3"/>
  </w:num>
  <w:num w:numId="30">
    <w:abstractNumId w:val="30"/>
  </w:num>
  <w:num w:numId="31">
    <w:abstractNumId w:val="8"/>
  </w:num>
  <w:num w:numId="32">
    <w:abstractNumId w:val="19"/>
  </w:num>
  <w:num w:numId="33">
    <w:abstractNumId w:val="1"/>
  </w:num>
  <w:num w:numId="34">
    <w:abstractNumId w:val="37"/>
  </w:num>
  <w:num w:numId="35">
    <w:abstractNumId w:val="13"/>
  </w:num>
  <w:num w:numId="36">
    <w:abstractNumId w:val="17"/>
  </w:num>
  <w:num w:numId="37">
    <w:abstractNumId w:val="35"/>
  </w:num>
  <w:num w:numId="38">
    <w:abstractNumId w:val="34"/>
  </w:num>
  <w:num w:numId="39">
    <w:abstractNumId w:val="2"/>
  </w:num>
  <w:num w:numId="40">
    <w:abstractNumId w:val="12"/>
  </w:num>
  <w:num w:numId="41">
    <w:abstractNumId w:val="22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5A9"/>
    <w:rsid w:val="00001B4F"/>
    <w:rsid w:val="000124BC"/>
    <w:rsid w:val="00017296"/>
    <w:rsid w:val="00021212"/>
    <w:rsid w:val="000215DD"/>
    <w:rsid w:val="00026C67"/>
    <w:rsid w:val="00033A16"/>
    <w:rsid w:val="00053511"/>
    <w:rsid w:val="00093A16"/>
    <w:rsid w:val="000A375D"/>
    <w:rsid w:val="000A41A0"/>
    <w:rsid w:val="000B59A9"/>
    <w:rsid w:val="000C5E4D"/>
    <w:rsid w:val="000D418E"/>
    <w:rsid w:val="000E6A8E"/>
    <w:rsid w:val="001135AE"/>
    <w:rsid w:val="00121106"/>
    <w:rsid w:val="00121DA0"/>
    <w:rsid w:val="001238F3"/>
    <w:rsid w:val="001336CB"/>
    <w:rsid w:val="00133C9F"/>
    <w:rsid w:val="00134086"/>
    <w:rsid w:val="00137860"/>
    <w:rsid w:val="00142AA8"/>
    <w:rsid w:val="00144C9D"/>
    <w:rsid w:val="00152271"/>
    <w:rsid w:val="001609A3"/>
    <w:rsid w:val="001661D6"/>
    <w:rsid w:val="001917BF"/>
    <w:rsid w:val="001B7945"/>
    <w:rsid w:val="001C78A8"/>
    <w:rsid w:val="001D015D"/>
    <w:rsid w:val="001E4823"/>
    <w:rsid w:val="001F05FE"/>
    <w:rsid w:val="00212676"/>
    <w:rsid w:val="002172B7"/>
    <w:rsid w:val="0022645D"/>
    <w:rsid w:val="002428A3"/>
    <w:rsid w:val="00264D06"/>
    <w:rsid w:val="00273BC4"/>
    <w:rsid w:val="002779B2"/>
    <w:rsid w:val="002A73B5"/>
    <w:rsid w:val="002C77CF"/>
    <w:rsid w:val="002E48FE"/>
    <w:rsid w:val="00304196"/>
    <w:rsid w:val="003069F0"/>
    <w:rsid w:val="003073CE"/>
    <w:rsid w:val="0032519D"/>
    <w:rsid w:val="003364A1"/>
    <w:rsid w:val="0034182B"/>
    <w:rsid w:val="003434C9"/>
    <w:rsid w:val="00345FC4"/>
    <w:rsid w:val="0034611E"/>
    <w:rsid w:val="00375DA1"/>
    <w:rsid w:val="003817D5"/>
    <w:rsid w:val="003876BC"/>
    <w:rsid w:val="003914DF"/>
    <w:rsid w:val="003972FB"/>
    <w:rsid w:val="003E162A"/>
    <w:rsid w:val="003F59E8"/>
    <w:rsid w:val="00401F6D"/>
    <w:rsid w:val="0042063F"/>
    <w:rsid w:val="004240CA"/>
    <w:rsid w:val="00450B66"/>
    <w:rsid w:val="00452540"/>
    <w:rsid w:val="00452A26"/>
    <w:rsid w:val="00467527"/>
    <w:rsid w:val="004B0A97"/>
    <w:rsid w:val="004C0B66"/>
    <w:rsid w:val="004D7925"/>
    <w:rsid w:val="004F067B"/>
    <w:rsid w:val="004F18A9"/>
    <w:rsid w:val="004F3F25"/>
    <w:rsid w:val="00502E15"/>
    <w:rsid w:val="005076CC"/>
    <w:rsid w:val="00542089"/>
    <w:rsid w:val="00565C8F"/>
    <w:rsid w:val="00570A88"/>
    <w:rsid w:val="005771EC"/>
    <w:rsid w:val="00580FB1"/>
    <w:rsid w:val="00594271"/>
    <w:rsid w:val="005A2F94"/>
    <w:rsid w:val="005B424B"/>
    <w:rsid w:val="005C5EC2"/>
    <w:rsid w:val="005C7D63"/>
    <w:rsid w:val="005E31C3"/>
    <w:rsid w:val="005F1841"/>
    <w:rsid w:val="005F5756"/>
    <w:rsid w:val="006035B5"/>
    <w:rsid w:val="00613C1C"/>
    <w:rsid w:val="006205A9"/>
    <w:rsid w:val="0062082B"/>
    <w:rsid w:val="006234E6"/>
    <w:rsid w:val="00630B9B"/>
    <w:rsid w:val="00644AB6"/>
    <w:rsid w:val="0065024A"/>
    <w:rsid w:val="00656E30"/>
    <w:rsid w:val="0068326F"/>
    <w:rsid w:val="006C1CDF"/>
    <w:rsid w:val="006C30EB"/>
    <w:rsid w:val="006C5C78"/>
    <w:rsid w:val="006D68DB"/>
    <w:rsid w:val="006E2CF5"/>
    <w:rsid w:val="00737310"/>
    <w:rsid w:val="00743698"/>
    <w:rsid w:val="00745686"/>
    <w:rsid w:val="00781A96"/>
    <w:rsid w:val="00785AAD"/>
    <w:rsid w:val="00786332"/>
    <w:rsid w:val="00796CE7"/>
    <w:rsid w:val="007A0B48"/>
    <w:rsid w:val="007A2B75"/>
    <w:rsid w:val="007B3422"/>
    <w:rsid w:val="007D2D06"/>
    <w:rsid w:val="007D64C9"/>
    <w:rsid w:val="00805D69"/>
    <w:rsid w:val="008136EC"/>
    <w:rsid w:val="008255C8"/>
    <w:rsid w:val="0085293D"/>
    <w:rsid w:val="008530A9"/>
    <w:rsid w:val="00857BD1"/>
    <w:rsid w:val="00860FB5"/>
    <w:rsid w:val="008738A8"/>
    <w:rsid w:val="00897D2B"/>
    <w:rsid w:val="008A1266"/>
    <w:rsid w:val="008A7B7D"/>
    <w:rsid w:val="008B55F7"/>
    <w:rsid w:val="008E3B4F"/>
    <w:rsid w:val="008E56D1"/>
    <w:rsid w:val="00922D9E"/>
    <w:rsid w:val="00934058"/>
    <w:rsid w:val="009351B4"/>
    <w:rsid w:val="00963E1D"/>
    <w:rsid w:val="00972017"/>
    <w:rsid w:val="00973C29"/>
    <w:rsid w:val="009A0941"/>
    <w:rsid w:val="009A192D"/>
    <w:rsid w:val="009B25BB"/>
    <w:rsid w:val="009B2F80"/>
    <w:rsid w:val="009E1629"/>
    <w:rsid w:val="009E4F6E"/>
    <w:rsid w:val="00A07E84"/>
    <w:rsid w:val="00A27B26"/>
    <w:rsid w:val="00A30396"/>
    <w:rsid w:val="00A37DBF"/>
    <w:rsid w:val="00A5223F"/>
    <w:rsid w:val="00A82FE8"/>
    <w:rsid w:val="00A873BD"/>
    <w:rsid w:val="00A95AEF"/>
    <w:rsid w:val="00AB0432"/>
    <w:rsid w:val="00AB4F3F"/>
    <w:rsid w:val="00AD02C1"/>
    <w:rsid w:val="00AE3506"/>
    <w:rsid w:val="00AE4D3C"/>
    <w:rsid w:val="00AF27F4"/>
    <w:rsid w:val="00B02EA8"/>
    <w:rsid w:val="00B06849"/>
    <w:rsid w:val="00B16DC2"/>
    <w:rsid w:val="00B20034"/>
    <w:rsid w:val="00B20B97"/>
    <w:rsid w:val="00B32E8A"/>
    <w:rsid w:val="00B33FCE"/>
    <w:rsid w:val="00B34CBE"/>
    <w:rsid w:val="00B52347"/>
    <w:rsid w:val="00B6379C"/>
    <w:rsid w:val="00B65D70"/>
    <w:rsid w:val="00B67208"/>
    <w:rsid w:val="00B77ADF"/>
    <w:rsid w:val="00B821EC"/>
    <w:rsid w:val="00B953ED"/>
    <w:rsid w:val="00C0360D"/>
    <w:rsid w:val="00C0527B"/>
    <w:rsid w:val="00C147BF"/>
    <w:rsid w:val="00C249B2"/>
    <w:rsid w:val="00C37014"/>
    <w:rsid w:val="00C47FA5"/>
    <w:rsid w:val="00C603FA"/>
    <w:rsid w:val="00C72A98"/>
    <w:rsid w:val="00CF0B9F"/>
    <w:rsid w:val="00CF1685"/>
    <w:rsid w:val="00D02B7C"/>
    <w:rsid w:val="00D03DDA"/>
    <w:rsid w:val="00D1713C"/>
    <w:rsid w:val="00D4399E"/>
    <w:rsid w:val="00D45828"/>
    <w:rsid w:val="00DB13CE"/>
    <w:rsid w:val="00DB158D"/>
    <w:rsid w:val="00DB2D9A"/>
    <w:rsid w:val="00DB3E9F"/>
    <w:rsid w:val="00DD2460"/>
    <w:rsid w:val="00DD6292"/>
    <w:rsid w:val="00DE6B1C"/>
    <w:rsid w:val="00E4134F"/>
    <w:rsid w:val="00E41488"/>
    <w:rsid w:val="00E511BF"/>
    <w:rsid w:val="00E63130"/>
    <w:rsid w:val="00EC0493"/>
    <w:rsid w:val="00ED51B5"/>
    <w:rsid w:val="00EF1A34"/>
    <w:rsid w:val="00F07725"/>
    <w:rsid w:val="00F10AAC"/>
    <w:rsid w:val="00F27019"/>
    <w:rsid w:val="00F32A8F"/>
    <w:rsid w:val="00F36618"/>
    <w:rsid w:val="00F37B1E"/>
    <w:rsid w:val="00F44689"/>
    <w:rsid w:val="00F46C44"/>
    <w:rsid w:val="00F63D90"/>
    <w:rsid w:val="00F82857"/>
    <w:rsid w:val="00F831B5"/>
    <w:rsid w:val="00F86667"/>
    <w:rsid w:val="00F944D5"/>
    <w:rsid w:val="00F96ED2"/>
    <w:rsid w:val="00F96F90"/>
    <w:rsid w:val="00FA7918"/>
    <w:rsid w:val="00FB5F96"/>
    <w:rsid w:val="00FB7034"/>
    <w:rsid w:val="00FC17BB"/>
    <w:rsid w:val="00FD16A7"/>
    <w:rsid w:val="00FE1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205A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205A9"/>
    <w:rPr>
      <w:rFonts w:ascii="Arial" w:eastAsia="Times New Roman" w:hAnsi="Arial" w:cs="Arial"/>
      <w:b/>
      <w:bCs/>
      <w:color w:val="00008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205A9"/>
  </w:style>
  <w:style w:type="paragraph" w:customStyle="1" w:styleId="ConsPlusNormal">
    <w:name w:val="ConsPlusNormal"/>
    <w:link w:val="ConsPlusNormal0"/>
    <w:rsid w:val="006205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6205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link w:val="a4"/>
    <w:uiPriority w:val="99"/>
    <w:rsid w:val="006205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basedOn w:val="a0"/>
    <w:link w:val="a3"/>
    <w:uiPriority w:val="99"/>
    <w:locked/>
    <w:rsid w:val="006205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 Знак Знак Знак Знак Знак Знак Знак Знак Знак1 Знак Знак Знак Знак Знак Знак Знак Знак Знак Знак Знак Знак Знак Знак Знак"/>
    <w:basedOn w:val="a"/>
    <w:rsid w:val="006205A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No Spacing"/>
    <w:link w:val="a6"/>
    <w:uiPriority w:val="1"/>
    <w:qFormat/>
    <w:rsid w:val="006205A9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kern w:val="1"/>
      <w:sz w:val="24"/>
      <w:lang w:eastAsia="ar-SA"/>
    </w:rPr>
  </w:style>
  <w:style w:type="character" w:customStyle="1" w:styleId="a6">
    <w:name w:val="Без интервала Знак"/>
    <w:link w:val="a5"/>
    <w:uiPriority w:val="1"/>
    <w:rsid w:val="006205A9"/>
    <w:rPr>
      <w:rFonts w:ascii="Times New Roman" w:eastAsia="Calibri" w:hAnsi="Times New Roman" w:cs="Times New Roman"/>
      <w:kern w:val="1"/>
      <w:sz w:val="24"/>
      <w:lang w:eastAsia="ar-SA"/>
    </w:rPr>
  </w:style>
  <w:style w:type="paragraph" w:customStyle="1" w:styleId="ConsPlusNonformat">
    <w:name w:val="ConsPlusNonformat"/>
    <w:uiPriority w:val="99"/>
    <w:rsid w:val="006205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t">
    <w:name w:val="st"/>
    <w:basedOn w:val="a0"/>
    <w:rsid w:val="006205A9"/>
  </w:style>
  <w:style w:type="character" w:styleId="a7">
    <w:name w:val="Emphasis"/>
    <w:basedOn w:val="a0"/>
    <w:uiPriority w:val="20"/>
    <w:qFormat/>
    <w:rsid w:val="006205A9"/>
    <w:rPr>
      <w:i/>
      <w:iCs/>
    </w:rPr>
  </w:style>
  <w:style w:type="paragraph" w:customStyle="1" w:styleId="ConsPlusTitle">
    <w:name w:val="ConsPlusTitle"/>
    <w:uiPriority w:val="99"/>
    <w:rsid w:val="006205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8">
    <w:name w:val="List Paragraph"/>
    <w:basedOn w:val="a"/>
    <w:uiPriority w:val="34"/>
    <w:qFormat/>
    <w:rsid w:val="006205A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205A9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205A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6205A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6205A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6205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6205A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6205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205A9"/>
  </w:style>
  <w:style w:type="table" w:customStyle="1" w:styleId="13">
    <w:name w:val="Сетка таблицы1"/>
    <w:basedOn w:val="a1"/>
    <w:next w:val="af"/>
    <w:rsid w:val="006205A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Не вступил в силу"/>
    <w:basedOn w:val="a0"/>
    <w:uiPriority w:val="99"/>
    <w:rsid w:val="006205A9"/>
    <w:rPr>
      <w:rFonts w:cs="Times New Roman"/>
      <w:color w:val="000000"/>
      <w:shd w:val="clear" w:color="auto" w:fill="D8EDE8"/>
    </w:rPr>
  </w:style>
  <w:style w:type="character" w:customStyle="1" w:styleId="14">
    <w:name w:val="Гиперссылка1"/>
    <w:basedOn w:val="a0"/>
    <w:uiPriority w:val="99"/>
    <w:unhideWhenUsed/>
    <w:rsid w:val="006205A9"/>
    <w:rPr>
      <w:color w:val="0000FF"/>
      <w:u w:val="single"/>
    </w:rPr>
  </w:style>
  <w:style w:type="table" w:styleId="af">
    <w:name w:val="Table Grid"/>
    <w:basedOn w:val="a1"/>
    <w:uiPriority w:val="59"/>
    <w:rsid w:val="006205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semiHidden/>
    <w:unhideWhenUsed/>
    <w:rsid w:val="006205A9"/>
    <w:rPr>
      <w:color w:val="0000FF" w:themeColor="hyperlink"/>
      <w:u w:val="single"/>
    </w:rPr>
  </w:style>
  <w:style w:type="character" w:customStyle="1" w:styleId="w">
    <w:name w:val="w"/>
    <w:basedOn w:val="a0"/>
    <w:rsid w:val="003F59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205A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205A9"/>
    <w:rPr>
      <w:rFonts w:ascii="Arial" w:eastAsia="Times New Roman" w:hAnsi="Arial" w:cs="Arial"/>
      <w:b/>
      <w:bCs/>
      <w:color w:val="00008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205A9"/>
  </w:style>
  <w:style w:type="paragraph" w:customStyle="1" w:styleId="ConsPlusNormal">
    <w:name w:val="ConsPlusNormal"/>
    <w:link w:val="ConsPlusNormal0"/>
    <w:rsid w:val="006205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6205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link w:val="a4"/>
    <w:uiPriority w:val="99"/>
    <w:rsid w:val="006205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basedOn w:val="a0"/>
    <w:link w:val="a3"/>
    <w:uiPriority w:val="99"/>
    <w:locked/>
    <w:rsid w:val="006205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 Знак Знак Знак Знак Знак Знак Знак Знак Знак1 Знак Знак Знак Знак Знак Знак Знак Знак Знак Знак Знак Знак Знак Знак Знак"/>
    <w:basedOn w:val="a"/>
    <w:rsid w:val="006205A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No Spacing"/>
    <w:link w:val="a6"/>
    <w:uiPriority w:val="1"/>
    <w:qFormat/>
    <w:rsid w:val="006205A9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kern w:val="1"/>
      <w:sz w:val="24"/>
      <w:lang w:eastAsia="ar-SA"/>
    </w:rPr>
  </w:style>
  <w:style w:type="character" w:customStyle="1" w:styleId="a6">
    <w:name w:val="Без интервала Знак"/>
    <w:link w:val="a5"/>
    <w:uiPriority w:val="1"/>
    <w:rsid w:val="006205A9"/>
    <w:rPr>
      <w:rFonts w:ascii="Times New Roman" w:eastAsia="Calibri" w:hAnsi="Times New Roman" w:cs="Times New Roman"/>
      <w:kern w:val="1"/>
      <w:sz w:val="24"/>
      <w:lang w:eastAsia="ar-SA"/>
    </w:rPr>
  </w:style>
  <w:style w:type="paragraph" w:customStyle="1" w:styleId="ConsPlusNonformat">
    <w:name w:val="ConsPlusNonformat"/>
    <w:uiPriority w:val="99"/>
    <w:rsid w:val="006205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t">
    <w:name w:val="st"/>
    <w:basedOn w:val="a0"/>
    <w:rsid w:val="006205A9"/>
  </w:style>
  <w:style w:type="character" w:styleId="a7">
    <w:name w:val="Emphasis"/>
    <w:basedOn w:val="a0"/>
    <w:uiPriority w:val="20"/>
    <w:qFormat/>
    <w:rsid w:val="006205A9"/>
    <w:rPr>
      <w:i/>
      <w:iCs/>
    </w:rPr>
  </w:style>
  <w:style w:type="paragraph" w:customStyle="1" w:styleId="ConsPlusTitle">
    <w:name w:val="ConsPlusTitle"/>
    <w:uiPriority w:val="99"/>
    <w:rsid w:val="006205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8">
    <w:name w:val="List Paragraph"/>
    <w:basedOn w:val="a"/>
    <w:uiPriority w:val="34"/>
    <w:qFormat/>
    <w:rsid w:val="006205A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205A9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205A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6205A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6205A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6205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6205A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6205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205A9"/>
  </w:style>
  <w:style w:type="table" w:customStyle="1" w:styleId="13">
    <w:name w:val="Сетка таблицы1"/>
    <w:basedOn w:val="a1"/>
    <w:next w:val="af"/>
    <w:rsid w:val="006205A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Не вступил в силу"/>
    <w:basedOn w:val="a0"/>
    <w:uiPriority w:val="99"/>
    <w:rsid w:val="006205A9"/>
    <w:rPr>
      <w:rFonts w:cs="Times New Roman"/>
      <w:color w:val="000000"/>
      <w:shd w:val="clear" w:color="auto" w:fill="D8EDE8"/>
    </w:rPr>
  </w:style>
  <w:style w:type="character" w:customStyle="1" w:styleId="14">
    <w:name w:val="Гиперссылка1"/>
    <w:basedOn w:val="a0"/>
    <w:uiPriority w:val="99"/>
    <w:unhideWhenUsed/>
    <w:rsid w:val="006205A9"/>
    <w:rPr>
      <w:color w:val="0000FF"/>
      <w:u w:val="single"/>
    </w:rPr>
  </w:style>
  <w:style w:type="table" w:styleId="af">
    <w:name w:val="Table Grid"/>
    <w:basedOn w:val="a1"/>
    <w:uiPriority w:val="59"/>
    <w:rsid w:val="006205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semiHidden/>
    <w:unhideWhenUsed/>
    <w:rsid w:val="006205A9"/>
    <w:rPr>
      <w:color w:val="0000FF" w:themeColor="hyperlink"/>
      <w:u w:val="single"/>
    </w:rPr>
  </w:style>
  <w:style w:type="character" w:customStyle="1" w:styleId="w">
    <w:name w:val="w"/>
    <w:basedOn w:val="a0"/>
    <w:rsid w:val="003F5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irk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B7BBB-C70B-476B-B79B-0C87FA80E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orlovaav</dc:creator>
  <cp:lastModifiedBy>Алексина Ольга Александровна</cp:lastModifiedBy>
  <cp:revision>5</cp:revision>
  <cp:lastPrinted>2017-07-28T00:31:00Z</cp:lastPrinted>
  <dcterms:created xsi:type="dcterms:W3CDTF">2017-07-25T07:00:00Z</dcterms:created>
  <dcterms:modified xsi:type="dcterms:W3CDTF">2017-08-08T07:18:00Z</dcterms:modified>
</cp:coreProperties>
</file>