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A00" w:rsidRPr="00D75A00" w:rsidRDefault="00D75A00" w:rsidP="00D75A00">
      <w:pPr>
        <w:spacing w:after="0" w:line="240" w:lineRule="auto"/>
        <w:ind w:firstLine="709"/>
        <w:jc w:val="center"/>
        <w:rPr>
          <w:rFonts w:ascii="Tahoma" w:hAnsi="Tahoma" w:cs="Tahoma"/>
          <w:b/>
          <w:sz w:val="16"/>
          <w:szCs w:val="16"/>
        </w:rPr>
      </w:pPr>
      <w:r w:rsidRPr="00D75A00">
        <w:rPr>
          <w:rFonts w:ascii="Tahoma" w:hAnsi="Tahoma" w:cs="Tahoma"/>
          <w:b/>
          <w:sz w:val="28"/>
          <w:szCs w:val="28"/>
        </w:rPr>
        <w:t>Перечень площадок (земельные участки, объекты инфраструктуры)</w:t>
      </w:r>
      <w:r w:rsidRPr="00D75A00"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 пригодных для реализации инвестиционных проектов</w:t>
      </w:r>
    </w:p>
    <w:tbl>
      <w:tblPr>
        <w:tblStyle w:val="ae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010"/>
        <w:gridCol w:w="6379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30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Наименование инвестиционной площадки</w:t>
            </w:r>
          </w:p>
        </w:tc>
        <w:tc>
          <w:tcPr>
            <w:tcW w:w="63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Производственная База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Иркутский район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в 3,5 км северо-восточнее с.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Максимовщина</w:t>
            </w:r>
            <w:proofErr w:type="spellEnd"/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5.675 га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Ограждения: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Бетонное (плиты)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Незавершенные строения: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Возможность расширения: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5</w:t>
            </w:r>
          </w:p>
        </w:tc>
        <w:tc>
          <w:tcPr>
            <w:tcW w:w="9389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Фотографии площадки: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156B5F7" wp14:editId="468F75F5">
                  <wp:extent cx="1427986" cy="955343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91" cy="955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8AD1ECF" wp14:editId="7483A6C4">
                  <wp:extent cx="1433015" cy="95870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19" cy="958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9A1968D" wp14:editId="471987E6">
                  <wp:extent cx="1433015" cy="95870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19" cy="958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97F52F4" wp14:editId="649E30A8">
                  <wp:extent cx="1433015" cy="9587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19" cy="958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3BD8AF4" wp14:editId="39887806">
                  <wp:extent cx="1433015" cy="95870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36" cy="965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3715FA9" wp14:editId="6F6FBC4B">
                  <wp:extent cx="1433015" cy="95870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55" cy="963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Удаленность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центра МО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ближайшего произв. объектов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жилой зоны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1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6.5.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федеральной трассы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6.6.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ж/д станции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8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Железнодорожные пути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Водные пути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Частная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Категория земель: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Земли промышленного и иного специального назначения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Условия предоставления в пользование: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Продажа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Теплоснабжение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Водоснабжение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Электрические сети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30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ФИО: Мовшович Ян Вячеславович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Должность: Директор Байкальского Центра Недвижимости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8 (3952) 96-02-91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office@baikalcenter.ru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010"/>
        <w:gridCol w:w="6379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lastRenderedPageBreak/>
              <w:t>1</w:t>
            </w:r>
          </w:p>
        </w:tc>
        <w:tc>
          <w:tcPr>
            <w:tcW w:w="30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Наименование инвестиционной площадки</w:t>
            </w:r>
          </w:p>
        </w:tc>
        <w:tc>
          <w:tcPr>
            <w:tcW w:w="63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Зерносклад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Иркутский район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Гороховское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с.Горохово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38:06:040101:208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Бывший зерносклад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103100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Ограждения: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Частично разрушено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Незавершенные строения: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Возможность расширения: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5</w:t>
            </w:r>
          </w:p>
        </w:tc>
        <w:tc>
          <w:tcPr>
            <w:tcW w:w="9389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Фотографии площадки: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noProof/>
                <w:sz w:val="24"/>
                <w:szCs w:val="24"/>
              </w:rPr>
            </w:pP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C89AAB4" wp14:editId="68667DC6">
                  <wp:extent cx="1899670" cy="106878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15" cy="1069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EF41296" wp14:editId="3479CF6C">
                  <wp:extent cx="1878561" cy="1056904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83" cy="1058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0172E49" wp14:editId="54578E5F">
                  <wp:extent cx="1878561" cy="1056904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83" cy="1058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noProof/>
                <w:sz w:val="24"/>
                <w:szCs w:val="24"/>
              </w:rPr>
            </w:pP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65F9AAA" wp14:editId="5CBD3350">
                  <wp:extent cx="1899668" cy="1068779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14" cy="1069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1666FCF" wp14:editId="31DC39AF">
                  <wp:extent cx="1686296" cy="126557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01" cy="1266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horzAnchor="margin" w:tblpY="15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45"/>
            </w:tblGrid>
            <w:tr w:rsidR="00D75A00" w:rsidRPr="00D75A00" w:rsidTr="0086121C">
              <w:trPr>
                <w:trHeight w:val="510"/>
              </w:trPr>
              <w:tc>
                <w:tcPr>
                  <w:tcW w:w="945" w:type="dxa"/>
                  <w:shd w:val="clear" w:color="auto" w:fill="FFFF00"/>
                </w:tcPr>
                <w:p w:rsidR="00D75A00" w:rsidRPr="00D75A00" w:rsidRDefault="00D75A00" w:rsidP="00D75A00">
                  <w:pPr>
                    <w:rPr>
                      <w:rFonts w:ascii="Helvetica" w:hAnsi="Helvetica" w:cs="Helvetica"/>
                      <w:sz w:val="21"/>
                      <w:szCs w:val="21"/>
                    </w:rPr>
                  </w:pPr>
                </w:p>
              </w:tc>
            </w:tr>
          </w:tbl>
          <w:p w:rsidR="00D75A00" w:rsidRPr="00D75A00" w:rsidRDefault="00D75A00" w:rsidP="00D75A00">
            <w:pPr>
              <w:rPr>
                <w:rFonts w:ascii="Helvetica" w:hAnsi="Helvetica" w:cs="Helvetica"/>
                <w:sz w:val="21"/>
                <w:szCs w:val="21"/>
              </w:rPr>
            </w:pPr>
          </w:p>
          <w:p w:rsidR="00D75A00" w:rsidRPr="00D75A00" w:rsidRDefault="00D75A00" w:rsidP="00D75A00">
            <w:pPr>
              <w:tabs>
                <w:tab w:val="left" w:pos="255"/>
                <w:tab w:val="left" w:pos="1305"/>
              </w:tabs>
              <w:rPr>
                <w:rFonts w:ascii="Tahoma" w:hAnsi="Tahoma" w:cs="Tahoma"/>
                <w:noProof/>
                <w:sz w:val="24"/>
                <w:szCs w:val="24"/>
              </w:rPr>
            </w:pPr>
            <w:r w:rsidRPr="00D75A00">
              <w:rPr>
                <w:rFonts w:ascii="Helvetica" w:hAnsi="Helvetica" w:cs="Helvetica"/>
                <w:sz w:val="21"/>
                <w:szCs w:val="21"/>
              </w:rPr>
              <w:tab/>
              <w:t>- площадь земельного участка зерносклада</w:t>
            </w:r>
            <w:r w:rsidRPr="00D75A00">
              <w:rPr>
                <w:rFonts w:ascii="Helvetica" w:hAnsi="Helvetica" w:cs="Helvetica"/>
                <w:sz w:val="21"/>
                <w:szCs w:val="21"/>
              </w:rPr>
              <w:tab/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Удаленность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70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центра МО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0,8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ближайшего произв. объектов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0,1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жилой зоны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0,15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6.5.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федеральной трассы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13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6.6.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ж/д станции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Железнодорожные пути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Водные пути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Бывшего ОАО «Родники»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Категория земель: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Условия предоставления в пользование: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Теплоснабжение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Водоснабжение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Электрические сети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 мегафон, теле2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30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ФИО: Верба Л.И.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Должность: Спец. по земельным и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имущ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. вопросам 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496-213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gorohovomo@mail.ru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010"/>
        <w:gridCol w:w="6379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lastRenderedPageBreak/>
              <w:t>1</w:t>
            </w:r>
          </w:p>
        </w:tc>
        <w:tc>
          <w:tcPr>
            <w:tcW w:w="30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Наименование инвестиционной площадки</w:t>
            </w:r>
          </w:p>
        </w:tc>
        <w:tc>
          <w:tcPr>
            <w:tcW w:w="63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Производственная база, под гараж, столярный цех, токарный, склады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Иркутский район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Гороховское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поселение, с._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Горохово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38:06:040101:208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Бывшие гаражи, склады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10,23га.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Ограждения: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разрушено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Незавершенные строения: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Возможность расширения: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5</w:t>
            </w:r>
          </w:p>
        </w:tc>
        <w:tc>
          <w:tcPr>
            <w:tcW w:w="9389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Фотографии площадки: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2C48455" wp14:editId="68157476">
                  <wp:extent cx="1730807" cy="973776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89" cy="977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A21CCEE" wp14:editId="1DBF75D1">
                  <wp:extent cx="1730807" cy="973776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27" cy="97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517A4F9" wp14:editId="0720BA54">
                  <wp:extent cx="1769423" cy="995502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70" cy="1000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D282657" wp14:editId="4853B856">
                  <wp:extent cx="1751916" cy="985652"/>
                  <wp:effectExtent l="0" t="0" r="127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95" cy="9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5A0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ED3A830" wp14:editId="28E81753">
                  <wp:extent cx="1710047" cy="962096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79" cy="963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Удаленность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70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центра МО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0,8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ближайшего произв. объектов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0,1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жилой зоны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0,15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6.5.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федеральной трассы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13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6.6.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ж/д станции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Железнодорожные пути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Водные пути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Бывшего ОАО «Родник»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Категория земель: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Условия предоставления в пользование: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Теплоснабжение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Водоснабжение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Электрические сети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30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ФИО: Верба Л.И.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Должность: спец. по земельным и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имущ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. вопросам 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496-213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gorohovomo@mail.ru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010"/>
        <w:gridCol w:w="6379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lastRenderedPageBreak/>
              <w:t>1</w:t>
            </w:r>
          </w:p>
        </w:tc>
        <w:tc>
          <w:tcPr>
            <w:tcW w:w="30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Наименование инвестиционной площадки</w:t>
            </w:r>
          </w:p>
        </w:tc>
        <w:tc>
          <w:tcPr>
            <w:tcW w:w="637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Коровник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Иркутский район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с.Никольск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, ул. Центральная,2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38:06:050101:00:5177/н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-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2663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Ограждения: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деревянное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Незавершенные строения: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отсутствуют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Возможность расширения: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Удаленность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54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центра МО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0,3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ближайшего произв. объектов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1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жилой зоны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0,5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6.5.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федеральной трассы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70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6.6.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ж/д станции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60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Железнодорожные пути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Водные пути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Частная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Категория земель: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Земли промышленного назначения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Условия предоставления в пользование: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Продажа/аренда/пользование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Имеется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389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9.1.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Теплоснабжение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Есть,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электроотопление</w:t>
            </w:r>
            <w:proofErr w:type="spellEnd"/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9.2.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Водоснабжение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водонапорная башня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9.3.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Электрические сети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30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30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379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ФИО: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Чокан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Юлия Анатольевна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89526111995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Социальные  объекты, офисы, склады производство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с. Хомутово, ул. Колхозная, 4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38:06:100101:2805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ind w:right="-108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общественное управление (размещение объектов капитального строительства, предназначенных для размещения органов местного</w:t>
            </w:r>
            <w:r w:rsidRPr="00D75A00">
              <w:rPr>
                <w:rFonts w:ascii="Tahoma" w:hAnsi="Tahoma" w:cs="Tahoma"/>
              </w:rPr>
              <w:t xml:space="preserve"> </w:t>
            </w:r>
            <w:r w:rsidRPr="00D75A00">
              <w:rPr>
                <w:rFonts w:ascii="Tahoma" w:hAnsi="Tahoma" w:cs="Tahoma"/>
                <w:sz w:val="24"/>
                <w:szCs w:val="24"/>
              </w:rPr>
              <w:t>самоуправления, а также организаций, непосредственно обеспечивающих их деятельность)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60187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Социальные объекты, офисы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pacing w:val="-20"/>
                <w:sz w:val="24"/>
                <w:szCs w:val="24"/>
              </w:rPr>
            </w:pPr>
            <w:r w:rsidRPr="00D75A00">
              <w:rPr>
                <w:rFonts w:ascii="Tahoma" w:hAnsi="Tahoma" w:cs="Tahoma"/>
                <w:spacing w:val="-20"/>
                <w:sz w:val="24"/>
                <w:szCs w:val="24"/>
              </w:rPr>
              <w:t>Иркутская обл., Иркутский р-н, с. Хомутово, ул. Кирова, 20 в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38:06:100101:848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эксплуатацию здания АТС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687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Склады, производство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pacing w:val="-20"/>
                <w:sz w:val="24"/>
                <w:szCs w:val="24"/>
              </w:rPr>
            </w:pPr>
            <w:r w:rsidRPr="00D75A00">
              <w:rPr>
                <w:rFonts w:ascii="Tahoma" w:hAnsi="Tahoma" w:cs="Tahoma"/>
                <w:spacing w:val="-20"/>
                <w:sz w:val="24"/>
                <w:szCs w:val="24"/>
              </w:rPr>
              <w:t>Иркутская обл., Иркутский р-н, д. Куда, ул. Тепличная, 35 В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38:06:100301:1720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ind w:right="-108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под общественное управление размещение объектов капитального строительства, предназначенных для размещения органов местного самоуправления 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30845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</w:t>
            </w:r>
            <w:r w:rsidRPr="00D75A00">
              <w:rPr>
                <w:rFonts w:ascii="Tahoma" w:hAnsi="Tahoma" w:cs="Tahoma"/>
              </w:rPr>
              <w:t xml:space="preserve"> </w:t>
            </w:r>
            <w:r w:rsidRPr="00D75A00">
              <w:rPr>
                <w:rFonts w:ascii="Tahoma" w:hAnsi="Tahoma" w:cs="Tahoma"/>
                <w:sz w:val="24"/>
                <w:szCs w:val="24"/>
              </w:rPr>
              <w:t xml:space="preserve">admkhom@yandex.ru 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16"/>
          <w:szCs w:val="1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Склады, производство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д. Куда, ул. Дзержинского, 5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38:06:100301:1727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общественное управление (размещение объектов капитального строительства, предназначенных для размещения органов местного  самоуправления, а также организаций, непосредственно обеспечивающих их деятельность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2238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Склады, производство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д. Куда, ул. Дзержинского, 5/1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38:06:100301:1762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общественное управление (размещение объектов капитального  строительства, предназначенных для размещения органон местного самоуправления, а также организаций, непосредственно обеспечивающих их деятельность)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3502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pacing w:val="-20"/>
                <w:sz w:val="24"/>
                <w:szCs w:val="24"/>
              </w:rPr>
            </w:pPr>
            <w:r w:rsidRPr="00D75A00">
              <w:rPr>
                <w:rFonts w:ascii="Tahoma" w:hAnsi="Tahoma" w:cs="Tahoma"/>
                <w:spacing w:val="-20"/>
                <w:sz w:val="24"/>
                <w:szCs w:val="24"/>
              </w:rPr>
              <w:t>Иркутская обл., Иркутский р-н, д. Куда. ул. Заречная. 38 В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38:06:100302:1302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благоустройство территории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2100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с. Хомутово, ул. 50 лет Октября. 2/1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38:06:100101:2797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624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lastRenderedPageBreak/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pacing w:val="-20"/>
                <w:sz w:val="24"/>
                <w:szCs w:val="24"/>
              </w:rPr>
            </w:pPr>
            <w:r w:rsidRPr="00D75A00">
              <w:rPr>
                <w:rFonts w:ascii="Tahoma" w:hAnsi="Tahoma" w:cs="Tahoma"/>
                <w:spacing w:val="-20"/>
                <w:sz w:val="24"/>
                <w:szCs w:val="24"/>
              </w:rPr>
              <w:t>Иркутская обл., Иркутский р-н, с. Хомутово, ул. Гоголя, 27/1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38:06:100105:1182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259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rPr>
          <w:trHeight w:val="366"/>
        </w:trPr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с. Хомутово, пер. Дальний. 6/1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38:06:100103:4813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412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pacing w:val="-20"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pacing w:val="-20"/>
                <w:sz w:val="28"/>
                <w:szCs w:val="28"/>
              </w:rPr>
              <w:t>Развитие площадки, создание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с. Хомутово.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пср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 Дальний. 16/2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38:06:071102:214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спорт устройство площадок для занятия спортом и физкультурой)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4126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Наименование и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lastRenderedPageBreak/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д. Куда. ул. Красноармейская, 14/1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38:06:100301:1617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487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д. Куда, ул. Майская, 9/3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38:06:100301:1715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благоустройство территории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1262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5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Фотографии площадки: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Удаленность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площадки, создание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д. Позднякова, ул.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Кузьмихинская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, 2 Г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38:06:100201:255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1974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27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lastRenderedPageBreak/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с. Хомутово, ул.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Лавыгина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, 8/1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38:06:100103:4816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767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pacing w:val="-20"/>
                <w:sz w:val="24"/>
                <w:szCs w:val="24"/>
              </w:rPr>
            </w:pPr>
            <w:r w:rsidRPr="00D75A00">
              <w:rPr>
                <w:rFonts w:ascii="Tahoma" w:hAnsi="Tahoma" w:cs="Tahoma"/>
                <w:spacing w:val="-20"/>
                <w:sz w:val="24"/>
                <w:szCs w:val="24"/>
              </w:rPr>
              <w:t>Иркутская обл., Иркутский р-н, д. Куда, ул. Подгорная. 15/1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38:06:100301:1616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1334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спортивной площадки, создание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д. д. Позднякова, ул. Мостовая. 6 В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38:06:000000:5795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спорт (устройство площадок для занятия спортом и физкультурой)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8000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27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спортивной площадки. создание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lastRenderedPageBreak/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д. Галки, ул. Центральная, 22 А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38:06:100902:3934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спорт (устройство площадок для занятия спортом и физкультурой)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5800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42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д. Талька, ул. Центральная, 32 А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38:06:100401:548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156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26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Развитие детской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pacing w:val="-20"/>
                <w:sz w:val="24"/>
                <w:szCs w:val="24"/>
              </w:rPr>
            </w:pPr>
            <w:r w:rsidRPr="00D75A00">
              <w:rPr>
                <w:rFonts w:ascii="Tahoma" w:hAnsi="Tahoma" w:cs="Tahoma"/>
                <w:spacing w:val="-20"/>
                <w:sz w:val="24"/>
                <w:szCs w:val="24"/>
              </w:rPr>
              <w:t>Иркутская обл., Иркутский р-н, с. Хомутово, уд. Чапаева, 11/2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38:06:100105:1183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203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с. Хомутово, ул. </w:t>
            </w:r>
            <w:r w:rsidRPr="00D75A00">
              <w:rPr>
                <w:rFonts w:ascii="Tahoma" w:hAnsi="Tahoma" w:cs="Tahoma"/>
                <w:sz w:val="24"/>
                <w:szCs w:val="24"/>
              </w:rPr>
              <w:lastRenderedPageBreak/>
              <w:t>Суворова, 51 Б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lastRenderedPageBreak/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38:06:100101:2861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3462кв.м.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с. Хомутово, (ул. Севастопольская)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38:06:100801:16428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ведения личного подсобного хозяйства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11960кв.м.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с. Хомутово, пер. Пожарный, 2 Б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38:06:000000:6092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спорт (устройство площадок для занятия спортом и физкультурой)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2270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с. Хомутово, пер. </w:t>
            </w:r>
            <w:r w:rsidRPr="00D75A00">
              <w:rPr>
                <w:rFonts w:ascii="Tahoma" w:hAnsi="Tahoma" w:cs="Tahoma"/>
                <w:sz w:val="24"/>
                <w:szCs w:val="24"/>
              </w:rPr>
              <w:lastRenderedPageBreak/>
              <w:t>Западный, 2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lastRenderedPageBreak/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38:06:100104:2831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развлечения (размещение объектов капитального строительства, предназначенных для размещения игровых площадок)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920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pacing w:val="-20"/>
                <w:sz w:val="24"/>
                <w:szCs w:val="24"/>
              </w:rPr>
            </w:pPr>
            <w:r w:rsidRPr="00D75A00">
              <w:rPr>
                <w:rFonts w:ascii="Tahoma" w:hAnsi="Tahoma" w:cs="Tahoma"/>
                <w:spacing w:val="-20"/>
                <w:sz w:val="24"/>
                <w:szCs w:val="24"/>
              </w:rPr>
              <w:t>Иркутская обл., Иркутский р-н, д. Куда. ул. Береговая, 2/1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38:06:100303:740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благоустройство территории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644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с. Хомутово. ул.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Ощерина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, 40/1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38:06:100104:2920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благоустройство территории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520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с. Хомутово, ул. Гончарная, 41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lastRenderedPageBreak/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38:06:100801:22053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благоустройство территории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8000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д. Куда. ул. Луговая, 6/3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38:01:100302:1321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благоустройство территории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1200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20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с. Хомутово, пер. Радости, 9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38:06:100801:17071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под благоустройство территории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1000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 xml:space="preserve">Наименование 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Иркутская обл., Иркутский р-н, с. Хомутово.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пр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-д Брусничный, 19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38:06:100801:17071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lastRenderedPageBreak/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ведения личного подсобного хозяйства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500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Наименование и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с. Хомутово. ул. Украинская, 58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38:06:100801:17071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ведения личного подсобного хозяйства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500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rPr>
          <w:trHeight w:val="521"/>
        </w:trPr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92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75A00" w:rsidRPr="00D75A00" w:rsidRDefault="00D75A00" w:rsidP="00D75A00">
      <w:pPr>
        <w:spacing w:after="0" w:line="240" w:lineRule="auto"/>
        <w:ind w:firstLine="709"/>
        <w:jc w:val="both"/>
        <w:rPr>
          <w:rFonts w:ascii="Tahoma" w:hAnsi="Tahoma" w:cs="Tahoma"/>
          <w:sz w:val="6"/>
          <w:szCs w:val="6"/>
        </w:rPr>
      </w:pPr>
    </w:p>
    <w:tbl>
      <w:tblPr>
        <w:tblStyle w:val="ae"/>
        <w:tblW w:w="94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6662"/>
      </w:tblGrid>
      <w:tr w:rsidR="00D75A00" w:rsidRPr="00D75A00" w:rsidTr="0086121C">
        <w:tc>
          <w:tcPr>
            <w:tcW w:w="392" w:type="dxa"/>
            <w:tcBorders>
              <w:top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  <w:color w:val="217597"/>
                <w:kern w:val="36"/>
              </w:rPr>
              <w:t>1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Наименование инвестиционной площадки</w:t>
            </w:r>
          </w:p>
        </w:tc>
        <w:tc>
          <w:tcPr>
            <w:tcW w:w="66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75A00">
              <w:rPr>
                <w:rFonts w:ascii="Tahoma" w:hAnsi="Tahoma" w:cs="Tahoma"/>
                <w:b/>
                <w:sz w:val="28"/>
                <w:szCs w:val="28"/>
              </w:rPr>
              <w:t>Размещение детской, спортивной площадки, парковой зоны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Местоположение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Иркутский район,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Хомутовское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 xml:space="preserve"> поселение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2.1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Адрес: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Иркутская обл., Иркутский р-н, с. Хомутово. ул. Ленинградская,23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3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Кадастровый номер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38:06:100801:12021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Характеристика площадки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для ведения личного подсобного хозяйства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4.1.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Площадь территории: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1000 </w:t>
            </w:r>
            <w:proofErr w:type="spellStart"/>
            <w:r w:rsidRPr="00D75A00">
              <w:rPr>
                <w:rFonts w:ascii="Tahoma" w:hAnsi="Tahoma" w:cs="Tahoma"/>
                <w:sz w:val="24"/>
                <w:szCs w:val="24"/>
              </w:rPr>
              <w:t>кв.м</w:t>
            </w:r>
            <w:proofErr w:type="spellEnd"/>
            <w:r w:rsidRPr="00D75A0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5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Фотографии площадки: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Удаленность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6.1.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От областного центра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23 км.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216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Наличие подъездных путей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7.1.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Автомобильная дорога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i/>
              </w:rPr>
              <w:t>Правовой статус у площадки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8.1.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Вид собственности: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 xml:space="preserve">Муниципальная 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8.4.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Обременение: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нет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</w:t>
            </w:r>
          </w:p>
        </w:tc>
        <w:tc>
          <w:tcPr>
            <w:tcW w:w="9072" w:type="dxa"/>
            <w:gridSpan w:val="2"/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Инфраструктурное обеспечение</w:t>
            </w:r>
          </w:p>
        </w:tc>
      </w:tr>
      <w:tr w:rsidR="00D75A00" w:rsidRPr="00D75A00" w:rsidTr="0086121C">
        <w:tc>
          <w:tcPr>
            <w:tcW w:w="392" w:type="dxa"/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9.4.</w:t>
            </w:r>
          </w:p>
        </w:tc>
        <w:tc>
          <w:tcPr>
            <w:tcW w:w="2410" w:type="dxa"/>
            <w:tcBorders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Связь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есть, сотовая</w:t>
            </w:r>
          </w:p>
        </w:tc>
      </w:tr>
      <w:tr w:rsidR="00D75A00" w:rsidRPr="00D75A00" w:rsidTr="0086121C">
        <w:tc>
          <w:tcPr>
            <w:tcW w:w="392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ind w:left="-108" w:right="-73"/>
              <w:jc w:val="center"/>
              <w:rPr>
                <w:rFonts w:ascii="Tahoma" w:hAnsi="Tahoma" w:cs="Tahoma"/>
              </w:rPr>
            </w:pPr>
            <w:r w:rsidRPr="00D75A00">
              <w:rPr>
                <w:rFonts w:ascii="Tahoma" w:hAnsi="Tahoma" w:cs="Tahom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92" w:lineRule="auto"/>
              <w:jc w:val="right"/>
              <w:rPr>
                <w:rFonts w:ascii="Tahoma" w:hAnsi="Tahoma" w:cs="Tahoma"/>
                <w:i/>
              </w:rPr>
            </w:pPr>
            <w:r w:rsidRPr="00D75A00">
              <w:rPr>
                <w:rFonts w:ascii="Tahoma" w:hAnsi="Tahoma" w:cs="Tahoma"/>
                <w:i/>
              </w:rPr>
              <w:t>Контактное лицо</w:t>
            </w:r>
          </w:p>
        </w:tc>
        <w:tc>
          <w:tcPr>
            <w:tcW w:w="666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Телефон: 395-2-696-295</w:t>
            </w:r>
          </w:p>
          <w:p w:rsidR="00D75A00" w:rsidRPr="00D75A00" w:rsidRDefault="00D75A00" w:rsidP="00D75A00">
            <w:pPr>
              <w:spacing w:line="168" w:lineRule="auto"/>
              <w:rPr>
                <w:rFonts w:ascii="Tahoma" w:hAnsi="Tahoma" w:cs="Tahoma"/>
                <w:sz w:val="24"/>
                <w:szCs w:val="24"/>
              </w:rPr>
            </w:pPr>
            <w:r w:rsidRPr="00D75A00">
              <w:rPr>
                <w:rFonts w:ascii="Tahoma" w:hAnsi="Tahoma" w:cs="Tahoma"/>
                <w:sz w:val="24"/>
                <w:szCs w:val="24"/>
              </w:rPr>
              <w:t>Электронная почта: admkhom@yandex.ru</w:t>
            </w:r>
          </w:p>
        </w:tc>
      </w:tr>
    </w:tbl>
    <w:p w:rsidR="00D01194" w:rsidRDefault="00D75A00">
      <w:r w:rsidRPr="00D75A00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sectPr w:rsidR="00D01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8.05pt" o:bullet="t">
        <v:imagedata r:id="rId1" o:title="BD21299_"/>
      </v:shape>
    </w:pict>
  </w:numPicBullet>
  <w:abstractNum w:abstractNumId="0">
    <w:nsid w:val="08334BD7"/>
    <w:multiLevelType w:val="hybridMultilevel"/>
    <w:tmpl w:val="405ED1E6"/>
    <w:lvl w:ilvl="0" w:tplc="FC5E4E82">
      <w:start w:val="1"/>
      <w:numFmt w:val="decimal"/>
      <w:lvlText w:val="%1."/>
      <w:lvlJc w:val="left"/>
      <w:pPr>
        <w:ind w:left="1212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092048AB"/>
    <w:multiLevelType w:val="hybridMultilevel"/>
    <w:tmpl w:val="350EB3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AA22235"/>
    <w:multiLevelType w:val="hybridMultilevel"/>
    <w:tmpl w:val="167E406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FE921FD"/>
    <w:multiLevelType w:val="hybridMultilevel"/>
    <w:tmpl w:val="247AB79E"/>
    <w:lvl w:ilvl="0" w:tplc="04190001">
      <w:start w:val="1"/>
      <w:numFmt w:val="bullet"/>
      <w:lvlText w:val="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2113B2A"/>
    <w:multiLevelType w:val="hybridMultilevel"/>
    <w:tmpl w:val="ECE251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917090"/>
    <w:multiLevelType w:val="multilevel"/>
    <w:tmpl w:val="0C12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B0088"/>
    <w:multiLevelType w:val="multilevel"/>
    <w:tmpl w:val="2F3E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94124"/>
    <w:multiLevelType w:val="hybridMultilevel"/>
    <w:tmpl w:val="6C2C3D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512E28"/>
    <w:multiLevelType w:val="multilevel"/>
    <w:tmpl w:val="E8EC40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8A94232"/>
    <w:multiLevelType w:val="hybridMultilevel"/>
    <w:tmpl w:val="51BC32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0303AC"/>
    <w:multiLevelType w:val="hybridMultilevel"/>
    <w:tmpl w:val="FFCA79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15309C"/>
    <w:multiLevelType w:val="hybridMultilevel"/>
    <w:tmpl w:val="3034C56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1DA20DBC"/>
    <w:multiLevelType w:val="multilevel"/>
    <w:tmpl w:val="04DCB32E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7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7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4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8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96" w:hanging="2520"/>
      </w:pPr>
      <w:rPr>
        <w:rFonts w:hint="default"/>
      </w:rPr>
    </w:lvl>
  </w:abstractNum>
  <w:abstractNum w:abstractNumId="13">
    <w:nsid w:val="21C70AC5"/>
    <w:multiLevelType w:val="hybridMultilevel"/>
    <w:tmpl w:val="7D34C806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4">
    <w:nsid w:val="22375869"/>
    <w:multiLevelType w:val="hybridMultilevel"/>
    <w:tmpl w:val="0290C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93214F"/>
    <w:multiLevelType w:val="hybridMultilevel"/>
    <w:tmpl w:val="23C6B7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40B0001"/>
    <w:multiLevelType w:val="hybridMultilevel"/>
    <w:tmpl w:val="B6B0F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C602A6"/>
    <w:multiLevelType w:val="hybridMultilevel"/>
    <w:tmpl w:val="871812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5950F06"/>
    <w:multiLevelType w:val="hybridMultilevel"/>
    <w:tmpl w:val="143C8A7C"/>
    <w:lvl w:ilvl="0" w:tplc="E2E4C26A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815A0E"/>
    <w:multiLevelType w:val="hybridMultilevel"/>
    <w:tmpl w:val="3B6647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6A70A46"/>
    <w:multiLevelType w:val="hybridMultilevel"/>
    <w:tmpl w:val="943AE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7E35C4F"/>
    <w:multiLevelType w:val="hybridMultilevel"/>
    <w:tmpl w:val="9D7ACC06"/>
    <w:lvl w:ilvl="0" w:tplc="BCFA59C6">
      <w:start w:val="8"/>
      <w:numFmt w:val="decimal"/>
      <w:lvlText w:val="%1."/>
      <w:lvlJc w:val="left"/>
      <w:pPr>
        <w:ind w:left="29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43" w:hanging="360"/>
      </w:pPr>
    </w:lvl>
    <w:lvl w:ilvl="2" w:tplc="0419001B" w:tentative="1">
      <w:start w:val="1"/>
      <w:numFmt w:val="lowerRoman"/>
      <w:lvlText w:val="%3."/>
      <w:lvlJc w:val="right"/>
      <w:pPr>
        <w:ind w:left="4363" w:hanging="180"/>
      </w:pPr>
    </w:lvl>
    <w:lvl w:ilvl="3" w:tplc="0419000F" w:tentative="1">
      <w:start w:val="1"/>
      <w:numFmt w:val="decimal"/>
      <w:lvlText w:val="%4."/>
      <w:lvlJc w:val="left"/>
      <w:pPr>
        <w:ind w:left="5083" w:hanging="360"/>
      </w:pPr>
    </w:lvl>
    <w:lvl w:ilvl="4" w:tplc="04190019" w:tentative="1">
      <w:start w:val="1"/>
      <w:numFmt w:val="lowerLetter"/>
      <w:lvlText w:val="%5."/>
      <w:lvlJc w:val="left"/>
      <w:pPr>
        <w:ind w:left="5803" w:hanging="360"/>
      </w:pPr>
    </w:lvl>
    <w:lvl w:ilvl="5" w:tplc="0419001B" w:tentative="1">
      <w:start w:val="1"/>
      <w:numFmt w:val="lowerRoman"/>
      <w:lvlText w:val="%6."/>
      <w:lvlJc w:val="right"/>
      <w:pPr>
        <w:ind w:left="6523" w:hanging="180"/>
      </w:pPr>
    </w:lvl>
    <w:lvl w:ilvl="6" w:tplc="0419000F" w:tentative="1">
      <w:start w:val="1"/>
      <w:numFmt w:val="decimal"/>
      <w:lvlText w:val="%7."/>
      <w:lvlJc w:val="left"/>
      <w:pPr>
        <w:ind w:left="7243" w:hanging="360"/>
      </w:pPr>
    </w:lvl>
    <w:lvl w:ilvl="7" w:tplc="04190019" w:tentative="1">
      <w:start w:val="1"/>
      <w:numFmt w:val="lowerLetter"/>
      <w:lvlText w:val="%8."/>
      <w:lvlJc w:val="left"/>
      <w:pPr>
        <w:ind w:left="7963" w:hanging="360"/>
      </w:pPr>
    </w:lvl>
    <w:lvl w:ilvl="8" w:tplc="0419001B" w:tentative="1">
      <w:start w:val="1"/>
      <w:numFmt w:val="lowerRoman"/>
      <w:lvlText w:val="%9."/>
      <w:lvlJc w:val="right"/>
      <w:pPr>
        <w:ind w:left="8683" w:hanging="180"/>
      </w:pPr>
    </w:lvl>
  </w:abstractNum>
  <w:abstractNum w:abstractNumId="22">
    <w:nsid w:val="2C7F3D33"/>
    <w:multiLevelType w:val="hybridMultilevel"/>
    <w:tmpl w:val="ED9E67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D376182"/>
    <w:multiLevelType w:val="multilevel"/>
    <w:tmpl w:val="5E00BE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4">
    <w:nsid w:val="3B0020E1"/>
    <w:multiLevelType w:val="multilevel"/>
    <w:tmpl w:val="2B82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4013CF"/>
    <w:multiLevelType w:val="hybridMultilevel"/>
    <w:tmpl w:val="432EA5F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44C32DFA"/>
    <w:multiLevelType w:val="hybridMultilevel"/>
    <w:tmpl w:val="1CDEBE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7026DDA"/>
    <w:multiLevelType w:val="hybridMultilevel"/>
    <w:tmpl w:val="424CED82"/>
    <w:lvl w:ilvl="0" w:tplc="E2E4C26A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9A51496"/>
    <w:multiLevelType w:val="hybridMultilevel"/>
    <w:tmpl w:val="40485D1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29">
    <w:nsid w:val="4CAC2FA2"/>
    <w:multiLevelType w:val="hybridMultilevel"/>
    <w:tmpl w:val="39A49F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4E071E47"/>
    <w:multiLevelType w:val="hybridMultilevel"/>
    <w:tmpl w:val="6EA2C9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ED62F44"/>
    <w:multiLevelType w:val="multilevel"/>
    <w:tmpl w:val="E54E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04A6F24"/>
    <w:multiLevelType w:val="hybridMultilevel"/>
    <w:tmpl w:val="2EE0C7F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51BA2645"/>
    <w:multiLevelType w:val="multilevel"/>
    <w:tmpl w:val="5E00BE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4">
    <w:nsid w:val="51C663C6"/>
    <w:multiLevelType w:val="multilevel"/>
    <w:tmpl w:val="BF04A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5ED2628"/>
    <w:multiLevelType w:val="hybridMultilevel"/>
    <w:tmpl w:val="A57617C2"/>
    <w:lvl w:ilvl="0" w:tplc="CEE478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666C18F4"/>
    <w:multiLevelType w:val="hybridMultilevel"/>
    <w:tmpl w:val="F90CCF2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7">
    <w:nsid w:val="66B74F17"/>
    <w:multiLevelType w:val="hybridMultilevel"/>
    <w:tmpl w:val="C2303F9A"/>
    <w:lvl w:ilvl="0" w:tplc="E2E4C26A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9E01266"/>
    <w:multiLevelType w:val="hybridMultilevel"/>
    <w:tmpl w:val="6876008E"/>
    <w:lvl w:ilvl="0" w:tplc="B336D372">
      <w:start w:val="4834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D357E3"/>
    <w:multiLevelType w:val="hybridMultilevel"/>
    <w:tmpl w:val="E02A493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5E053F2"/>
    <w:multiLevelType w:val="hybridMultilevel"/>
    <w:tmpl w:val="6B3EB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FA28A5"/>
    <w:multiLevelType w:val="hybridMultilevel"/>
    <w:tmpl w:val="1DB865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4F4FE5"/>
    <w:multiLevelType w:val="multilevel"/>
    <w:tmpl w:val="BA36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E84A7F"/>
    <w:multiLevelType w:val="hybridMultilevel"/>
    <w:tmpl w:val="405ED1E6"/>
    <w:lvl w:ilvl="0" w:tplc="FC5E4E82">
      <w:start w:val="1"/>
      <w:numFmt w:val="decimal"/>
      <w:lvlText w:val="%1."/>
      <w:lvlJc w:val="left"/>
      <w:pPr>
        <w:ind w:left="1212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40"/>
  </w:num>
  <w:num w:numId="2">
    <w:abstractNumId w:val="41"/>
  </w:num>
  <w:num w:numId="3">
    <w:abstractNumId w:val="20"/>
  </w:num>
  <w:num w:numId="4">
    <w:abstractNumId w:val="7"/>
  </w:num>
  <w:num w:numId="5">
    <w:abstractNumId w:val="15"/>
  </w:num>
  <w:num w:numId="6">
    <w:abstractNumId w:val="22"/>
  </w:num>
  <w:num w:numId="7">
    <w:abstractNumId w:val="30"/>
  </w:num>
  <w:num w:numId="8">
    <w:abstractNumId w:val="19"/>
  </w:num>
  <w:num w:numId="9">
    <w:abstractNumId w:val="14"/>
  </w:num>
  <w:num w:numId="10">
    <w:abstractNumId w:val="39"/>
  </w:num>
  <w:num w:numId="11">
    <w:abstractNumId w:val="32"/>
  </w:num>
  <w:num w:numId="12">
    <w:abstractNumId w:val="2"/>
  </w:num>
  <w:num w:numId="13">
    <w:abstractNumId w:val="11"/>
  </w:num>
  <w:num w:numId="14">
    <w:abstractNumId w:val="4"/>
  </w:num>
  <w:num w:numId="15">
    <w:abstractNumId w:val="29"/>
  </w:num>
  <w:num w:numId="16">
    <w:abstractNumId w:val="25"/>
  </w:num>
  <w:num w:numId="17">
    <w:abstractNumId w:val="24"/>
  </w:num>
  <w:num w:numId="18">
    <w:abstractNumId w:val="43"/>
  </w:num>
  <w:num w:numId="19">
    <w:abstractNumId w:val="0"/>
  </w:num>
  <w:num w:numId="20">
    <w:abstractNumId w:val="13"/>
  </w:num>
  <w:num w:numId="21">
    <w:abstractNumId w:val="26"/>
  </w:num>
  <w:num w:numId="22">
    <w:abstractNumId w:val="10"/>
  </w:num>
  <w:num w:numId="23">
    <w:abstractNumId w:val="17"/>
  </w:num>
  <w:num w:numId="24">
    <w:abstractNumId w:val="36"/>
  </w:num>
  <w:num w:numId="25">
    <w:abstractNumId w:val="1"/>
  </w:num>
  <w:num w:numId="26">
    <w:abstractNumId w:val="3"/>
  </w:num>
  <w:num w:numId="27">
    <w:abstractNumId w:val="35"/>
  </w:num>
  <w:num w:numId="28">
    <w:abstractNumId w:val="23"/>
  </w:num>
  <w:num w:numId="2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16"/>
  </w:num>
  <w:num w:numId="32">
    <w:abstractNumId w:val="33"/>
  </w:num>
  <w:num w:numId="33">
    <w:abstractNumId w:val="8"/>
  </w:num>
  <w:num w:numId="34">
    <w:abstractNumId w:val="12"/>
  </w:num>
  <w:num w:numId="35">
    <w:abstractNumId w:val="38"/>
  </w:num>
  <w:num w:numId="36">
    <w:abstractNumId w:val="21"/>
  </w:num>
  <w:num w:numId="37">
    <w:abstractNumId w:val="6"/>
  </w:num>
  <w:num w:numId="38">
    <w:abstractNumId w:val="34"/>
  </w:num>
  <w:num w:numId="39">
    <w:abstractNumId w:val="31"/>
  </w:num>
  <w:num w:numId="40">
    <w:abstractNumId w:val="42"/>
  </w:num>
  <w:num w:numId="41">
    <w:abstractNumId w:val="5"/>
  </w:num>
  <w:num w:numId="42">
    <w:abstractNumId w:val="18"/>
  </w:num>
  <w:num w:numId="43">
    <w:abstractNumId w:val="27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A00"/>
    <w:rsid w:val="00D01194"/>
    <w:rsid w:val="00D7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Message Header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5A0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Стиль 1"/>
    <w:basedOn w:val="a"/>
    <w:next w:val="a"/>
    <w:link w:val="20"/>
    <w:qFormat/>
    <w:rsid w:val="00D75A0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75A00"/>
    <w:pPr>
      <w:keepNext/>
      <w:spacing w:after="0" w:line="240" w:lineRule="auto"/>
      <w:ind w:left="-57"/>
      <w:jc w:val="both"/>
      <w:outlineLvl w:val="2"/>
    </w:pPr>
    <w:rPr>
      <w:rFonts w:ascii="Arial" w:eastAsia="Times New Roman" w:hAnsi="Arial" w:cs="Arial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75A0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75A0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D75A0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75A00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75A00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5A0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Стиль 1 Знак"/>
    <w:basedOn w:val="a0"/>
    <w:link w:val="2"/>
    <w:rsid w:val="00D75A0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5A00"/>
    <w:rPr>
      <w:rFonts w:ascii="Arial" w:eastAsia="Times New Roman" w:hAnsi="Arial" w:cs="Arial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75A0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75A0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75A0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75A00"/>
    <w:rPr>
      <w:rFonts w:ascii="Arial" w:eastAsia="Times New Roman" w:hAnsi="Arial" w:cs="Arial"/>
      <w:lang w:eastAsia="ru-RU"/>
    </w:rPr>
  </w:style>
  <w:style w:type="character" w:styleId="a3">
    <w:name w:val="Hyperlink"/>
    <w:basedOn w:val="a0"/>
    <w:uiPriority w:val="99"/>
    <w:unhideWhenUsed/>
    <w:rsid w:val="00D75A0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unhideWhenUsed/>
    <w:rsid w:val="00D75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75A00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rsid w:val="00D75A00"/>
  </w:style>
  <w:style w:type="paragraph" w:styleId="a6">
    <w:name w:val="footnote text"/>
    <w:aliases w:val=" Знак"/>
    <w:basedOn w:val="a"/>
    <w:link w:val="a7"/>
    <w:semiHidden/>
    <w:rsid w:val="00D75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aliases w:val=" Знак Знак"/>
    <w:basedOn w:val="a0"/>
    <w:link w:val="a6"/>
    <w:semiHidden/>
    <w:rsid w:val="00D75A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D75A00"/>
    <w:rPr>
      <w:vertAlign w:val="superscript"/>
    </w:rPr>
  </w:style>
  <w:style w:type="paragraph" w:styleId="a9">
    <w:name w:val="endnote text"/>
    <w:basedOn w:val="a"/>
    <w:link w:val="aa"/>
    <w:rsid w:val="00D75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концевой сноски Знак"/>
    <w:basedOn w:val="a0"/>
    <w:link w:val="a9"/>
    <w:rsid w:val="00D75A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endnote reference"/>
    <w:basedOn w:val="a0"/>
    <w:rsid w:val="00D75A00"/>
    <w:rPr>
      <w:vertAlign w:val="superscript"/>
    </w:rPr>
  </w:style>
  <w:style w:type="paragraph" w:customStyle="1" w:styleId="ConsPlusNormal">
    <w:name w:val="ConsPlusNormal"/>
    <w:link w:val="ConsPlusNormal0"/>
    <w:rsid w:val="00D75A00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c">
    <w:name w:val="Body Text"/>
    <w:basedOn w:val="a"/>
    <w:link w:val="ad"/>
    <w:rsid w:val="00D75A00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D75A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D75A0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1"/>
    <w:uiPriority w:val="59"/>
    <w:rsid w:val="00D75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link w:val="af0"/>
    <w:uiPriority w:val="99"/>
    <w:rsid w:val="00D75A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D75A00"/>
  </w:style>
  <w:style w:type="character" w:customStyle="1" w:styleId="spelle">
    <w:name w:val="spelle"/>
    <w:basedOn w:val="a0"/>
    <w:rsid w:val="00D75A00"/>
  </w:style>
  <w:style w:type="character" w:customStyle="1" w:styleId="grame">
    <w:name w:val="grame"/>
    <w:basedOn w:val="a0"/>
    <w:rsid w:val="00D75A00"/>
  </w:style>
  <w:style w:type="paragraph" w:styleId="af2">
    <w:name w:val="header"/>
    <w:aliases w:val="ВерхКолонтитул"/>
    <w:basedOn w:val="a"/>
    <w:link w:val="af3"/>
    <w:uiPriority w:val="99"/>
    <w:rsid w:val="00D75A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aliases w:val="ВерхКолонтитул Знак"/>
    <w:basedOn w:val="a0"/>
    <w:link w:val="af2"/>
    <w:uiPriority w:val="99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rsid w:val="00D75A0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D75A0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D75A0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75A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Title"/>
    <w:basedOn w:val="a"/>
    <w:link w:val="af7"/>
    <w:qFormat/>
    <w:rsid w:val="00D75A00"/>
    <w:pPr>
      <w:spacing w:after="0" w:line="240" w:lineRule="auto"/>
      <w:ind w:hanging="1394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D75A0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BodyText2">
    <w:name w:val="Body Text 2 Знак"/>
    <w:basedOn w:val="a"/>
    <w:link w:val="BodyText20"/>
    <w:rsid w:val="00D75A0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Текст1"/>
    <w:basedOn w:val="a"/>
    <w:rsid w:val="00D75A0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odyText20">
    <w:name w:val="Body Text 2 Знак Знак"/>
    <w:basedOn w:val="a0"/>
    <w:link w:val="BodyText2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D75A0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rsid w:val="00D75A0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39"/>
    <w:qFormat/>
    <w:rsid w:val="00D75A00"/>
    <w:pPr>
      <w:tabs>
        <w:tab w:val="right" w:leader="dot" w:pos="9889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8"/>
      <w:lang w:eastAsia="ru-RU"/>
    </w:rPr>
  </w:style>
  <w:style w:type="paragraph" w:styleId="23">
    <w:name w:val="toc 2"/>
    <w:basedOn w:val="a"/>
    <w:next w:val="a"/>
    <w:autoRedefine/>
    <w:uiPriority w:val="39"/>
    <w:qFormat/>
    <w:rsid w:val="00D75A00"/>
    <w:pPr>
      <w:tabs>
        <w:tab w:val="right" w:leader="dot" w:pos="9889"/>
      </w:tabs>
      <w:spacing w:after="0" w:line="240" w:lineRule="auto"/>
      <w:ind w:firstLine="240"/>
    </w:pPr>
    <w:rPr>
      <w:rFonts w:ascii="Times New Roman" w:eastAsia="Times New Roman" w:hAnsi="Times New Roman" w:cs="Times New Roman"/>
      <w:b/>
      <w:noProof/>
      <w:sz w:val="28"/>
      <w:szCs w:val="28"/>
      <w:lang w:eastAsia="ru-RU"/>
    </w:rPr>
  </w:style>
  <w:style w:type="paragraph" w:styleId="33">
    <w:name w:val="toc 3"/>
    <w:basedOn w:val="a"/>
    <w:next w:val="a"/>
    <w:autoRedefine/>
    <w:uiPriority w:val="39"/>
    <w:qFormat/>
    <w:rsid w:val="00D75A00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rsid w:val="00D75A0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D75A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Signature"/>
    <w:basedOn w:val="a"/>
    <w:link w:val="af9"/>
    <w:rsid w:val="00D75A00"/>
    <w:pPr>
      <w:spacing w:after="0" w:line="240" w:lineRule="auto"/>
      <w:ind w:left="4252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9">
    <w:name w:val="Подпись Знак"/>
    <w:basedOn w:val="a0"/>
    <w:link w:val="af8"/>
    <w:rsid w:val="00D75A00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4">
    <w:name w:val="Body Text 2"/>
    <w:basedOn w:val="a"/>
    <w:link w:val="25"/>
    <w:rsid w:val="00D75A0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 Text 21"/>
    <w:basedOn w:val="a"/>
    <w:rsid w:val="00D75A00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a">
    <w:name w:val="Знак Знак Знак Знак"/>
    <w:basedOn w:val="a"/>
    <w:rsid w:val="00D75A0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b">
    <w:name w:val="Îñíîâíîé òåêñò"/>
    <w:basedOn w:val="a"/>
    <w:rsid w:val="00D75A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llowedHyperlink"/>
    <w:basedOn w:val="a0"/>
    <w:uiPriority w:val="99"/>
    <w:semiHidden/>
    <w:unhideWhenUsed/>
    <w:rsid w:val="00D75A00"/>
    <w:rPr>
      <w:color w:val="800080"/>
      <w:u w:val="single"/>
    </w:rPr>
  </w:style>
  <w:style w:type="paragraph" w:customStyle="1" w:styleId="font5">
    <w:name w:val="font5"/>
    <w:basedOn w:val="a"/>
    <w:rsid w:val="00D75A0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"/>
    <w:rsid w:val="00D75A0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font7">
    <w:name w:val="font7"/>
    <w:basedOn w:val="a"/>
    <w:rsid w:val="00D75A0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paragraph" w:customStyle="1" w:styleId="font8">
    <w:name w:val="font8"/>
    <w:basedOn w:val="a"/>
    <w:rsid w:val="00D75A0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8000"/>
      <w:sz w:val="24"/>
      <w:szCs w:val="24"/>
      <w:lang w:eastAsia="ru-RU"/>
    </w:rPr>
  </w:style>
  <w:style w:type="paragraph" w:customStyle="1" w:styleId="xl65">
    <w:name w:val="xl65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75A00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6">
    <w:name w:val="xl76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9">
    <w:name w:val="xl79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1">
    <w:name w:val="xl81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5">
    <w:name w:val="xl85"/>
    <w:basedOn w:val="a"/>
    <w:rsid w:val="00D75A0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6">
    <w:name w:val="xl86"/>
    <w:basedOn w:val="a"/>
    <w:rsid w:val="00D75A0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7">
    <w:name w:val="xl87"/>
    <w:basedOn w:val="a"/>
    <w:rsid w:val="00D75A0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8">
    <w:name w:val="xl88"/>
    <w:basedOn w:val="a"/>
    <w:rsid w:val="00D75A0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9">
    <w:name w:val="xl89"/>
    <w:basedOn w:val="a"/>
    <w:rsid w:val="00D75A0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D75A0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1">
    <w:name w:val="xl91"/>
    <w:basedOn w:val="a"/>
    <w:rsid w:val="00D75A0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2">
    <w:name w:val="xl92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3">
    <w:name w:val="xl93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D75A0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D75A0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D75A00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7">
    <w:name w:val="xl117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8">
    <w:name w:val="xl118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D75A0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D75A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0">
    <w:name w:val="xl130"/>
    <w:basedOn w:val="a"/>
    <w:rsid w:val="00D75A00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1">
    <w:name w:val="xl131"/>
    <w:basedOn w:val="a"/>
    <w:rsid w:val="00D75A0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2">
    <w:name w:val="xl132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3">
    <w:name w:val="xl133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 Spacing"/>
    <w:link w:val="afe"/>
    <w:uiPriority w:val="1"/>
    <w:qFormat/>
    <w:rsid w:val="00D75A00"/>
    <w:pPr>
      <w:spacing w:after="0" w:line="240" w:lineRule="auto"/>
    </w:pPr>
    <w:rPr>
      <w:rFonts w:eastAsiaTheme="minorEastAsia"/>
      <w:lang w:eastAsia="ru-RU"/>
    </w:rPr>
  </w:style>
  <w:style w:type="character" w:customStyle="1" w:styleId="afe">
    <w:name w:val="Без интервала Знак"/>
    <w:basedOn w:val="a0"/>
    <w:link w:val="afd"/>
    <w:uiPriority w:val="1"/>
    <w:rsid w:val="00D75A00"/>
    <w:rPr>
      <w:rFonts w:eastAsiaTheme="minorEastAsia"/>
      <w:lang w:eastAsia="ru-RU"/>
    </w:rPr>
  </w:style>
  <w:style w:type="table" w:customStyle="1" w:styleId="14">
    <w:name w:val="Сетка таблицы1"/>
    <w:basedOn w:val="a1"/>
    <w:next w:val="ae"/>
    <w:uiPriority w:val="59"/>
    <w:rsid w:val="00D75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">
    <w:name w:val="Light Shading"/>
    <w:basedOn w:val="a1"/>
    <w:uiPriority w:val="60"/>
    <w:rsid w:val="00D75A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D75A0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75A0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D75A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D75A0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D75A0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ff0">
    <w:name w:val="Light List"/>
    <w:basedOn w:val="a1"/>
    <w:uiPriority w:val="61"/>
    <w:rsid w:val="00D75A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-5">
    <w:name w:val="Medium List 1 Accent 5"/>
    <w:basedOn w:val="a1"/>
    <w:uiPriority w:val="65"/>
    <w:rsid w:val="00D75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50">
    <w:name w:val="Medium Grid 1 Accent 5"/>
    <w:basedOn w:val="a1"/>
    <w:uiPriority w:val="67"/>
    <w:rsid w:val="00D75A00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Light Grid Accent 5"/>
    <w:basedOn w:val="a1"/>
    <w:uiPriority w:val="62"/>
    <w:rsid w:val="00D75A0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1">
    <w:name w:val="Medium Shading 1 Accent 5"/>
    <w:basedOn w:val="a1"/>
    <w:uiPriority w:val="63"/>
    <w:rsid w:val="00D75A00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rsid w:val="00D75A0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71">
    <w:name w:val="Стиль7"/>
    <w:basedOn w:val="a"/>
    <w:rsid w:val="00D75A0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f1">
    <w:name w:val="List Paragraph"/>
    <w:basedOn w:val="a"/>
    <w:uiPriority w:val="34"/>
    <w:qFormat/>
    <w:rsid w:val="00D75A00"/>
    <w:pPr>
      <w:ind w:left="720"/>
      <w:contextualSpacing/>
    </w:pPr>
    <w:rPr>
      <w:rFonts w:ascii="Calibri" w:eastAsia="Calibri" w:hAnsi="Calibri" w:cs="Times New Roman"/>
    </w:rPr>
  </w:style>
  <w:style w:type="paragraph" w:styleId="aff2">
    <w:name w:val="Normal (Web)"/>
    <w:basedOn w:val="a"/>
    <w:link w:val="aff3"/>
    <w:uiPriority w:val="99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бычный (веб) Знак"/>
    <w:link w:val="aff2"/>
    <w:uiPriority w:val="99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kcolor-5">
    <w:name w:val="gk_color-5"/>
    <w:basedOn w:val="a0"/>
    <w:rsid w:val="00D75A00"/>
  </w:style>
  <w:style w:type="character" w:customStyle="1" w:styleId="ConsPlusNormal0">
    <w:name w:val="ConsPlusNormal Знак"/>
    <w:link w:val="ConsPlusNormal"/>
    <w:locked/>
    <w:rsid w:val="00D75A00"/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ConsPlusCell">
    <w:name w:val="ConsPlusCell"/>
    <w:rsid w:val="00D75A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D75A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t3">
    <w:name w:val="stylet3"/>
    <w:basedOn w:val="a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Message Header"/>
    <w:basedOn w:val="a"/>
    <w:link w:val="aff5"/>
    <w:rsid w:val="00D75A00"/>
    <w:pPr>
      <w:spacing w:before="60" w:after="60" w:line="200" w:lineRule="exact"/>
    </w:pPr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aff5">
    <w:name w:val="Шапка Знак"/>
    <w:basedOn w:val="a0"/>
    <w:link w:val="aff4"/>
    <w:rsid w:val="00D75A00"/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aff6">
    <w:name w:val="Таблица"/>
    <w:basedOn w:val="aff4"/>
    <w:rsid w:val="00D75A00"/>
    <w:pPr>
      <w:spacing w:before="0" w:after="0" w:line="220" w:lineRule="exact"/>
    </w:pPr>
    <w:rPr>
      <w:i w:val="0"/>
    </w:rPr>
  </w:style>
  <w:style w:type="paragraph" w:customStyle="1" w:styleId="aff7">
    <w:name w:val="Таблотст"/>
    <w:basedOn w:val="aff6"/>
    <w:rsid w:val="00D75A00"/>
    <w:pPr>
      <w:ind w:left="85"/>
    </w:pPr>
  </w:style>
  <w:style w:type="paragraph" w:customStyle="1" w:styleId="15">
    <w:name w:val="Обычный1"/>
    <w:uiPriority w:val="99"/>
    <w:rsid w:val="00D75A00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Iauiue">
    <w:name w:val="Iau?iue"/>
    <w:rsid w:val="00D75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Plain Text"/>
    <w:basedOn w:val="a"/>
    <w:link w:val="aff9"/>
    <w:uiPriority w:val="99"/>
    <w:rsid w:val="00D75A0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uiPriority w:val="99"/>
    <w:rsid w:val="00D75A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rialNarrow16pt">
    <w:name w:val="Стиль Заголовок 1 + Arial Narrow 16 pt не полужирный"/>
    <w:basedOn w:val="1"/>
    <w:autoRedefine/>
    <w:rsid w:val="00D75A00"/>
    <w:pPr>
      <w:spacing w:before="0" w:after="0"/>
      <w:ind w:left="720" w:right="59"/>
      <w:jc w:val="center"/>
    </w:pPr>
    <w:rPr>
      <w:rFonts w:ascii="Garamond" w:hAnsi="Garamond"/>
      <w:bCs w:val="0"/>
      <w:smallCaps/>
      <w:kern w:val="28"/>
      <w:sz w:val="28"/>
      <w:szCs w:val="28"/>
      <w:u w:val="single"/>
    </w:rPr>
  </w:style>
  <w:style w:type="paragraph" w:customStyle="1" w:styleId="msonormalbullet2gifbullet1gifbullet1gif">
    <w:name w:val="msonormalbullet2gifbullet1gifbullet1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1gifbullet1gif">
    <w:name w:val="msonormalbullet1gifbullet1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1gifbullet2gif">
    <w:name w:val="msonormalbullet2gifbullet1gifbullet2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1gifbullet3gif">
    <w:name w:val="msonormalbullet2gifbullet1gifbullet3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2gifbullet1gif">
    <w:name w:val="msonormalbullet2gifbullet2gifbullet1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2gifbullet2gif">
    <w:name w:val="msonormalbullet2gifbullet2gifbullet2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2gifbullet3gif">
    <w:name w:val="msonormalbullet2gifbullet2gifbullet3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3gifbullet1gif">
    <w:name w:val="msonormalbullet2gifbullet3gifbullet1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3gifbullet3gif">
    <w:name w:val="msonormalbullet2gifbullet3gifbullet3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нак Знак Знак Знак Знак Знак Знак Знак Знак1 Знак"/>
    <w:basedOn w:val="a"/>
    <w:rsid w:val="00D75A0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cxspmiddle">
    <w:name w:val="msonormalcxspmiddle"/>
    <w:basedOn w:val="a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Абзац списка1"/>
    <w:basedOn w:val="a"/>
    <w:rsid w:val="00D75A00"/>
    <w:pPr>
      <w:keepNext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D75A0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D75A0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8">
    <w:name w:val="Знак Знак Знак Знак Знак Знак Знак Знак Знак Знак1 Знак Знак Знак Знак Знак Знак Знак Знак Знак Знак Знак Знак Знак Знак Знак"/>
    <w:basedOn w:val="a"/>
    <w:rsid w:val="00D75A0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6">
    <w:name w:val="Стиль2"/>
    <w:basedOn w:val="aff8"/>
    <w:autoRedefine/>
    <w:rsid w:val="00D75A00"/>
    <w:pPr>
      <w:ind w:firstLine="567"/>
      <w:jc w:val="both"/>
    </w:pPr>
    <w:rPr>
      <w:rFonts w:ascii="Times New Roman" w:eastAsia="Batang" w:hAnsi="Times New Roman"/>
      <w:bCs/>
      <w:sz w:val="28"/>
      <w:szCs w:val="28"/>
    </w:rPr>
  </w:style>
  <w:style w:type="paragraph" w:styleId="affc">
    <w:name w:val="caption"/>
    <w:basedOn w:val="a"/>
    <w:next w:val="a"/>
    <w:unhideWhenUsed/>
    <w:qFormat/>
    <w:rsid w:val="00D75A0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d">
    <w:name w:val="Strong"/>
    <w:uiPriority w:val="22"/>
    <w:qFormat/>
    <w:rsid w:val="00D75A00"/>
    <w:rPr>
      <w:rFonts w:ascii="Times New Roman" w:hAnsi="Times New Roman" w:cs="Times New Roman" w:hint="default"/>
      <w:b/>
      <w:bCs/>
    </w:rPr>
  </w:style>
  <w:style w:type="paragraph" w:customStyle="1" w:styleId="19">
    <w:name w:val="стиль 1"/>
    <w:basedOn w:val="3"/>
    <w:link w:val="1a"/>
    <w:qFormat/>
    <w:rsid w:val="00D75A00"/>
    <w:pPr>
      <w:spacing w:before="240" w:after="60"/>
      <w:ind w:left="0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1a">
    <w:name w:val="стиль 1 Знак"/>
    <w:link w:val="19"/>
    <w:rsid w:val="00D75A0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customStyle="1" w:styleId="110">
    <w:name w:val="Сетка таблицы11"/>
    <w:basedOn w:val="a1"/>
    <w:next w:val="ae"/>
    <w:uiPriority w:val="59"/>
    <w:rsid w:val="00D75A0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D75A00"/>
  </w:style>
  <w:style w:type="paragraph" w:customStyle="1" w:styleId="111">
    <w:name w:val="Стиль11"/>
    <w:basedOn w:val="3"/>
    <w:link w:val="112"/>
    <w:qFormat/>
    <w:rsid w:val="00D75A00"/>
    <w:pPr>
      <w:ind w:left="0"/>
      <w:jc w:val="center"/>
    </w:pPr>
    <w:rPr>
      <w:rFonts w:cs="Times New Roman"/>
      <w:b/>
      <w:bCs/>
      <w:i/>
      <w:sz w:val="28"/>
      <w:szCs w:val="28"/>
    </w:rPr>
  </w:style>
  <w:style w:type="character" w:customStyle="1" w:styleId="112">
    <w:name w:val="Стиль11 Знак"/>
    <w:link w:val="111"/>
    <w:rsid w:val="00D75A00"/>
    <w:rPr>
      <w:rFonts w:ascii="Arial" w:eastAsia="Times New Roman" w:hAnsi="Arial" w:cs="Times New Roman"/>
      <w:b/>
      <w:bCs/>
      <w:i/>
      <w:sz w:val="28"/>
      <w:szCs w:val="28"/>
      <w:lang w:eastAsia="ru-RU"/>
    </w:rPr>
  </w:style>
  <w:style w:type="character" w:styleId="affe">
    <w:name w:val="Emphasis"/>
    <w:uiPriority w:val="20"/>
    <w:qFormat/>
    <w:rsid w:val="00D75A00"/>
    <w:rPr>
      <w:i/>
      <w:iCs/>
    </w:rPr>
  </w:style>
  <w:style w:type="paragraph" w:styleId="afff">
    <w:name w:val="annotation text"/>
    <w:basedOn w:val="a"/>
    <w:link w:val="afff0"/>
    <w:rsid w:val="00D75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примечания Знак"/>
    <w:basedOn w:val="a0"/>
    <w:link w:val="afff"/>
    <w:rsid w:val="00D75A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b">
    <w:name w:val="Знак Знак Знак Знак Знак1"/>
    <w:basedOn w:val="a"/>
    <w:rsid w:val="00D75A0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27">
    <w:name w:val="Сетка таблицы2"/>
    <w:basedOn w:val="a1"/>
    <w:next w:val="ae"/>
    <w:uiPriority w:val="59"/>
    <w:rsid w:val="00D75A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1">
    <w:name w:val="Знак Знак Знак"/>
    <w:basedOn w:val="a"/>
    <w:rsid w:val="00D75A0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210">
    <w:name w:val="Основной текст 21"/>
    <w:basedOn w:val="a"/>
    <w:rsid w:val="00D75A00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western">
    <w:name w:val="western"/>
    <w:basedOn w:val="a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BC8582F925C44688E6963A65CE800A2">
    <w:name w:val="4BC8582F925C44688E6963A65CE800A2"/>
    <w:rsid w:val="00D75A00"/>
    <w:rPr>
      <w:rFonts w:ascii="Calibri" w:eastAsia="Times New Roman" w:hAnsi="Calibri" w:cs="Times New Roman"/>
      <w:lang w:eastAsia="ru-RU"/>
    </w:rPr>
  </w:style>
  <w:style w:type="paragraph" w:customStyle="1" w:styleId="C289308D74E2492DA70DEFAE9D5EDFC8">
    <w:name w:val="C289308D74E2492DA70DEFAE9D5EDFC8"/>
    <w:rsid w:val="00D75A00"/>
    <w:rPr>
      <w:rFonts w:ascii="Calibri" w:eastAsia="Times New Roman" w:hAnsi="Calibri" w:cs="Times New Roman"/>
      <w:lang w:eastAsia="ru-RU"/>
    </w:rPr>
  </w:style>
  <w:style w:type="table" w:customStyle="1" w:styleId="36">
    <w:name w:val="Сетка таблицы3"/>
    <w:basedOn w:val="a1"/>
    <w:next w:val="ae"/>
    <w:uiPriority w:val="59"/>
    <w:rsid w:val="00D75A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e"/>
    <w:uiPriority w:val="59"/>
    <w:rsid w:val="00D75A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TOC Heading"/>
    <w:basedOn w:val="1"/>
    <w:next w:val="a"/>
    <w:uiPriority w:val="39"/>
    <w:semiHidden/>
    <w:unhideWhenUsed/>
    <w:qFormat/>
    <w:rsid w:val="00D75A00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fff3">
    <w:name w:val="Базовый"/>
    <w:rsid w:val="00D75A00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-01">
    <w:name w:val="Стиль Основной текст с отступом 3 + Справа:  -0 см1"/>
    <w:basedOn w:val="31"/>
    <w:autoRedefine/>
    <w:rsid w:val="00D75A00"/>
    <w:pPr>
      <w:spacing w:after="0"/>
      <w:ind w:left="0" w:firstLine="567"/>
      <w:jc w:val="both"/>
    </w:pPr>
    <w:rPr>
      <w:rFonts w:ascii="Arial" w:hAnsi="Arial"/>
      <w:sz w:val="24"/>
      <w:szCs w:val="20"/>
    </w:rPr>
  </w:style>
  <w:style w:type="character" w:customStyle="1" w:styleId="st">
    <w:name w:val="st"/>
    <w:basedOn w:val="a0"/>
    <w:rsid w:val="00D75A00"/>
  </w:style>
  <w:style w:type="table" w:customStyle="1" w:styleId="51">
    <w:name w:val="Сетка таблицы5"/>
    <w:basedOn w:val="a1"/>
    <w:next w:val="ae"/>
    <w:uiPriority w:val="59"/>
    <w:rsid w:val="00D75A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Message Header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5A0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Стиль 1"/>
    <w:basedOn w:val="a"/>
    <w:next w:val="a"/>
    <w:link w:val="20"/>
    <w:qFormat/>
    <w:rsid w:val="00D75A0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75A00"/>
    <w:pPr>
      <w:keepNext/>
      <w:spacing w:after="0" w:line="240" w:lineRule="auto"/>
      <w:ind w:left="-57"/>
      <w:jc w:val="both"/>
      <w:outlineLvl w:val="2"/>
    </w:pPr>
    <w:rPr>
      <w:rFonts w:ascii="Arial" w:eastAsia="Times New Roman" w:hAnsi="Arial" w:cs="Arial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75A0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75A0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D75A0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75A00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75A00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5A0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Стиль 1 Знак"/>
    <w:basedOn w:val="a0"/>
    <w:link w:val="2"/>
    <w:rsid w:val="00D75A0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5A00"/>
    <w:rPr>
      <w:rFonts w:ascii="Arial" w:eastAsia="Times New Roman" w:hAnsi="Arial" w:cs="Arial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75A0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75A0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75A0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75A00"/>
    <w:rPr>
      <w:rFonts w:ascii="Arial" w:eastAsia="Times New Roman" w:hAnsi="Arial" w:cs="Arial"/>
      <w:lang w:eastAsia="ru-RU"/>
    </w:rPr>
  </w:style>
  <w:style w:type="character" w:styleId="a3">
    <w:name w:val="Hyperlink"/>
    <w:basedOn w:val="a0"/>
    <w:uiPriority w:val="99"/>
    <w:unhideWhenUsed/>
    <w:rsid w:val="00D75A0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unhideWhenUsed/>
    <w:rsid w:val="00D75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75A00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rsid w:val="00D75A00"/>
  </w:style>
  <w:style w:type="paragraph" w:styleId="a6">
    <w:name w:val="footnote text"/>
    <w:aliases w:val=" Знак"/>
    <w:basedOn w:val="a"/>
    <w:link w:val="a7"/>
    <w:semiHidden/>
    <w:rsid w:val="00D75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aliases w:val=" Знак Знак"/>
    <w:basedOn w:val="a0"/>
    <w:link w:val="a6"/>
    <w:semiHidden/>
    <w:rsid w:val="00D75A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D75A00"/>
    <w:rPr>
      <w:vertAlign w:val="superscript"/>
    </w:rPr>
  </w:style>
  <w:style w:type="paragraph" w:styleId="a9">
    <w:name w:val="endnote text"/>
    <w:basedOn w:val="a"/>
    <w:link w:val="aa"/>
    <w:rsid w:val="00D75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концевой сноски Знак"/>
    <w:basedOn w:val="a0"/>
    <w:link w:val="a9"/>
    <w:rsid w:val="00D75A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endnote reference"/>
    <w:basedOn w:val="a0"/>
    <w:rsid w:val="00D75A00"/>
    <w:rPr>
      <w:vertAlign w:val="superscript"/>
    </w:rPr>
  </w:style>
  <w:style w:type="paragraph" w:customStyle="1" w:styleId="ConsPlusNormal">
    <w:name w:val="ConsPlusNormal"/>
    <w:link w:val="ConsPlusNormal0"/>
    <w:rsid w:val="00D75A00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c">
    <w:name w:val="Body Text"/>
    <w:basedOn w:val="a"/>
    <w:link w:val="ad"/>
    <w:rsid w:val="00D75A00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D75A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D75A0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1"/>
    <w:uiPriority w:val="59"/>
    <w:rsid w:val="00D75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link w:val="af0"/>
    <w:uiPriority w:val="99"/>
    <w:rsid w:val="00D75A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D75A00"/>
  </w:style>
  <w:style w:type="character" w:customStyle="1" w:styleId="spelle">
    <w:name w:val="spelle"/>
    <w:basedOn w:val="a0"/>
    <w:rsid w:val="00D75A00"/>
  </w:style>
  <w:style w:type="character" w:customStyle="1" w:styleId="grame">
    <w:name w:val="grame"/>
    <w:basedOn w:val="a0"/>
    <w:rsid w:val="00D75A00"/>
  </w:style>
  <w:style w:type="paragraph" w:styleId="af2">
    <w:name w:val="header"/>
    <w:aliases w:val="ВерхКолонтитул"/>
    <w:basedOn w:val="a"/>
    <w:link w:val="af3"/>
    <w:uiPriority w:val="99"/>
    <w:rsid w:val="00D75A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aliases w:val="ВерхКолонтитул Знак"/>
    <w:basedOn w:val="a0"/>
    <w:link w:val="af2"/>
    <w:uiPriority w:val="99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rsid w:val="00D75A0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D75A0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D75A0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75A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Title"/>
    <w:basedOn w:val="a"/>
    <w:link w:val="af7"/>
    <w:qFormat/>
    <w:rsid w:val="00D75A00"/>
    <w:pPr>
      <w:spacing w:after="0" w:line="240" w:lineRule="auto"/>
      <w:ind w:hanging="1394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D75A0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BodyText2">
    <w:name w:val="Body Text 2 Знак"/>
    <w:basedOn w:val="a"/>
    <w:link w:val="BodyText20"/>
    <w:rsid w:val="00D75A0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Текст1"/>
    <w:basedOn w:val="a"/>
    <w:rsid w:val="00D75A0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odyText20">
    <w:name w:val="Body Text 2 Знак Знак"/>
    <w:basedOn w:val="a0"/>
    <w:link w:val="BodyText2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D75A0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rsid w:val="00D75A0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39"/>
    <w:qFormat/>
    <w:rsid w:val="00D75A00"/>
    <w:pPr>
      <w:tabs>
        <w:tab w:val="right" w:leader="dot" w:pos="9889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8"/>
      <w:lang w:eastAsia="ru-RU"/>
    </w:rPr>
  </w:style>
  <w:style w:type="paragraph" w:styleId="23">
    <w:name w:val="toc 2"/>
    <w:basedOn w:val="a"/>
    <w:next w:val="a"/>
    <w:autoRedefine/>
    <w:uiPriority w:val="39"/>
    <w:qFormat/>
    <w:rsid w:val="00D75A00"/>
    <w:pPr>
      <w:tabs>
        <w:tab w:val="right" w:leader="dot" w:pos="9889"/>
      </w:tabs>
      <w:spacing w:after="0" w:line="240" w:lineRule="auto"/>
      <w:ind w:firstLine="240"/>
    </w:pPr>
    <w:rPr>
      <w:rFonts w:ascii="Times New Roman" w:eastAsia="Times New Roman" w:hAnsi="Times New Roman" w:cs="Times New Roman"/>
      <w:b/>
      <w:noProof/>
      <w:sz w:val="28"/>
      <w:szCs w:val="28"/>
      <w:lang w:eastAsia="ru-RU"/>
    </w:rPr>
  </w:style>
  <w:style w:type="paragraph" w:styleId="33">
    <w:name w:val="toc 3"/>
    <w:basedOn w:val="a"/>
    <w:next w:val="a"/>
    <w:autoRedefine/>
    <w:uiPriority w:val="39"/>
    <w:qFormat/>
    <w:rsid w:val="00D75A00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rsid w:val="00D75A0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D75A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Signature"/>
    <w:basedOn w:val="a"/>
    <w:link w:val="af9"/>
    <w:rsid w:val="00D75A00"/>
    <w:pPr>
      <w:spacing w:after="0" w:line="240" w:lineRule="auto"/>
      <w:ind w:left="4252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9">
    <w:name w:val="Подпись Знак"/>
    <w:basedOn w:val="a0"/>
    <w:link w:val="af8"/>
    <w:rsid w:val="00D75A00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4">
    <w:name w:val="Body Text 2"/>
    <w:basedOn w:val="a"/>
    <w:link w:val="25"/>
    <w:rsid w:val="00D75A0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 Text 21"/>
    <w:basedOn w:val="a"/>
    <w:rsid w:val="00D75A00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a">
    <w:name w:val="Знак Знак Знак Знак"/>
    <w:basedOn w:val="a"/>
    <w:rsid w:val="00D75A0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b">
    <w:name w:val="Îñíîâíîé òåêñò"/>
    <w:basedOn w:val="a"/>
    <w:rsid w:val="00D75A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llowedHyperlink"/>
    <w:basedOn w:val="a0"/>
    <w:uiPriority w:val="99"/>
    <w:semiHidden/>
    <w:unhideWhenUsed/>
    <w:rsid w:val="00D75A00"/>
    <w:rPr>
      <w:color w:val="800080"/>
      <w:u w:val="single"/>
    </w:rPr>
  </w:style>
  <w:style w:type="paragraph" w:customStyle="1" w:styleId="font5">
    <w:name w:val="font5"/>
    <w:basedOn w:val="a"/>
    <w:rsid w:val="00D75A0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"/>
    <w:rsid w:val="00D75A0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font7">
    <w:name w:val="font7"/>
    <w:basedOn w:val="a"/>
    <w:rsid w:val="00D75A0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paragraph" w:customStyle="1" w:styleId="font8">
    <w:name w:val="font8"/>
    <w:basedOn w:val="a"/>
    <w:rsid w:val="00D75A0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8000"/>
      <w:sz w:val="24"/>
      <w:szCs w:val="24"/>
      <w:lang w:eastAsia="ru-RU"/>
    </w:rPr>
  </w:style>
  <w:style w:type="paragraph" w:customStyle="1" w:styleId="xl65">
    <w:name w:val="xl65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75A00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6">
    <w:name w:val="xl76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9">
    <w:name w:val="xl79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1">
    <w:name w:val="xl81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5">
    <w:name w:val="xl85"/>
    <w:basedOn w:val="a"/>
    <w:rsid w:val="00D75A0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6">
    <w:name w:val="xl86"/>
    <w:basedOn w:val="a"/>
    <w:rsid w:val="00D75A0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7">
    <w:name w:val="xl87"/>
    <w:basedOn w:val="a"/>
    <w:rsid w:val="00D75A0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8">
    <w:name w:val="xl88"/>
    <w:basedOn w:val="a"/>
    <w:rsid w:val="00D75A0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9">
    <w:name w:val="xl89"/>
    <w:basedOn w:val="a"/>
    <w:rsid w:val="00D75A0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D75A0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1">
    <w:name w:val="xl91"/>
    <w:basedOn w:val="a"/>
    <w:rsid w:val="00D75A0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2">
    <w:name w:val="xl92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3">
    <w:name w:val="xl93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D75A0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D75A0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D75A0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D75A00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7">
    <w:name w:val="xl117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8">
    <w:name w:val="xl118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D75A0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D75A0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0">
    <w:name w:val="xl130"/>
    <w:basedOn w:val="a"/>
    <w:rsid w:val="00D75A00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1">
    <w:name w:val="xl131"/>
    <w:basedOn w:val="a"/>
    <w:rsid w:val="00D75A0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2">
    <w:name w:val="xl132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3">
    <w:name w:val="xl133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D75A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D75A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D75A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D75A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 Spacing"/>
    <w:link w:val="afe"/>
    <w:uiPriority w:val="1"/>
    <w:qFormat/>
    <w:rsid w:val="00D75A00"/>
    <w:pPr>
      <w:spacing w:after="0" w:line="240" w:lineRule="auto"/>
    </w:pPr>
    <w:rPr>
      <w:rFonts w:eastAsiaTheme="minorEastAsia"/>
      <w:lang w:eastAsia="ru-RU"/>
    </w:rPr>
  </w:style>
  <w:style w:type="character" w:customStyle="1" w:styleId="afe">
    <w:name w:val="Без интервала Знак"/>
    <w:basedOn w:val="a0"/>
    <w:link w:val="afd"/>
    <w:uiPriority w:val="1"/>
    <w:rsid w:val="00D75A00"/>
    <w:rPr>
      <w:rFonts w:eastAsiaTheme="minorEastAsia"/>
      <w:lang w:eastAsia="ru-RU"/>
    </w:rPr>
  </w:style>
  <w:style w:type="table" w:customStyle="1" w:styleId="14">
    <w:name w:val="Сетка таблицы1"/>
    <w:basedOn w:val="a1"/>
    <w:next w:val="ae"/>
    <w:uiPriority w:val="59"/>
    <w:rsid w:val="00D75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">
    <w:name w:val="Light Shading"/>
    <w:basedOn w:val="a1"/>
    <w:uiPriority w:val="60"/>
    <w:rsid w:val="00D75A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D75A0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75A0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D75A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D75A0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D75A0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ff0">
    <w:name w:val="Light List"/>
    <w:basedOn w:val="a1"/>
    <w:uiPriority w:val="61"/>
    <w:rsid w:val="00D75A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-5">
    <w:name w:val="Medium List 1 Accent 5"/>
    <w:basedOn w:val="a1"/>
    <w:uiPriority w:val="65"/>
    <w:rsid w:val="00D75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50">
    <w:name w:val="Medium Grid 1 Accent 5"/>
    <w:basedOn w:val="a1"/>
    <w:uiPriority w:val="67"/>
    <w:rsid w:val="00D75A00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Light Grid Accent 5"/>
    <w:basedOn w:val="a1"/>
    <w:uiPriority w:val="62"/>
    <w:rsid w:val="00D75A0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1">
    <w:name w:val="Medium Shading 1 Accent 5"/>
    <w:basedOn w:val="a1"/>
    <w:uiPriority w:val="63"/>
    <w:rsid w:val="00D75A00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rsid w:val="00D75A0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71">
    <w:name w:val="Стиль7"/>
    <w:basedOn w:val="a"/>
    <w:rsid w:val="00D75A0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f1">
    <w:name w:val="List Paragraph"/>
    <w:basedOn w:val="a"/>
    <w:uiPriority w:val="34"/>
    <w:qFormat/>
    <w:rsid w:val="00D75A00"/>
    <w:pPr>
      <w:ind w:left="720"/>
      <w:contextualSpacing/>
    </w:pPr>
    <w:rPr>
      <w:rFonts w:ascii="Calibri" w:eastAsia="Calibri" w:hAnsi="Calibri" w:cs="Times New Roman"/>
    </w:rPr>
  </w:style>
  <w:style w:type="paragraph" w:styleId="aff2">
    <w:name w:val="Normal (Web)"/>
    <w:basedOn w:val="a"/>
    <w:link w:val="aff3"/>
    <w:uiPriority w:val="99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бычный (веб) Знак"/>
    <w:link w:val="aff2"/>
    <w:uiPriority w:val="99"/>
    <w:rsid w:val="00D75A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kcolor-5">
    <w:name w:val="gk_color-5"/>
    <w:basedOn w:val="a0"/>
    <w:rsid w:val="00D75A00"/>
  </w:style>
  <w:style w:type="character" w:customStyle="1" w:styleId="ConsPlusNormal0">
    <w:name w:val="ConsPlusNormal Знак"/>
    <w:link w:val="ConsPlusNormal"/>
    <w:locked/>
    <w:rsid w:val="00D75A00"/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ConsPlusCell">
    <w:name w:val="ConsPlusCell"/>
    <w:rsid w:val="00D75A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D75A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t3">
    <w:name w:val="stylet3"/>
    <w:basedOn w:val="a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Message Header"/>
    <w:basedOn w:val="a"/>
    <w:link w:val="aff5"/>
    <w:rsid w:val="00D75A00"/>
    <w:pPr>
      <w:spacing w:before="60" w:after="60" w:line="200" w:lineRule="exact"/>
    </w:pPr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aff5">
    <w:name w:val="Шапка Знак"/>
    <w:basedOn w:val="a0"/>
    <w:link w:val="aff4"/>
    <w:rsid w:val="00D75A00"/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aff6">
    <w:name w:val="Таблица"/>
    <w:basedOn w:val="aff4"/>
    <w:rsid w:val="00D75A00"/>
    <w:pPr>
      <w:spacing w:before="0" w:after="0" w:line="220" w:lineRule="exact"/>
    </w:pPr>
    <w:rPr>
      <w:i w:val="0"/>
    </w:rPr>
  </w:style>
  <w:style w:type="paragraph" w:customStyle="1" w:styleId="aff7">
    <w:name w:val="Таблотст"/>
    <w:basedOn w:val="aff6"/>
    <w:rsid w:val="00D75A00"/>
    <w:pPr>
      <w:ind w:left="85"/>
    </w:pPr>
  </w:style>
  <w:style w:type="paragraph" w:customStyle="1" w:styleId="15">
    <w:name w:val="Обычный1"/>
    <w:uiPriority w:val="99"/>
    <w:rsid w:val="00D75A00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Iauiue">
    <w:name w:val="Iau?iue"/>
    <w:rsid w:val="00D75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Plain Text"/>
    <w:basedOn w:val="a"/>
    <w:link w:val="aff9"/>
    <w:uiPriority w:val="99"/>
    <w:rsid w:val="00D75A0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uiPriority w:val="99"/>
    <w:rsid w:val="00D75A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rialNarrow16pt">
    <w:name w:val="Стиль Заголовок 1 + Arial Narrow 16 pt не полужирный"/>
    <w:basedOn w:val="1"/>
    <w:autoRedefine/>
    <w:rsid w:val="00D75A00"/>
    <w:pPr>
      <w:spacing w:before="0" w:after="0"/>
      <w:ind w:left="720" w:right="59"/>
      <w:jc w:val="center"/>
    </w:pPr>
    <w:rPr>
      <w:rFonts w:ascii="Garamond" w:hAnsi="Garamond"/>
      <w:bCs w:val="0"/>
      <w:smallCaps/>
      <w:kern w:val="28"/>
      <w:sz w:val="28"/>
      <w:szCs w:val="28"/>
      <w:u w:val="single"/>
    </w:rPr>
  </w:style>
  <w:style w:type="paragraph" w:customStyle="1" w:styleId="msonormalbullet2gifbullet1gifbullet1gif">
    <w:name w:val="msonormalbullet2gifbullet1gifbullet1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1gifbullet1gif">
    <w:name w:val="msonormalbullet1gifbullet1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1gifbullet2gif">
    <w:name w:val="msonormalbullet2gifbullet1gifbullet2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1gifbullet3gif">
    <w:name w:val="msonormalbullet2gifbullet1gifbullet3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2gifbullet1gif">
    <w:name w:val="msonormalbullet2gifbullet2gifbullet1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2gifbullet2gif">
    <w:name w:val="msonormalbullet2gifbullet2gifbullet2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2gifbullet3gif">
    <w:name w:val="msonormalbullet2gifbullet2gifbullet3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3gifbullet1gif">
    <w:name w:val="msonormalbullet2gifbullet3gifbullet1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2gifbullet3gifbullet3gif">
    <w:name w:val="msonormalbullet2gifbullet3gifbullet3.gif"/>
    <w:basedOn w:val="a"/>
    <w:rsid w:val="00D75A0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нак Знак Знак Знак Знак Знак Знак Знак Знак1 Знак"/>
    <w:basedOn w:val="a"/>
    <w:rsid w:val="00D75A0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cxspmiddle">
    <w:name w:val="msonormalcxspmiddle"/>
    <w:basedOn w:val="a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Абзац списка1"/>
    <w:basedOn w:val="a"/>
    <w:rsid w:val="00D75A00"/>
    <w:pPr>
      <w:keepNext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D75A0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D75A0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8">
    <w:name w:val="Знак Знак Знак Знак Знак Знак Знак Знак Знак Знак1 Знак Знак Знак Знак Знак Знак Знак Знак Знак Знак Знак Знак Знак Знак Знак"/>
    <w:basedOn w:val="a"/>
    <w:rsid w:val="00D75A0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6">
    <w:name w:val="Стиль2"/>
    <w:basedOn w:val="aff8"/>
    <w:autoRedefine/>
    <w:rsid w:val="00D75A00"/>
    <w:pPr>
      <w:ind w:firstLine="567"/>
      <w:jc w:val="both"/>
    </w:pPr>
    <w:rPr>
      <w:rFonts w:ascii="Times New Roman" w:eastAsia="Batang" w:hAnsi="Times New Roman"/>
      <w:bCs/>
      <w:sz w:val="28"/>
      <w:szCs w:val="28"/>
    </w:rPr>
  </w:style>
  <w:style w:type="paragraph" w:styleId="affc">
    <w:name w:val="caption"/>
    <w:basedOn w:val="a"/>
    <w:next w:val="a"/>
    <w:unhideWhenUsed/>
    <w:qFormat/>
    <w:rsid w:val="00D75A0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d">
    <w:name w:val="Strong"/>
    <w:uiPriority w:val="22"/>
    <w:qFormat/>
    <w:rsid w:val="00D75A00"/>
    <w:rPr>
      <w:rFonts w:ascii="Times New Roman" w:hAnsi="Times New Roman" w:cs="Times New Roman" w:hint="default"/>
      <w:b/>
      <w:bCs/>
    </w:rPr>
  </w:style>
  <w:style w:type="paragraph" w:customStyle="1" w:styleId="19">
    <w:name w:val="стиль 1"/>
    <w:basedOn w:val="3"/>
    <w:link w:val="1a"/>
    <w:qFormat/>
    <w:rsid w:val="00D75A00"/>
    <w:pPr>
      <w:spacing w:before="240" w:after="60"/>
      <w:ind w:left="0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1a">
    <w:name w:val="стиль 1 Знак"/>
    <w:link w:val="19"/>
    <w:rsid w:val="00D75A0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customStyle="1" w:styleId="110">
    <w:name w:val="Сетка таблицы11"/>
    <w:basedOn w:val="a1"/>
    <w:next w:val="ae"/>
    <w:uiPriority w:val="59"/>
    <w:rsid w:val="00D75A0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D75A00"/>
  </w:style>
  <w:style w:type="paragraph" w:customStyle="1" w:styleId="111">
    <w:name w:val="Стиль11"/>
    <w:basedOn w:val="3"/>
    <w:link w:val="112"/>
    <w:qFormat/>
    <w:rsid w:val="00D75A00"/>
    <w:pPr>
      <w:ind w:left="0"/>
      <w:jc w:val="center"/>
    </w:pPr>
    <w:rPr>
      <w:rFonts w:cs="Times New Roman"/>
      <w:b/>
      <w:bCs/>
      <w:i/>
      <w:sz w:val="28"/>
      <w:szCs w:val="28"/>
    </w:rPr>
  </w:style>
  <w:style w:type="character" w:customStyle="1" w:styleId="112">
    <w:name w:val="Стиль11 Знак"/>
    <w:link w:val="111"/>
    <w:rsid w:val="00D75A00"/>
    <w:rPr>
      <w:rFonts w:ascii="Arial" w:eastAsia="Times New Roman" w:hAnsi="Arial" w:cs="Times New Roman"/>
      <w:b/>
      <w:bCs/>
      <w:i/>
      <w:sz w:val="28"/>
      <w:szCs w:val="28"/>
      <w:lang w:eastAsia="ru-RU"/>
    </w:rPr>
  </w:style>
  <w:style w:type="character" w:styleId="affe">
    <w:name w:val="Emphasis"/>
    <w:uiPriority w:val="20"/>
    <w:qFormat/>
    <w:rsid w:val="00D75A00"/>
    <w:rPr>
      <w:i/>
      <w:iCs/>
    </w:rPr>
  </w:style>
  <w:style w:type="paragraph" w:styleId="afff">
    <w:name w:val="annotation text"/>
    <w:basedOn w:val="a"/>
    <w:link w:val="afff0"/>
    <w:rsid w:val="00D75A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примечания Знак"/>
    <w:basedOn w:val="a0"/>
    <w:link w:val="afff"/>
    <w:rsid w:val="00D75A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b">
    <w:name w:val="Знак Знак Знак Знак Знак1"/>
    <w:basedOn w:val="a"/>
    <w:rsid w:val="00D75A0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27">
    <w:name w:val="Сетка таблицы2"/>
    <w:basedOn w:val="a1"/>
    <w:next w:val="ae"/>
    <w:uiPriority w:val="59"/>
    <w:rsid w:val="00D75A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1">
    <w:name w:val="Знак Знак Знак"/>
    <w:basedOn w:val="a"/>
    <w:rsid w:val="00D75A0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210">
    <w:name w:val="Основной текст 21"/>
    <w:basedOn w:val="a"/>
    <w:rsid w:val="00D75A00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western">
    <w:name w:val="western"/>
    <w:basedOn w:val="a"/>
    <w:rsid w:val="00D7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BC8582F925C44688E6963A65CE800A2">
    <w:name w:val="4BC8582F925C44688E6963A65CE800A2"/>
    <w:rsid w:val="00D75A00"/>
    <w:rPr>
      <w:rFonts w:ascii="Calibri" w:eastAsia="Times New Roman" w:hAnsi="Calibri" w:cs="Times New Roman"/>
      <w:lang w:eastAsia="ru-RU"/>
    </w:rPr>
  </w:style>
  <w:style w:type="paragraph" w:customStyle="1" w:styleId="C289308D74E2492DA70DEFAE9D5EDFC8">
    <w:name w:val="C289308D74E2492DA70DEFAE9D5EDFC8"/>
    <w:rsid w:val="00D75A00"/>
    <w:rPr>
      <w:rFonts w:ascii="Calibri" w:eastAsia="Times New Roman" w:hAnsi="Calibri" w:cs="Times New Roman"/>
      <w:lang w:eastAsia="ru-RU"/>
    </w:rPr>
  </w:style>
  <w:style w:type="table" w:customStyle="1" w:styleId="36">
    <w:name w:val="Сетка таблицы3"/>
    <w:basedOn w:val="a1"/>
    <w:next w:val="ae"/>
    <w:uiPriority w:val="59"/>
    <w:rsid w:val="00D75A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e"/>
    <w:uiPriority w:val="59"/>
    <w:rsid w:val="00D75A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TOC Heading"/>
    <w:basedOn w:val="1"/>
    <w:next w:val="a"/>
    <w:uiPriority w:val="39"/>
    <w:semiHidden/>
    <w:unhideWhenUsed/>
    <w:qFormat/>
    <w:rsid w:val="00D75A00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fff3">
    <w:name w:val="Базовый"/>
    <w:rsid w:val="00D75A00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-01">
    <w:name w:val="Стиль Основной текст с отступом 3 + Справа:  -0 см1"/>
    <w:basedOn w:val="31"/>
    <w:autoRedefine/>
    <w:rsid w:val="00D75A00"/>
    <w:pPr>
      <w:spacing w:after="0"/>
      <w:ind w:left="0" w:firstLine="567"/>
      <w:jc w:val="both"/>
    </w:pPr>
    <w:rPr>
      <w:rFonts w:ascii="Arial" w:hAnsi="Arial"/>
      <w:sz w:val="24"/>
      <w:szCs w:val="20"/>
    </w:rPr>
  </w:style>
  <w:style w:type="character" w:customStyle="1" w:styleId="st">
    <w:name w:val="st"/>
    <w:basedOn w:val="a0"/>
    <w:rsid w:val="00D75A00"/>
  </w:style>
  <w:style w:type="table" w:customStyle="1" w:styleId="51">
    <w:name w:val="Сетка таблицы5"/>
    <w:basedOn w:val="a1"/>
    <w:next w:val="ae"/>
    <w:uiPriority w:val="59"/>
    <w:rsid w:val="00D75A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4046</Words>
  <Characters>23066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Какаулин Сергей Петрович</dc:creator>
  <cp:keywords/>
  <dc:description/>
  <cp:lastModifiedBy>Какаулин Сергей Петрович</cp:lastModifiedBy>
  <cp:revision>1</cp:revision>
  <dcterms:created xsi:type="dcterms:W3CDTF">2017-01-11T01:49:00Z</dcterms:created>
  <dcterms:modified xsi:type="dcterms:W3CDTF">2017-01-11T01:49:00Z</dcterms:modified>
</cp:coreProperties>
</file>