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EA" w:rsidRDefault="00AB06EA" w:rsidP="00D818D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EA" w:rsidRPr="00AB06EA" w:rsidRDefault="00AB06EA" w:rsidP="00D818D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6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919FD0" wp14:editId="26AC9DC5">
            <wp:extent cx="653415" cy="748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EA" w:rsidRPr="00AB06EA" w:rsidRDefault="00AB06EA" w:rsidP="00D818D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</w:pPr>
      <w:r w:rsidRPr="00AB06EA"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AB06EA" w:rsidRPr="00AB06EA" w:rsidRDefault="00AB06EA" w:rsidP="00D818DF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</w:pPr>
      <w:r w:rsidRPr="00AB06EA"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AB06EA" w:rsidRPr="00AB06EA" w:rsidRDefault="00AB06EA" w:rsidP="00D818DF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</w:pPr>
      <w:r w:rsidRPr="00AB06EA"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5336B" w:rsidRPr="00B5336B" w:rsidRDefault="00B5336B" w:rsidP="00B5336B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B5336B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F37A5F" w:rsidRPr="00F37A5F" w:rsidRDefault="00F37A5F" w:rsidP="00F37A5F">
      <w:pPr>
        <w:widowControl w:val="0"/>
        <w:shd w:val="clear" w:color="auto" w:fill="FFFFFF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F37A5F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B06EA" w:rsidRPr="00AB06EA" w:rsidRDefault="00AB06EA" w:rsidP="00D81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AB06EA" w:rsidRPr="00AB06EA" w:rsidRDefault="00B5336B" w:rsidP="00D81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29.09.2017 </w:t>
      </w:r>
      <w:r w:rsidR="00AB06EA" w:rsidRPr="00AB06EA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AB06EA" w:rsidRPr="00AB06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06EA" w:rsidRPr="00AB06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06EA" w:rsidRPr="00AB06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AB06EA" w:rsidRPr="00AB06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06EA" w:rsidRPr="00AB06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="00AB06EA" w:rsidRPr="00AB06E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408</w:t>
      </w:r>
    </w:p>
    <w:p w:rsidR="00AB06EA" w:rsidRPr="00AB06EA" w:rsidRDefault="00AB06EA" w:rsidP="00D818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69C2" w:rsidRPr="00FF6305" w:rsidRDefault="00AB06EA" w:rsidP="00D81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2329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Иркутского районного муниципального образования</w:t>
      </w:r>
    </w:p>
    <w:p w:rsidR="009169C2" w:rsidRDefault="009169C2" w:rsidP="00D8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349DA" w:rsidRPr="00FF6305" w:rsidRDefault="006349DA" w:rsidP="00D8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0D23" w:rsidRPr="003F62F0" w:rsidRDefault="003F62F0" w:rsidP="003F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0671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расходования бюджетных средств Иркутского районного муниципального образования,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</w:t>
      </w:r>
      <w:r w:rsidR="009D3EC1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внебюджетными фондами и муниципальных органов, включая соо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тветственно территориальные органы и подведомственные казенные учреждения», </w:t>
      </w:r>
      <w:hyperlink r:id="rId11" w:history="1">
        <w:r w:rsidR="009169C2" w:rsidRPr="00FF6305">
          <w:rPr>
            <w:rFonts w:ascii="Times New Roman" w:hAnsi="Times New Roman" w:cs="Times New Roman"/>
            <w:color w:val="0000FF"/>
            <w:sz w:val="28"/>
          </w:rPr>
          <w:t>статьями 39</w:t>
        </w:r>
      </w:hyperlink>
      <w:r w:rsidR="009169C2" w:rsidRPr="00FF6305">
        <w:rPr>
          <w:rFonts w:ascii="Times New Roman" w:hAnsi="Times New Roman" w:cs="Times New Roman"/>
          <w:sz w:val="28"/>
        </w:rPr>
        <w:t xml:space="preserve">, </w:t>
      </w:r>
      <w:hyperlink r:id="rId12" w:history="1">
        <w:r w:rsidR="009169C2" w:rsidRPr="00FF6305">
          <w:rPr>
            <w:rFonts w:ascii="Times New Roman" w:hAnsi="Times New Roman" w:cs="Times New Roman"/>
            <w:color w:val="0000FF"/>
            <w:sz w:val="28"/>
          </w:rPr>
          <w:t>45</w:t>
        </w:r>
      </w:hyperlink>
      <w:r w:rsidR="009169C2" w:rsidRPr="00FF6305">
        <w:rPr>
          <w:rFonts w:ascii="Times New Roman" w:hAnsi="Times New Roman" w:cs="Times New Roman"/>
          <w:sz w:val="28"/>
        </w:rPr>
        <w:t xml:space="preserve">, </w:t>
      </w:r>
      <w:hyperlink r:id="rId13" w:history="1">
        <w:r w:rsidR="009169C2" w:rsidRPr="00FF6305">
          <w:rPr>
            <w:rFonts w:ascii="Times New Roman" w:hAnsi="Times New Roman" w:cs="Times New Roman"/>
            <w:color w:val="0000FF"/>
            <w:sz w:val="28"/>
          </w:rPr>
          <w:t>54</w:t>
        </w:r>
      </w:hyperlink>
      <w:r w:rsidR="009169C2" w:rsidRPr="00FF6305">
        <w:rPr>
          <w:rFonts w:ascii="Times New Roman" w:hAnsi="Times New Roman" w:cs="Times New Roman"/>
          <w:sz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9169C2" w:rsidRPr="00FF6305" w:rsidRDefault="00B20D23" w:rsidP="00D818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9169C2" w:rsidRPr="00FF6305">
        <w:rPr>
          <w:rFonts w:ascii="Times New Roman" w:hAnsi="Times New Roman" w:cs="Times New Roman"/>
          <w:sz w:val="28"/>
        </w:rPr>
        <w:t>:</w:t>
      </w:r>
    </w:p>
    <w:p w:rsidR="004D31BC" w:rsidRDefault="00B03C1B" w:rsidP="00D818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55057">
        <w:rPr>
          <w:rFonts w:ascii="Times New Roman" w:hAnsi="Times New Roman" w:cs="Times New Roman"/>
          <w:sz w:val="28"/>
        </w:rPr>
        <w:t xml:space="preserve">Внести изменения в постановление администрации Иркутского районного муниципального образования от 30.01.2017 № 37 «Об утверждении Правил определения нормативных затрат на обеспечение функций органов местного самоуправления Иркутского районного муниципального образования (включая подведомственные казенные учреждения)», изложив </w:t>
      </w:r>
      <w:r w:rsidR="00E51D8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риложение 2 </w:t>
      </w:r>
      <w:r w:rsidR="00F55057">
        <w:rPr>
          <w:rFonts w:ascii="Times New Roman" w:hAnsi="Times New Roman" w:cs="Times New Roman"/>
          <w:sz w:val="28"/>
        </w:rPr>
        <w:t xml:space="preserve">в редакции </w:t>
      </w:r>
      <w:r w:rsidR="00E51D86">
        <w:rPr>
          <w:rFonts w:ascii="Times New Roman" w:hAnsi="Times New Roman" w:cs="Times New Roman"/>
          <w:sz w:val="28"/>
        </w:rPr>
        <w:t>п</w:t>
      </w:r>
      <w:r w:rsidR="0023292B">
        <w:rPr>
          <w:rFonts w:ascii="Times New Roman" w:hAnsi="Times New Roman" w:cs="Times New Roman"/>
          <w:sz w:val="28"/>
        </w:rPr>
        <w:t>рил</w:t>
      </w:r>
      <w:r w:rsidR="00F55057">
        <w:rPr>
          <w:rFonts w:ascii="Times New Roman" w:hAnsi="Times New Roman" w:cs="Times New Roman"/>
          <w:sz w:val="28"/>
        </w:rPr>
        <w:t>ожения</w:t>
      </w:r>
      <w:r w:rsidR="00E50671">
        <w:rPr>
          <w:rFonts w:ascii="Times New Roman" w:hAnsi="Times New Roman" w:cs="Times New Roman"/>
          <w:sz w:val="28"/>
        </w:rPr>
        <w:t xml:space="preserve"> 1 к настоящему постановлению</w:t>
      </w:r>
      <w:r w:rsidR="004D31BC">
        <w:rPr>
          <w:rFonts w:ascii="Times New Roman" w:hAnsi="Times New Roman" w:cs="Times New Roman"/>
          <w:sz w:val="28"/>
        </w:rPr>
        <w:t>.</w:t>
      </w:r>
    </w:p>
    <w:p w:rsidR="0023292B" w:rsidRDefault="00E50671" w:rsidP="00E506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F55057">
        <w:rPr>
          <w:rFonts w:ascii="Times New Roman" w:hAnsi="Times New Roman" w:cs="Times New Roman"/>
          <w:sz w:val="28"/>
        </w:rPr>
        <w:t>Внести изменения в постановление администрации Иркутского районного муниципального образования от 31.01.2017 № 38 «Об утверждении Правил определения требований к закупаемым органами местного самоуправления Иркутского районного муниципального образования и подведомственными им казенными и бюджетными учреждениями Иркутского районного муниципального образования  отдельным видам товаров, работ, услуг (в том числе предельные цены товаров, работ, услуг)» (далее – Правила), изложив строки 5, 6, </w:t>
      </w:r>
      <w:r>
        <w:rPr>
          <w:rFonts w:ascii="Times New Roman" w:hAnsi="Times New Roman" w:cs="Times New Roman"/>
          <w:sz w:val="28"/>
        </w:rPr>
        <w:t>7 обязательного перечня отдельных</w:t>
      </w:r>
      <w:proofErr w:type="gramEnd"/>
      <w:r>
        <w:rPr>
          <w:rFonts w:ascii="Times New Roman" w:hAnsi="Times New Roman" w:cs="Times New Roman"/>
          <w:sz w:val="28"/>
        </w:rPr>
        <w:t xml:space="preserve"> видов товаров, работ, услуг, их потребительских свойств и иных характеристик, а так</w:t>
      </w:r>
      <w:r w:rsidR="00C35FA2">
        <w:rPr>
          <w:rFonts w:ascii="Times New Roman" w:hAnsi="Times New Roman" w:cs="Times New Roman"/>
          <w:sz w:val="28"/>
        </w:rPr>
        <w:t>же значений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таких характеристик (в том числе предельные цены товаров, работ, услуг), </w:t>
      </w:r>
      <w:r w:rsidR="00E51D86">
        <w:rPr>
          <w:rFonts w:ascii="Times New Roman" w:hAnsi="Times New Roman" w:cs="Times New Roman"/>
          <w:sz w:val="28"/>
        </w:rPr>
        <w:t>являющегося п</w:t>
      </w:r>
      <w:r w:rsidR="0023292B">
        <w:rPr>
          <w:rFonts w:ascii="Times New Roman" w:hAnsi="Times New Roman" w:cs="Times New Roman"/>
          <w:sz w:val="28"/>
        </w:rPr>
        <w:t>риложение</w:t>
      </w:r>
      <w:r>
        <w:rPr>
          <w:rFonts w:ascii="Times New Roman" w:hAnsi="Times New Roman" w:cs="Times New Roman"/>
          <w:sz w:val="28"/>
        </w:rPr>
        <w:t>м</w:t>
      </w:r>
      <w:r w:rsidR="0023292B">
        <w:rPr>
          <w:rFonts w:ascii="Times New Roman" w:hAnsi="Times New Roman" w:cs="Times New Roman"/>
          <w:sz w:val="28"/>
        </w:rPr>
        <w:t xml:space="preserve"> 2 к </w:t>
      </w:r>
      <w:r w:rsidR="00F55057">
        <w:rPr>
          <w:rFonts w:ascii="Times New Roman" w:hAnsi="Times New Roman" w:cs="Times New Roman"/>
          <w:sz w:val="28"/>
        </w:rPr>
        <w:t>указанным Правилам, изло</w:t>
      </w:r>
      <w:r w:rsidR="00E51D86">
        <w:rPr>
          <w:rFonts w:ascii="Times New Roman" w:hAnsi="Times New Roman" w:cs="Times New Roman"/>
          <w:sz w:val="28"/>
        </w:rPr>
        <w:t>жив в редакции п</w:t>
      </w:r>
      <w:r w:rsidR="00F55057">
        <w:rPr>
          <w:rFonts w:ascii="Times New Roman" w:hAnsi="Times New Roman" w:cs="Times New Roman"/>
          <w:sz w:val="28"/>
        </w:rPr>
        <w:t>риложения</w:t>
      </w:r>
      <w:r>
        <w:rPr>
          <w:rFonts w:ascii="Times New Roman" w:hAnsi="Times New Roman" w:cs="Times New Roman"/>
          <w:sz w:val="28"/>
        </w:rPr>
        <w:t xml:space="preserve"> </w:t>
      </w:r>
      <w:r w:rsidR="00F55057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к настоящему постановлению</w:t>
      </w:r>
      <w:r w:rsidR="0023292B">
        <w:rPr>
          <w:rFonts w:ascii="Times New Roman" w:hAnsi="Times New Roman" w:cs="Times New Roman"/>
          <w:sz w:val="28"/>
        </w:rPr>
        <w:t>.</w:t>
      </w:r>
    </w:p>
    <w:p w:rsidR="00183121" w:rsidRPr="003F62F0" w:rsidRDefault="0023292B" w:rsidP="00D818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121">
        <w:rPr>
          <w:rFonts w:ascii="Times New Roman" w:hAnsi="Times New Roman" w:cs="Times New Roman"/>
          <w:sz w:val="28"/>
          <w:szCs w:val="28"/>
        </w:rPr>
        <w:t xml:space="preserve">. </w:t>
      </w:r>
      <w:r w:rsidR="00183121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</w:t>
      </w:r>
      <w:r w:rsidR="00B03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183121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Иркутского районного муниципального образования внести в оригинал</w:t>
      </w:r>
      <w:r w:rsid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постановления</w:t>
      </w:r>
      <w:r w:rsidR="00183121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Иркутского районног</w:t>
      </w:r>
      <w:r w:rsid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образования </w:t>
      </w:r>
      <w:r w:rsidR="00183121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</w:t>
      </w:r>
      <w:r w:rsidR="00183121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121" w:rsidRDefault="00183121" w:rsidP="0065038E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9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C35FA2">
        <w:rPr>
          <w:rFonts w:ascii="Times New Roman" w:hAnsi="Times New Roman" w:cs="Times New Roman"/>
          <w:sz w:val="28"/>
          <w:szCs w:val="28"/>
          <w:lang w:eastAsia="ru-RU"/>
        </w:rPr>
        <w:t>www.irkraio</w:t>
      </w:r>
      <w:r w:rsidRPr="00C35FA2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C35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5FA2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121" w:rsidRDefault="00183121" w:rsidP="00D818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9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FB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</w:t>
      </w:r>
      <w:r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района. </w:t>
      </w:r>
    </w:p>
    <w:p w:rsidR="00183121" w:rsidRDefault="00183121" w:rsidP="00D818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1" w:rsidRPr="00183121" w:rsidRDefault="00183121" w:rsidP="00D818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23" w:rsidRDefault="00183121" w:rsidP="00D81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                                                                                              Л.П. Фролов</w:t>
      </w:r>
    </w:p>
    <w:p w:rsidR="00D818DF" w:rsidRDefault="00D818DF" w:rsidP="00D81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62F0" w:rsidRDefault="003F62F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F62F0" w:rsidRPr="009D3EC1" w:rsidRDefault="00B03C1B" w:rsidP="00E50671">
      <w:pPr>
        <w:pStyle w:val="ConsPlusNormal"/>
        <w:ind w:left="5954"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0A1DCB">
        <w:rPr>
          <w:rFonts w:ascii="Times New Roman" w:hAnsi="Times New Roman" w:cs="Times New Roman"/>
          <w:sz w:val="28"/>
        </w:rPr>
        <w:t xml:space="preserve"> 1</w:t>
      </w:r>
    </w:p>
    <w:p w:rsidR="003F62F0" w:rsidRDefault="003F62F0" w:rsidP="00E50671">
      <w:pPr>
        <w:pStyle w:val="ConsPlusNormal"/>
        <w:ind w:left="5954" w:firstLine="0"/>
        <w:rPr>
          <w:rFonts w:ascii="Times New Roman" w:hAnsi="Times New Roman" w:cs="Times New Roman"/>
          <w:sz w:val="28"/>
        </w:rPr>
      </w:pPr>
      <w:r w:rsidRPr="003F62F0">
        <w:rPr>
          <w:rFonts w:ascii="Times New Roman" w:hAnsi="Times New Roman" w:cs="Times New Roman"/>
          <w:sz w:val="28"/>
        </w:rPr>
        <w:t xml:space="preserve">к </w:t>
      </w:r>
      <w:r w:rsidR="00B03C1B">
        <w:rPr>
          <w:rFonts w:ascii="Times New Roman" w:hAnsi="Times New Roman" w:cs="Times New Roman"/>
          <w:sz w:val="28"/>
        </w:rPr>
        <w:t>постановлению администрации</w:t>
      </w:r>
    </w:p>
    <w:p w:rsidR="00B03C1B" w:rsidRDefault="00B03C1B" w:rsidP="00E50671">
      <w:pPr>
        <w:pStyle w:val="ConsPlusNormal"/>
        <w:ind w:left="595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Иркутского районного</w:t>
      </w:r>
    </w:p>
    <w:p w:rsidR="00B03C1B" w:rsidRDefault="00B03C1B" w:rsidP="00E50671">
      <w:pPr>
        <w:pStyle w:val="ConsPlusNormal"/>
        <w:ind w:left="595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B03C1B" w:rsidRPr="00B03C1B" w:rsidRDefault="00B03C1B" w:rsidP="00E50671">
      <w:pPr>
        <w:pStyle w:val="ConsPlusNormal"/>
        <w:ind w:left="595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D3EC1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№ </w:t>
      </w:r>
      <w:r w:rsidR="009D3EC1">
        <w:rPr>
          <w:rFonts w:ascii="Times New Roman" w:hAnsi="Times New Roman" w:cs="Times New Roman"/>
          <w:sz w:val="28"/>
        </w:rPr>
        <w:t>___</w:t>
      </w:r>
    </w:p>
    <w:p w:rsidR="003F62F0" w:rsidRPr="003F62F0" w:rsidRDefault="003F62F0" w:rsidP="003F62F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F62F0" w:rsidRPr="00014D04" w:rsidRDefault="003F62F0" w:rsidP="00014D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bookmarkStart w:id="1" w:name="P950"/>
      <w:bookmarkEnd w:id="1"/>
      <w:r w:rsidRPr="00014D04">
        <w:rPr>
          <w:rFonts w:ascii="Times New Roman" w:hAnsi="Times New Roman" w:cs="Times New Roman"/>
          <w:b/>
          <w:sz w:val="28"/>
        </w:rPr>
        <w:t>НОРМАТИВЫ,</w:t>
      </w:r>
    </w:p>
    <w:p w:rsidR="003F62F0" w:rsidRPr="00014D04" w:rsidRDefault="003F62F0" w:rsidP="00014D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14D04">
        <w:rPr>
          <w:rFonts w:ascii="Times New Roman" w:hAnsi="Times New Roman" w:cs="Times New Roman"/>
          <w:b/>
          <w:sz w:val="28"/>
        </w:rPr>
        <w:t>ПРИМЕНЯЕМЫЕ</w:t>
      </w:r>
      <w:proofErr w:type="gramEnd"/>
      <w:r w:rsidRPr="00014D04">
        <w:rPr>
          <w:rFonts w:ascii="Times New Roman" w:hAnsi="Times New Roman" w:cs="Times New Roman"/>
          <w:b/>
          <w:sz w:val="28"/>
        </w:rPr>
        <w:t xml:space="preserve"> ПРИ ОПРЕДЕЛЕНИИ НОРМАТИВНЫХ ЗАТРАТ</w:t>
      </w:r>
    </w:p>
    <w:p w:rsidR="003F62F0" w:rsidRPr="00014D04" w:rsidRDefault="003F62F0" w:rsidP="00014D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14D04">
        <w:rPr>
          <w:rFonts w:ascii="Times New Roman" w:hAnsi="Times New Roman" w:cs="Times New Roman"/>
          <w:b/>
          <w:sz w:val="28"/>
        </w:rPr>
        <w:t>НА ПРИОБРЕТЕНИЕ СЛУЖЕБНОГО АВТОТРАНСПОРТА</w:t>
      </w:r>
    </w:p>
    <w:p w:rsidR="003F62F0" w:rsidRPr="003F62F0" w:rsidRDefault="003F62F0" w:rsidP="003F62F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9"/>
        <w:gridCol w:w="2432"/>
        <w:gridCol w:w="1958"/>
        <w:gridCol w:w="1899"/>
      </w:tblGrid>
      <w:tr w:rsidR="003F62F0" w:rsidRPr="003F62F0" w:rsidTr="003F62F0">
        <w:trPr>
          <w:trHeight w:val="1606"/>
          <w:jc w:val="center"/>
        </w:trPr>
        <w:tc>
          <w:tcPr>
            <w:tcW w:w="5601" w:type="dxa"/>
            <w:gridSpan w:val="2"/>
            <w:vAlign w:val="center"/>
          </w:tcPr>
          <w:p w:rsidR="003F62F0" w:rsidRPr="003F62F0" w:rsidRDefault="003F62F0" w:rsidP="003F62F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 w:rsidRPr="003F62F0">
              <w:rPr>
                <w:rFonts w:ascii="Times New Roman" w:hAnsi="Times New Roman" w:cs="Times New Roman"/>
                <w:sz w:val="24"/>
              </w:rPr>
              <w:t>Транспортное средство с персональным закреплением</w:t>
            </w:r>
          </w:p>
        </w:tc>
        <w:tc>
          <w:tcPr>
            <w:tcW w:w="3857" w:type="dxa"/>
            <w:gridSpan w:val="2"/>
            <w:vAlign w:val="center"/>
          </w:tcPr>
          <w:p w:rsidR="003F62F0" w:rsidRPr="003F62F0" w:rsidRDefault="003F62F0" w:rsidP="003F62F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 w:rsidRPr="003F62F0">
              <w:rPr>
                <w:rFonts w:ascii="Times New Roman" w:hAnsi="Times New Roman" w:cs="Times New Roman"/>
                <w:sz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F62F0" w:rsidRPr="003F62F0" w:rsidTr="003F62F0">
        <w:trPr>
          <w:trHeight w:val="639"/>
          <w:jc w:val="center"/>
        </w:trPr>
        <w:tc>
          <w:tcPr>
            <w:tcW w:w="3169" w:type="dxa"/>
            <w:vAlign w:val="center"/>
          </w:tcPr>
          <w:p w:rsidR="003F62F0" w:rsidRPr="003F62F0" w:rsidRDefault="003F62F0" w:rsidP="003F6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62F0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432" w:type="dxa"/>
            <w:vAlign w:val="center"/>
          </w:tcPr>
          <w:p w:rsidR="003F62F0" w:rsidRPr="003F62F0" w:rsidRDefault="003F62F0" w:rsidP="003F6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62F0">
              <w:rPr>
                <w:rFonts w:ascii="Times New Roman" w:hAnsi="Times New Roman" w:cs="Times New Roman"/>
                <w:sz w:val="24"/>
              </w:rPr>
              <w:t>Цена и мощность</w:t>
            </w:r>
            <w:r w:rsidR="00CD5E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5E4D">
              <w:rPr>
                <w:rFonts w:ascii="Times New Roman" w:hAnsi="Times New Roman" w:cs="Times New Roman"/>
                <w:sz w:val="24"/>
                <w:lang w:val="en-US"/>
              </w:rPr>
              <w:t>&lt;1&gt;</w:t>
            </w:r>
          </w:p>
        </w:tc>
        <w:tc>
          <w:tcPr>
            <w:tcW w:w="1958" w:type="dxa"/>
            <w:vAlign w:val="center"/>
          </w:tcPr>
          <w:p w:rsidR="003F62F0" w:rsidRPr="003F62F0" w:rsidRDefault="003F62F0" w:rsidP="003F6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62F0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899" w:type="dxa"/>
            <w:vAlign w:val="center"/>
          </w:tcPr>
          <w:p w:rsidR="003F62F0" w:rsidRPr="003F62F0" w:rsidRDefault="003F62F0" w:rsidP="003F6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F62F0">
              <w:rPr>
                <w:rFonts w:ascii="Times New Roman" w:hAnsi="Times New Roman" w:cs="Times New Roman"/>
                <w:sz w:val="24"/>
              </w:rPr>
              <w:t>Цена и мощность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&lt;1&gt;</w:t>
            </w:r>
          </w:p>
        </w:tc>
      </w:tr>
      <w:tr w:rsidR="003F62F0" w:rsidRPr="003F62F0" w:rsidTr="003F62F0">
        <w:trPr>
          <w:trHeight w:val="5530"/>
          <w:jc w:val="center"/>
        </w:trPr>
        <w:tc>
          <w:tcPr>
            <w:tcW w:w="3169" w:type="dxa"/>
          </w:tcPr>
          <w:p w:rsidR="003F62F0" w:rsidRPr="003F62F0" w:rsidRDefault="003F62F0" w:rsidP="003F6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62F0">
              <w:rPr>
                <w:rFonts w:ascii="Times New Roman" w:hAnsi="Times New Roman" w:cs="Times New Roman"/>
                <w:sz w:val="24"/>
              </w:rPr>
              <w:t>Не более 1 единицы в расчете на выборное должностное лицо, замещающее должность руководителя муниципального органа, муниципального служащего, замещающего должность, относящуюся к высшей или главной группе должностей муниципальной службы</w:t>
            </w:r>
          </w:p>
        </w:tc>
        <w:tc>
          <w:tcPr>
            <w:tcW w:w="2432" w:type="dxa"/>
          </w:tcPr>
          <w:p w:rsidR="003F62F0" w:rsidRPr="003F62F0" w:rsidRDefault="00AF2259" w:rsidP="003F6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1,5</w:t>
            </w:r>
            <w:r w:rsidR="003F62F0" w:rsidRPr="003F62F0">
              <w:rPr>
                <w:rFonts w:ascii="Times New Roman" w:hAnsi="Times New Roman" w:cs="Times New Roman"/>
                <w:sz w:val="24"/>
              </w:rPr>
              <w:t xml:space="preserve"> млн. рублей и не более 200 лошадиных сил включительно для выборного должностного лица, замещающего должность руководителя муниципального органа, муниципального служащего, замещающего должность, относящуюся к высшей или главной группе должностей муниципальной службы</w:t>
            </w:r>
          </w:p>
        </w:tc>
        <w:tc>
          <w:tcPr>
            <w:tcW w:w="1958" w:type="dxa"/>
          </w:tcPr>
          <w:p w:rsidR="003F62F0" w:rsidRPr="003F62F0" w:rsidRDefault="003F62F0" w:rsidP="003F6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62F0">
              <w:rPr>
                <w:rFonts w:ascii="Times New Roman" w:hAnsi="Times New Roman" w:cs="Times New Roman"/>
                <w:sz w:val="24"/>
              </w:rPr>
              <w:t>Не более 1 единицы в расчете на 20 штатных единиц</w:t>
            </w:r>
          </w:p>
        </w:tc>
        <w:tc>
          <w:tcPr>
            <w:tcW w:w="1899" w:type="dxa"/>
          </w:tcPr>
          <w:p w:rsidR="00CE0ED5" w:rsidRDefault="003F62F0" w:rsidP="003F6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62F0">
              <w:rPr>
                <w:rFonts w:ascii="Times New Roman" w:hAnsi="Times New Roman" w:cs="Times New Roman"/>
                <w:sz w:val="24"/>
              </w:rPr>
              <w:t xml:space="preserve">Не более 1 млн. рублей и не более 150 лошадиных сил включительно </w:t>
            </w:r>
            <w:r>
              <w:rPr>
                <w:rFonts w:ascii="Times New Roman" w:hAnsi="Times New Roman" w:cs="Times New Roman"/>
                <w:sz w:val="24"/>
              </w:rPr>
              <w:t>для легковых автомобилей, не более 2,5 млн. рублей и не более 150 лошадиных сил включительно для авт</w:t>
            </w:r>
            <w:r w:rsidR="00C35FA2">
              <w:rPr>
                <w:rFonts w:ascii="Times New Roman" w:hAnsi="Times New Roman" w:cs="Times New Roman"/>
                <w:sz w:val="24"/>
              </w:rPr>
              <w:t>обусов малого и среднего класса,</w:t>
            </w:r>
          </w:p>
          <w:p w:rsidR="003F62F0" w:rsidRPr="003F62F0" w:rsidRDefault="003F62F0" w:rsidP="003F6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грузовых автомобилей</w:t>
            </w:r>
          </w:p>
        </w:tc>
      </w:tr>
    </w:tbl>
    <w:p w:rsidR="003F62F0" w:rsidRDefault="003F62F0" w:rsidP="003F62F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F62F0" w:rsidRDefault="003F62F0" w:rsidP="003F62F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62F0">
        <w:rPr>
          <w:rFonts w:ascii="Times New Roman" w:hAnsi="Times New Roman" w:cs="Times New Roman"/>
          <w:sz w:val="28"/>
        </w:rPr>
        <w:t>&lt;1&gt; Периодичность приобретения легковых автотранспортных средств определяется максимальным сроком полезного использования и составляет 5 лет, грузовых автомобилей, автобусов малого и среднего класса определяется максимальным сроком полезного использования и составляет 7 лет.</w:t>
      </w:r>
    </w:p>
    <w:p w:rsidR="003F62F0" w:rsidRDefault="003F62F0" w:rsidP="003F62F0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FB7DAD" w:rsidRDefault="00FB7DAD" w:rsidP="003F62F0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3F62F0" w:rsidRDefault="00FB7DAD" w:rsidP="00FB7DAD">
      <w:pPr>
        <w:pStyle w:val="ConsPlusNormal"/>
        <w:ind w:right="-456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</w:t>
      </w:r>
      <w:r w:rsidRPr="003F62F0">
        <w:rPr>
          <w:rFonts w:ascii="Times New Roman" w:hAnsi="Times New Roman" w:cs="Times New Roman"/>
          <w:sz w:val="28"/>
        </w:rPr>
        <w:t>аместитель Мэра района</w:t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</w:t>
      </w:r>
      <w:r w:rsidRPr="003F62F0">
        <w:rPr>
          <w:rFonts w:ascii="Times New Roman" w:hAnsi="Times New Roman" w:cs="Times New Roman"/>
          <w:sz w:val="28"/>
        </w:rPr>
        <w:t>И.В.</w:t>
      </w:r>
      <w:r>
        <w:rPr>
          <w:rFonts w:ascii="Times New Roman" w:hAnsi="Times New Roman" w:cs="Times New Roman"/>
          <w:sz w:val="28"/>
        </w:rPr>
        <w:t xml:space="preserve"> </w:t>
      </w:r>
      <w:r w:rsidRPr="003F62F0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ук</w:t>
      </w:r>
    </w:p>
    <w:p w:rsidR="00B5336B" w:rsidRDefault="00B5336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5336B" w:rsidRDefault="00B5336B" w:rsidP="00FB7DAD">
      <w:pPr>
        <w:pStyle w:val="ConsPlusNormal"/>
        <w:ind w:right="-456" w:firstLine="0"/>
        <w:rPr>
          <w:rFonts w:ascii="Times New Roman" w:hAnsi="Times New Roman" w:cs="Times New Roman"/>
          <w:sz w:val="24"/>
        </w:rPr>
        <w:sectPr w:rsidR="00B5336B" w:rsidSect="00B5336B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B5336B" w:rsidRPr="009D3EC1" w:rsidRDefault="00B5336B" w:rsidP="00B5336B">
      <w:pPr>
        <w:pStyle w:val="ConsPlusNormal"/>
        <w:tabs>
          <w:tab w:val="left" w:pos="11340"/>
        </w:tabs>
        <w:ind w:left="11340"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B5336B" w:rsidRDefault="00B5336B" w:rsidP="00B5336B">
      <w:pPr>
        <w:pStyle w:val="ConsPlusNormal"/>
        <w:tabs>
          <w:tab w:val="left" w:pos="11340"/>
        </w:tabs>
        <w:ind w:left="11340" w:firstLine="0"/>
        <w:rPr>
          <w:rFonts w:ascii="Times New Roman" w:hAnsi="Times New Roman" w:cs="Times New Roman"/>
          <w:sz w:val="28"/>
        </w:rPr>
      </w:pPr>
      <w:r w:rsidRPr="003F62F0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постановлению администрации</w:t>
      </w:r>
    </w:p>
    <w:p w:rsidR="00B5336B" w:rsidRDefault="00B5336B" w:rsidP="00B5336B">
      <w:pPr>
        <w:pStyle w:val="ConsPlusNormal"/>
        <w:tabs>
          <w:tab w:val="left" w:pos="11340"/>
        </w:tabs>
        <w:ind w:left="1134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Иркутского районного</w:t>
      </w:r>
    </w:p>
    <w:p w:rsidR="00B5336B" w:rsidRDefault="00B5336B" w:rsidP="00B5336B">
      <w:pPr>
        <w:pStyle w:val="ConsPlusNormal"/>
        <w:tabs>
          <w:tab w:val="left" w:pos="11340"/>
        </w:tabs>
        <w:ind w:left="1134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B5336B" w:rsidRPr="00B03C1B" w:rsidRDefault="00B5336B" w:rsidP="00B5336B">
      <w:pPr>
        <w:pStyle w:val="ConsPlusNormal"/>
        <w:tabs>
          <w:tab w:val="left" w:pos="11340"/>
        </w:tabs>
        <w:ind w:left="113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от ____________ № ___</w:t>
      </w:r>
    </w:p>
    <w:p w:rsidR="00B5336B" w:rsidRPr="00575601" w:rsidRDefault="00B5336B" w:rsidP="00B5336B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B5336B" w:rsidRPr="00575601" w:rsidRDefault="00B5336B" w:rsidP="00B5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36B" w:rsidRPr="00AF0804" w:rsidRDefault="00B5336B" w:rsidP="00B5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04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B5336B" w:rsidRPr="00AF0804" w:rsidRDefault="00B5336B" w:rsidP="00B5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04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</w:t>
      </w:r>
    </w:p>
    <w:p w:rsidR="00B5336B" w:rsidRPr="00AF0804" w:rsidRDefault="00B5336B" w:rsidP="00B5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04">
        <w:rPr>
          <w:rFonts w:ascii="Times New Roman" w:hAnsi="Times New Roman" w:cs="Times New Roman"/>
          <w:b/>
          <w:sz w:val="28"/>
          <w:szCs w:val="28"/>
        </w:rPr>
        <w:t xml:space="preserve">СВОЙСТВА И ИНЫЕ ХАРАКТЕРИСТИКИ, А ТАКЖЕ ЗНАЧЕНИЯ </w:t>
      </w:r>
      <w:proofErr w:type="gramStart"/>
      <w:r w:rsidRPr="00AF0804">
        <w:rPr>
          <w:rFonts w:ascii="Times New Roman" w:hAnsi="Times New Roman" w:cs="Times New Roman"/>
          <w:b/>
          <w:sz w:val="28"/>
          <w:szCs w:val="28"/>
        </w:rPr>
        <w:t>ТАКИХ</w:t>
      </w:r>
      <w:proofErr w:type="gramEnd"/>
    </w:p>
    <w:p w:rsidR="00B5336B" w:rsidRPr="00AF0804" w:rsidRDefault="00B5336B" w:rsidP="00B5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04">
        <w:rPr>
          <w:rFonts w:ascii="Times New Roman" w:hAnsi="Times New Roman" w:cs="Times New Roman"/>
          <w:b/>
          <w:sz w:val="28"/>
          <w:szCs w:val="28"/>
        </w:rPr>
        <w:t xml:space="preserve">СВОЙСТВ И ХАРАКТЕРИСТИК </w:t>
      </w:r>
    </w:p>
    <w:p w:rsidR="00B5336B" w:rsidRPr="00AF0804" w:rsidRDefault="00B5336B" w:rsidP="00B5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04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</w:p>
    <w:p w:rsidR="00B5336B" w:rsidRPr="00575601" w:rsidRDefault="00B5336B" w:rsidP="00B5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5"/>
        <w:gridCol w:w="2268"/>
        <w:gridCol w:w="708"/>
        <w:gridCol w:w="1134"/>
        <w:gridCol w:w="1370"/>
        <w:gridCol w:w="1370"/>
        <w:gridCol w:w="1371"/>
        <w:gridCol w:w="1370"/>
        <w:gridCol w:w="1370"/>
        <w:gridCol w:w="1371"/>
      </w:tblGrid>
      <w:tr w:rsidR="00B5336B" w:rsidRPr="00575601" w:rsidTr="004F564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 w:history="1">
              <w:r w:rsidRPr="00575601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B5336B" w:rsidRPr="00575601" w:rsidTr="004F564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B5336B" w:rsidRPr="00575601" w:rsidTr="004F564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5" w:history="1">
              <w:r w:rsidRPr="0057560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муниципальный орган</w:t>
            </w:r>
          </w:p>
        </w:tc>
      </w:tr>
      <w:tr w:rsidR="00B5336B" w:rsidRPr="00575601" w:rsidTr="004F564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5336B" w:rsidRPr="00575601" w:rsidTr="004F564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муниципальный служащий, замещающий должность, относящуюся к главной группе должностей муниципальной службы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муниципальный служащий, замещающий должность, относящуюся к ведущей группе должностей муниципальной службы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муниципальный служащий, замещающий должность, относящуюся к старшей группе должностей муниципальной службы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муниципальный служащий, замещающий должность, относящуюся к младшей группе должностей муниципальной службы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муниципальные служащие и работники, замещающие должности, не являющиеся должностями муниципальной службы</w:t>
            </w:r>
          </w:p>
        </w:tc>
      </w:tr>
      <w:tr w:rsidR="00B5336B" w:rsidRPr="00575601" w:rsidTr="004F56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575601">
                <w:rPr>
                  <w:rFonts w:ascii="Times New Roman" w:hAnsi="Times New Roman" w:cs="Times New Roman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57560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575601">
                <w:rPr>
                  <w:rFonts w:ascii="Times New Roman" w:hAnsi="Times New Roman" w:cs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D4740D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D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D4740D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D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D4740D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D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D4740D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D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</w:tr>
      <w:tr w:rsidR="00B5336B" w:rsidRPr="00575601" w:rsidTr="004F56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D4740D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D">
              <w:rPr>
                <w:rFonts w:ascii="Times New Roman" w:hAnsi="Times New Roman" w:cs="Times New Roman"/>
                <w:sz w:val="16"/>
                <w:szCs w:val="16"/>
              </w:rPr>
              <w:t>не более 1,0 млн.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D4740D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D">
              <w:rPr>
                <w:rFonts w:ascii="Times New Roman" w:hAnsi="Times New Roman" w:cs="Times New Roman"/>
                <w:sz w:val="16"/>
                <w:szCs w:val="16"/>
              </w:rPr>
              <w:t>не более 1,0 млн.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D4740D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D">
              <w:rPr>
                <w:rFonts w:ascii="Times New Roman" w:hAnsi="Times New Roman" w:cs="Times New Roman"/>
                <w:sz w:val="16"/>
                <w:szCs w:val="16"/>
              </w:rPr>
              <w:t>не более 1,0 млн.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D4740D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D">
              <w:rPr>
                <w:rFonts w:ascii="Times New Roman" w:hAnsi="Times New Roman" w:cs="Times New Roman"/>
                <w:sz w:val="16"/>
                <w:szCs w:val="16"/>
              </w:rPr>
              <w:t>не более 1,0 млн.</w:t>
            </w:r>
          </w:p>
        </w:tc>
      </w:tr>
      <w:tr w:rsidR="00B5336B" w:rsidRPr="00575601" w:rsidTr="004F5647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575601">
                <w:rPr>
                  <w:rFonts w:ascii="Times New Roman" w:hAnsi="Times New Roman" w:cs="Times New Roman"/>
                  <w:sz w:val="16"/>
                  <w:szCs w:val="16"/>
                </w:rPr>
                <w:t>29.10.30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B5336B" w:rsidRPr="00575601" w:rsidTr="004F5647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</w:tr>
      <w:tr w:rsidR="00B5336B" w:rsidRPr="00575601" w:rsidTr="004F5647">
        <w:trPr>
          <w:trHeight w:val="7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575601">
                <w:rPr>
                  <w:rFonts w:ascii="Times New Roman" w:hAnsi="Times New Roman" w:cs="Times New Roman"/>
                  <w:sz w:val="16"/>
                  <w:szCs w:val="16"/>
                </w:rPr>
                <w:t>29.10.41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B5336B" w:rsidRPr="00575601" w:rsidTr="004F5647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B" w:rsidRPr="00575601" w:rsidRDefault="00B5336B" w:rsidP="004F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2, 5 </w:t>
            </w:r>
            <w:r w:rsidRPr="0057560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</w:tr>
    </w:tbl>
    <w:p w:rsidR="00B5336B" w:rsidRDefault="00B5336B" w:rsidP="00B5336B"/>
    <w:p w:rsidR="00B5336B" w:rsidRPr="00E50671" w:rsidRDefault="00B5336B" w:rsidP="00B5336B">
      <w:pPr>
        <w:pStyle w:val="ConsPlusNormal"/>
        <w:ind w:right="-45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Первый з</w:t>
      </w:r>
      <w:r w:rsidRPr="003F62F0">
        <w:rPr>
          <w:rFonts w:ascii="Times New Roman" w:hAnsi="Times New Roman" w:cs="Times New Roman"/>
          <w:sz w:val="28"/>
        </w:rPr>
        <w:t>аместитель Мэра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</w:t>
      </w:r>
      <w:r w:rsidRPr="003F62F0">
        <w:rPr>
          <w:rFonts w:ascii="Times New Roman" w:hAnsi="Times New Roman" w:cs="Times New Roman"/>
          <w:sz w:val="28"/>
        </w:rPr>
        <w:t>И.В.</w:t>
      </w:r>
      <w:r>
        <w:rPr>
          <w:rFonts w:ascii="Times New Roman" w:hAnsi="Times New Roman" w:cs="Times New Roman"/>
          <w:sz w:val="28"/>
        </w:rPr>
        <w:t xml:space="preserve"> </w:t>
      </w:r>
      <w:r w:rsidRPr="003F62F0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ук</w:t>
      </w:r>
    </w:p>
    <w:p w:rsidR="00B5336B" w:rsidRDefault="00B5336B" w:rsidP="00B5336B"/>
    <w:p w:rsidR="00B5336B" w:rsidRDefault="00B5336B" w:rsidP="00FB7DAD">
      <w:pPr>
        <w:pStyle w:val="ConsPlusNormal"/>
        <w:ind w:right="-456" w:firstLine="0"/>
        <w:rPr>
          <w:rFonts w:ascii="Times New Roman" w:hAnsi="Times New Roman" w:cs="Times New Roman"/>
          <w:sz w:val="24"/>
        </w:rPr>
      </w:pPr>
    </w:p>
    <w:p w:rsidR="00B03C1B" w:rsidRDefault="00B03C1B" w:rsidP="003F62F0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sectPr w:rsidR="00B03C1B" w:rsidSect="00B5336B">
      <w:pgSz w:w="16838" w:h="11906" w:orient="landscape" w:code="9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DE" w:rsidRDefault="00F143DE" w:rsidP="003D692F">
      <w:pPr>
        <w:spacing w:after="0" w:line="240" w:lineRule="auto"/>
      </w:pPr>
      <w:r>
        <w:separator/>
      </w:r>
    </w:p>
  </w:endnote>
  <w:endnote w:type="continuationSeparator" w:id="0">
    <w:p w:rsidR="00F143DE" w:rsidRDefault="00F143DE" w:rsidP="003D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DE" w:rsidRDefault="00F143DE" w:rsidP="003D692F">
      <w:pPr>
        <w:spacing w:after="0" w:line="240" w:lineRule="auto"/>
      </w:pPr>
      <w:r>
        <w:separator/>
      </w:r>
    </w:p>
  </w:footnote>
  <w:footnote w:type="continuationSeparator" w:id="0">
    <w:p w:rsidR="00F143DE" w:rsidRDefault="00F143DE" w:rsidP="003D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825"/>
    <w:multiLevelType w:val="multilevel"/>
    <w:tmpl w:val="5A7E15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FE"/>
    <w:rsid w:val="000007D6"/>
    <w:rsid w:val="00002003"/>
    <w:rsid w:val="00010320"/>
    <w:rsid w:val="00014A1F"/>
    <w:rsid w:val="00014D04"/>
    <w:rsid w:val="0001706D"/>
    <w:rsid w:val="00020937"/>
    <w:rsid w:val="00027492"/>
    <w:rsid w:val="00035168"/>
    <w:rsid w:val="00047678"/>
    <w:rsid w:val="00056389"/>
    <w:rsid w:val="000A1DCB"/>
    <w:rsid w:val="000E3F76"/>
    <w:rsid w:val="0010281D"/>
    <w:rsid w:val="00107E4D"/>
    <w:rsid w:val="001168C2"/>
    <w:rsid w:val="001453E8"/>
    <w:rsid w:val="00163A35"/>
    <w:rsid w:val="001707EE"/>
    <w:rsid w:val="00183121"/>
    <w:rsid w:val="001B0274"/>
    <w:rsid w:val="00201CCF"/>
    <w:rsid w:val="0023292B"/>
    <w:rsid w:val="00253A1C"/>
    <w:rsid w:val="002549BD"/>
    <w:rsid w:val="002615CA"/>
    <w:rsid w:val="00262EE3"/>
    <w:rsid w:val="00275763"/>
    <w:rsid w:val="0027661B"/>
    <w:rsid w:val="002815FB"/>
    <w:rsid w:val="002E012A"/>
    <w:rsid w:val="002E22AC"/>
    <w:rsid w:val="002E4495"/>
    <w:rsid w:val="003153F6"/>
    <w:rsid w:val="003316F1"/>
    <w:rsid w:val="00346483"/>
    <w:rsid w:val="0035094A"/>
    <w:rsid w:val="00362B97"/>
    <w:rsid w:val="0038433D"/>
    <w:rsid w:val="003924A8"/>
    <w:rsid w:val="003B3355"/>
    <w:rsid w:val="003B7560"/>
    <w:rsid w:val="003D692F"/>
    <w:rsid w:val="003F414E"/>
    <w:rsid w:val="003F62F0"/>
    <w:rsid w:val="00406507"/>
    <w:rsid w:val="00410675"/>
    <w:rsid w:val="00411D6C"/>
    <w:rsid w:val="004141F4"/>
    <w:rsid w:val="00436496"/>
    <w:rsid w:val="00482C5B"/>
    <w:rsid w:val="00483619"/>
    <w:rsid w:val="0048512E"/>
    <w:rsid w:val="004D31BC"/>
    <w:rsid w:val="00510F0D"/>
    <w:rsid w:val="006349DA"/>
    <w:rsid w:val="00636432"/>
    <w:rsid w:val="0065038E"/>
    <w:rsid w:val="00681D32"/>
    <w:rsid w:val="00683AE8"/>
    <w:rsid w:val="00687651"/>
    <w:rsid w:val="006D1078"/>
    <w:rsid w:val="006E2348"/>
    <w:rsid w:val="007157FF"/>
    <w:rsid w:val="00721EC0"/>
    <w:rsid w:val="00730433"/>
    <w:rsid w:val="00744ED5"/>
    <w:rsid w:val="00795F74"/>
    <w:rsid w:val="007A7050"/>
    <w:rsid w:val="007B461E"/>
    <w:rsid w:val="007C4DE4"/>
    <w:rsid w:val="007D1FB0"/>
    <w:rsid w:val="007E25C0"/>
    <w:rsid w:val="007F1EB3"/>
    <w:rsid w:val="00804AC5"/>
    <w:rsid w:val="00825621"/>
    <w:rsid w:val="00832FE7"/>
    <w:rsid w:val="00850CD7"/>
    <w:rsid w:val="00874CEF"/>
    <w:rsid w:val="008B4562"/>
    <w:rsid w:val="008E1A48"/>
    <w:rsid w:val="008F1127"/>
    <w:rsid w:val="008F38A1"/>
    <w:rsid w:val="009169C2"/>
    <w:rsid w:val="00922209"/>
    <w:rsid w:val="00925BFE"/>
    <w:rsid w:val="0094579D"/>
    <w:rsid w:val="009D3EC1"/>
    <w:rsid w:val="009E0181"/>
    <w:rsid w:val="00A74158"/>
    <w:rsid w:val="00AB06EA"/>
    <w:rsid w:val="00AF2259"/>
    <w:rsid w:val="00B01F3E"/>
    <w:rsid w:val="00B03C1B"/>
    <w:rsid w:val="00B16982"/>
    <w:rsid w:val="00B20D23"/>
    <w:rsid w:val="00B40AFA"/>
    <w:rsid w:val="00B5336B"/>
    <w:rsid w:val="00B55B93"/>
    <w:rsid w:val="00B5629F"/>
    <w:rsid w:val="00B802CB"/>
    <w:rsid w:val="00B805FB"/>
    <w:rsid w:val="00BC1096"/>
    <w:rsid w:val="00C35FA2"/>
    <w:rsid w:val="00C4546E"/>
    <w:rsid w:val="00C84BF4"/>
    <w:rsid w:val="00C93FCE"/>
    <w:rsid w:val="00CC47E3"/>
    <w:rsid w:val="00CD3D06"/>
    <w:rsid w:val="00CD5E4D"/>
    <w:rsid w:val="00CE0ED5"/>
    <w:rsid w:val="00CE7F64"/>
    <w:rsid w:val="00D55735"/>
    <w:rsid w:val="00D8046D"/>
    <w:rsid w:val="00D818DF"/>
    <w:rsid w:val="00DD2896"/>
    <w:rsid w:val="00DE1CAE"/>
    <w:rsid w:val="00DF5C49"/>
    <w:rsid w:val="00E0063B"/>
    <w:rsid w:val="00E1048F"/>
    <w:rsid w:val="00E133FB"/>
    <w:rsid w:val="00E50671"/>
    <w:rsid w:val="00E51D86"/>
    <w:rsid w:val="00E54783"/>
    <w:rsid w:val="00E604D9"/>
    <w:rsid w:val="00E703BF"/>
    <w:rsid w:val="00EA62D7"/>
    <w:rsid w:val="00EC5779"/>
    <w:rsid w:val="00ED23B9"/>
    <w:rsid w:val="00F143DE"/>
    <w:rsid w:val="00F37A5F"/>
    <w:rsid w:val="00F4381C"/>
    <w:rsid w:val="00F52A5A"/>
    <w:rsid w:val="00F55057"/>
    <w:rsid w:val="00F812DE"/>
    <w:rsid w:val="00FB7DAD"/>
    <w:rsid w:val="00FE2CFC"/>
    <w:rsid w:val="00FE5886"/>
    <w:rsid w:val="00FF1253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92F"/>
  </w:style>
  <w:style w:type="paragraph" w:styleId="a5">
    <w:name w:val="footer"/>
    <w:basedOn w:val="a"/>
    <w:link w:val="a6"/>
    <w:uiPriority w:val="99"/>
    <w:unhideWhenUsed/>
    <w:rsid w:val="003D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92F"/>
  </w:style>
  <w:style w:type="paragraph" w:styleId="a7">
    <w:name w:val="Balloon Text"/>
    <w:basedOn w:val="a"/>
    <w:link w:val="a8"/>
    <w:uiPriority w:val="99"/>
    <w:semiHidden/>
    <w:unhideWhenUsed/>
    <w:rsid w:val="00AB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3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83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92F"/>
  </w:style>
  <w:style w:type="paragraph" w:styleId="a5">
    <w:name w:val="footer"/>
    <w:basedOn w:val="a"/>
    <w:link w:val="a6"/>
    <w:uiPriority w:val="99"/>
    <w:unhideWhenUsed/>
    <w:rsid w:val="003D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92F"/>
  </w:style>
  <w:style w:type="paragraph" w:styleId="a7">
    <w:name w:val="Balloon Text"/>
    <w:basedOn w:val="a"/>
    <w:link w:val="a8"/>
    <w:uiPriority w:val="99"/>
    <w:semiHidden/>
    <w:unhideWhenUsed/>
    <w:rsid w:val="00AB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3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83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C301159D82661B104EDEFADDB9F45A0DCBAAF42EEA8F83ECA2C50A07EE3F998DF509A4AAFC5071A4DC453mCsEB" TargetMode="External"/><Relationship Id="rId18" Type="http://schemas.openxmlformats.org/officeDocument/2006/relationships/hyperlink" Target="consultantplus://offline/ref=44A674ED12646BF605F2662DFAF3211697C225F230131900DBB0A3A3B9E7D6798B77BC501261BFADk413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301159D82661B104EDEFADDB9F45A0DCBAAF42EEA8F83ECA2C50A07EE3F998DF509A4AAFC5071A4CC050mCsEB" TargetMode="External"/><Relationship Id="rId17" Type="http://schemas.openxmlformats.org/officeDocument/2006/relationships/hyperlink" Target="consultantplus://offline/ref=44A674ED12646BF605F2662DFAF3211697C225F231171900DBB0A3A3B9E7D6798B77BC501062B8A8k41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A674ED12646BF605F2662DFAF3211697C225F230131900DBB0A3A3B9E7D6798B77BC501261BFAFk41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301159D82661B104EDEFADDB9F45A0DCBAAF42EEA8F83ECA2C50A07EE3F998DF509A4AAFC5071A4DC557mCs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A674ED12646BF605F2662DFAF3211697C225F231171900DBB0A3A3B9kE17J" TargetMode="External"/><Relationship Id="rId10" Type="http://schemas.openxmlformats.org/officeDocument/2006/relationships/hyperlink" Target="consultantplus://offline/ref=8D7F621F7B2B171B84373391CF45C03B2F18C7BF423A8313B5D59E8B51ADFB898B7F5B156E218E1EjAP7F" TargetMode="External"/><Relationship Id="rId19" Type="http://schemas.openxmlformats.org/officeDocument/2006/relationships/hyperlink" Target="consultantplus://offline/ref=44A674ED12646BF605F2662DFAF3211697C225F230131900DBB0A3A3B9E7D6798B77BC501261BFABk41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7F621F7B2B171B84373391CF45C03B2C13C3B8433A8313B5D59E8B51ADFB898B7F5B1666j2P1F" TargetMode="External"/><Relationship Id="rId14" Type="http://schemas.openxmlformats.org/officeDocument/2006/relationships/hyperlink" Target="consultantplus://offline/ref=44A674ED12646BF605F2662DFAF3211697C225F230131900DBB0A3A3B9kE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Horohixkn</dc:creator>
  <cp:keywords/>
  <dc:description/>
  <cp:lastModifiedBy>Horohixkn</cp:lastModifiedBy>
  <cp:revision>78</cp:revision>
  <cp:lastPrinted>2017-09-25T02:21:00Z</cp:lastPrinted>
  <dcterms:created xsi:type="dcterms:W3CDTF">2017-07-25T01:43:00Z</dcterms:created>
  <dcterms:modified xsi:type="dcterms:W3CDTF">2017-10-03T05:32:00Z</dcterms:modified>
</cp:coreProperties>
</file>