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1B50E4" w:rsidRPr="001B50E4">
        <w:rPr>
          <w:sz w:val="24"/>
          <w:szCs w:val="24"/>
          <w:u w:val="single"/>
          <w:lang w:eastAsia="ar-SA"/>
        </w:rPr>
        <w:t xml:space="preserve"> 13</w:t>
      </w:r>
      <w:r w:rsidR="001B50E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»_____</w:t>
      </w:r>
      <w:r w:rsidR="001B50E4">
        <w:rPr>
          <w:sz w:val="24"/>
          <w:szCs w:val="24"/>
          <w:u w:val="single"/>
          <w:lang w:eastAsia="ar-SA"/>
        </w:rPr>
        <w:t>05</w:t>
      </w:r>
      <w:r>
        <w:rPr>
          <w:sz w:val="24"/>
          <w:szCs w:val="24"/>
          <w:lang w:eastAsia="ar-SA"/>
        </w:rPr>
        <w:t>______ 20</w:t>
      </w:r>
      <w:r w:rsidR="001B50E4">
        <w:rPr>
          <w:sz w:val="24"/>
          <w:szCs w:val="24"/>
          <w:lang w:eastAsia="ar-SA"/>
        </w:rPr>
        <w:t>19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1B50E4">
        <w:rPr>
          <w:sz w:val="24"/>
          <w:szCs w:val="24"/>
          <w:u w:val="single"/>
          <w:lang w:eastAsia="ar-SA"/>
        </w:rPr>
        <w:t>213</w:t>
      </w:r>
      <w:r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32C4B" w:rsidRDefault="00432C4B" w:rsidP="00432C4B">
      <w:pPr>
        <w:jc w:val="both"/>
      </w:pPr>
      <w:r>
        <w:t xml:space="preserve">Об окончании </w:t>
      </w:r>
      <w:proofErr w:type="gramStart"/>
      <w:r>
        <w:t>отопительного</w:t>
      </w:r>
      <w:proofErr w:type="gramEnd"/>
      <w:r>
        <w:t xml:space="preserve"> </w:t>
      </w:r>
    </w:p>
    <w:p w:rsidR="00B91748" w:rsidRDefault="00432C4B" w:rsidP="00432C4B">
      <w:pPr>
        <w:suppressAutoHyphens/>
        <w:autoSpaceDN/>
        <w:adjustRightInd/>
        <w:ind w:right="709"/>
        <w:jc w:val="both"/>
        <w:rPr>
          <w:lang w:eastAsia="ar-SA"/>
        </w:rPr>
      </w:pPr>
      <w:r>
        <w:t>сезона  2018</w:t>
      </w:r>
      <w:r w:rsidR="00B96AD9">
        <w:t xml:space="preserve"> </w:t>
      </w:r>
      <w:r>
        <w:t>-</w:t>
      </w:r>
      <w:r w:rsidR="00B96AD9">
        <w:t xml:space="preserve"> </w:t>
      </w:r>
      <w:r>
        <w:t>2019 г</w:t>
      </w:r>
      <w:r w:rsidRPr="00980421">
        <w:t>г.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32C4B" w:rsidRDefault="00432C4B" w:rsidP="0060341F">
      <w:pPr>
        <w:pStyle w:val="1"/>
        <w:spacing w:before="0" w:after="0"/>
        <w:ind w:right="851" w:firstLine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B7054">
        <w:rPr>
          <w:rFonts w:ascii="Times New Roman" w:hAnsi="Times New Roman"/>
          <w:b w:val="0"/>
          <w:color w:val="auto"/>
          <w:sz w:val="28"/>
          <w:szCs w:val="28"/>
        </w:rPr>
        <w:t>В связи с установлением положительных среднесуточных температур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наружного воздуха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, руководствуясь ст. 15 Федерального закона от 06.10.2003 № 131-ФЗ «Об общих принципах организации ме</w:t>
      </w:r>
      <w:bookmarkStart w:id="0" w:name="_GoBack"/>
      <w:bookmarkEnd w:id="0"/>
      <w:r w:rsidRPr="008B7054">
        <w:rPr>
          <w:rFonts w:ascii="Times New Roman" w:hAnsi="Times New Roman"/>
          <w:b w:val="0"/>
          <w:color w:val="auto"/>
          <w:sz w:val="28"/>
          <w:szCs w:val="28"/>
        </w:rPr>
        <w:t>стного самоуправления в Российской Федерации», ст. 6 Федеральн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ого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от 27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.07.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2010 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 190-ФЗ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«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О теплоснабжении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п.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gramStart"/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>5</w:t>
      </w:r>
      <w:r w:rsidR="008F2BC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утвержденного 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ем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.05.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2011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 354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, на основании  </w:t>
      </w:r>
      <w:proofErr w:type="spellStart"/>
      <w:r w:rsidRPr="008B7054">
        <w:rPr>
          <w:rFonts w:ascii="Times New Roman" w:hAnsi="Times New Roman"/>
          <w:b w:val="0"/>
          <w:color w:val="auto"/>
          <w:sz w:val="28"/>
          <w:szCs w:val="28"/>
        </w:rPr>
        <w:t>ст.ст</w:t>
      </w:r>
      <w:proofErr w:type="spellEnd"/>
      <w:r w:rsidRPr="008B7054">
        <w:rPr>
          <w:rFonts w:ascii="Times New Roman" w:hAnsi="Times New Roman"/>
          <w:b w:val="0"/>
          <w:color w:val="auto"/>
          <w:sz w:val="28"/>
          <w:szCs w:val="28"/>
        </w:rPr>
        <w:t>. 39, 45, 54 Устава Иркутского районного муниципального образования, администрация Иркутского район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ного муниципального образования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432C4B" w:rsidRPr="008B6D1B" w:rsidRDefault="00432C4B" w:rsidP="00B96AD9">
      <w:pPr>
        <w:pStyle w:val="1"/>
        <w:spacing w:before="0" w:after="0"/>
        <w:ind w:right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ПОСТАНОВЛЯЕТ:</w:t>
      </w:r>
    </w:p>
    <w:p w:rsidR="00432C4B" w:rsidRDefault="00432C4B" w:rsidP="0060341F">
      <w:pPr>
        <w:tabs>
          <w:tab w:val="left" w:pos="360"/>
          <w:tab w:val="left" w:pos="540"/>
        </w:tabs>
        <w:ind w:right="851" w:firstLine="851"/>
        <w:jc w:val="both"/>
      </w:pPr>
      <w:r>
        <w:t>1. Определить сроки окончания отопительного сезона на территории Иркутского района для объектов</w:t>
      </w:r>
      <w:r w:rsidRPr="002E2DED">
        <w:t xml:space="preserve"> </w:t>
      </w:r>
      <w:r>
        <w:t>жилищного фонда,</w:t>
      </w:r>
      <w:r w:rsidRPr="00FB636E">
        <w:t xml:space="preserve"> </w:t>
      </w:r>
      <w:r>
        <w:t>здравоохранения, образования, с</w:t>
      </w:r>
      <w:r w:rsidR="00166BD2">
        <w:t>оциальной сферы - с 15.05.2019</w:t>
      </w:r>
      <w:r>
        <w:t>.</w:t>
      </w:r>
    </w:p>
    <w:p w:rsidR="00432C4B" w:rsidRDefault="00432C4B" w:rsidP="0060341F">
      <w:pPr>
        <w:tabs>
          <w:tab w:val="left" w:pos="360"/>
          <w:tab w:val="left" w:pos="540"/>
        </w:tabs>
        <w:ind w:right="851" w:firstLine="851"/>
        <w:jc w:val="both"/>
      </w:pPr>
      <w:r>
        <w:t>2. С</w:t>
      </w:r>
      <w:r w:rsidRPr="002E2DED">
        <w:t>рок</w:t>
      </w:r>
      <w:r>
        <w:t>и</w:t>
      </w:r>
      <w:r w:rsidRPr="002E2DED">
        <w:t xml:space="preserve"> </w:t>
      </w:r>
      <w:r>
        <w:t>прекращения подачи тепла потребителям могут быть изменены в оперативном порядке:</w:t>
      </w:r>
    </w:p>
    <w:p w:rsidR="00432C4B" w:rsidRDefault="00B96AD9" w:rsidP="0060341F">
      <w:pPr>
        <w:tabs>
          <w:tab w:val="left" w:pos="360"/>
        </w:tabs>
        <w:ind w:right="851" w:firstLine="851"/>
        <w:jc w:val="both"/>
      </w:pPr>
      <w:r>
        <w:t>1)</w:t>
      </w:r>
      <w:r w:rsidR="00432C4B">
        <w:t xml:space="preserve"> на более поздний срок, п</w:t>
      </w:r>
      <w:r w:rsidR="00432C4B" w:rsidRPr="002E2DED">
        <w:t xml:space="preserve">ри </w:t>
      </w:r>
      <w:r w:rsidR="00432C4B">
        <w:t xml:space="preserve">уровне среднесуточных </w:t>
      </w:r>
      <w:r w:rsidR="00432C4B" w:rsidRPr="002E2DED">
        <w:t xml:space="preserve">температур наружного воздуха </w:t>
      </w:r>
      <w:r w:rsidR="00432C4B">
        <w:t>ниже 8</w:t>
      </w:r>
      <w:r w:rsidR="00432C4B" w:rsidRPr="00CA31AD">
        <w:t xml:space="preserve"> </w:t>
      </w:r>
      <w:r w:rsidR="00432C4B">
        <w:t>градусов Цельсия, но не ранее дня, следующего за днем окончания 5</w:t>
      </w:r>
      <w:r w:rsidR="000A2F34">
        <w:t>-</w:t>
      </w:r>
      <w:r w:rsidR="00432C4B">
        <w:t>дневного срока, в течение которого среднесуточная температура наружного воздуха выше 8 градусов Цельсия;</w:t>
      </w:r>
    </w:p>
    <w:p w:rsidR="00432C4B" w:rsidRDefault="00B96AD9" w:rsidP="0060341F">
      <w:pPr>
        <w:tabs>
          <w:tab w:val="left" w:pos="360"/>
        </w:tabs>
        <w:ind w:right="851" w:firstLine="851"/>
        <w:jc w:val="both"/>
      </w:pPr>
      <w:r>
        <w:t>2)</w:t>
      </w:r>
      <w:r w:rsidR="00432C4B">
        <w:t xml:space="preserve"> на более ранний срок, п</w:t>
      </w:r>
      <w:r w:rsidR="00432C4B" w:rsidRPr="002E2DED">
        <w:t xml:space="preserve">ри </w:t>
      </w:r>
      <w:r w:rsidR="00432C4B">
        <w:t xml:space="preserve">уровне среднесуточных </w:t>
      </w:r>
      <w:r w:rsidR="00432C4B" w:rsidRPr="002E2DED">
        <w:t xml:space="preserve">температур наружного воздуха </w:t>
      </w:r>
      <w:r w:rsidR="00432C4B">
        <w:t>выше 8</w:t>
      </w:r>
      <w:r w:rsidR="00432C4B" w:rsidRPr="00CA31AD">
        <w:t xml:space="preserve"> </w:t>
      </w:r>
      <w:r w:rsidR="00432C4B">
        <w:t>градусов Цельсия, но не ранее дня, следующего за днем окончания 5</w:t>
      </w:r>
      <w:r w:rsidR="000A2F34">
        <w:t>-</w:t>
      </w:r>
      <w:r w:rsidR="00432C4B">
        <w:t>дневного срока, в течение которого среднесуточная температура наружного воздуха выше 8 градусов Цельсия.</w:t>
      </w:r>
    </w:p>
    <w:p w:rsidR="00432C4B" w:rsidRPr="0060341F" w:rsidRDefault="00432C4B" w:rsidP="0060341F">
      <w:pPr>
        <w:pStyle w:val="1"/>
        <w:spacing w:before="0" w:after="0"/>
        <w:ind w:right="851"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>. Опубликовать настоящее постанов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ление в газете «Ангарские огни»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www</w:t>
      </w:r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proofErr w:type="spellStart"/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irkraion</w:t>
      </w:r>
      <w:proofErr w:type="spellEnd"/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proofErr w:type="spellStart"/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r w:rsidRPr="00D2446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:rsidR="00B91748" w:rsidRDefault="00432C4B" w:rsidP="00B96AD9">
      <w:pPr>
        <w:ind w:right="851" w:firstLine="851"/>
        <w:jc w:val="both"/>
      </w:pPr>
      <w:r>
        <w:t>4. Контроль исполнения настоящего постановления возложить на заместителя Мэра Иркутского района.</w:t>
      </w:r>
    </w:p>
    <w:p w:rsidR="00B91748" w:rsidRDefault="00B91748"/>
    <w:p w:rsidR="001A6739" w:rsidRDefault="00432C4B" w:rsidP="0060341F">
      <w:pPr>
        <w:widowControl/>
        <w:tabs>
          <w:tab w:val="left" w:pos="9356"/>
        </w:tabs>
        <w:autoSpaceDE/>
        <w:autoSpaceDN/>
        <w:adjustRightInd/>
        <w:ind w:right="424"/>
        <w:sectPr w:rsidR="001A6739" w:rsidSect="007B55E5">
          <w:pgSz w:w="11906" w:h="16838"/>
          <w:pgMar w:top="170" w:right="0" w:bottom="170" w:left="1701" w:header="709" w:footer="709" w:gutter="0"/>
          <w:cols w:space="708"/>
          <w:docGrid w:linePitch="360"/>
        </w:sectPr>
      </w:pPr>
      <w:r w:rsidRPr="000B76E8">
        <w:t>Мэр</w:t>
      </w:r>
      <w:r>
        <w:t xml:space="preserve"> района                                                                 </w:t>
      </w:r>
      <w:r w:rsidR="0060341F">
        <w:t xml:space="preserve">                          </w:t>
      </w:r>
      <w:r w:rsidR="00A50BA4">
        <w:t xml:space="preserve">  </w:t>
      </w:r>
      <w:r w:rsidR="001B50E4">
        <w:t>Л.П. Фролов</w:t>
      </w:r>
    </w:p>
    <w:p w:rsidR="004132EE" w:rsidRDefault="004132EE" w:rsidP="001B50E4"/>
    <w:sectPr w:rsidR="004132EE" w:rsidSect="001A6739">
      <w:pgSz w:w="11906" w:h="16838"/>
      <w:pgMar w:top="1134" w:right="0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A2F34"/>
    <w:rsid w:val="00166BD2"/>
    <w:rsid w:val="00183F1A"/>
    <w:rsid w:val="001A6739"/>
    <w:rsid w:val="001B50E4"/>
    <w:rsid w:val="003D215D"/>
    <w:rsid w:val="003F0CDE"/>
    <w:rsid w:val="004132EE"/>
    <w:rsid w:val="004309A5"/>
    <w:rsid w:val="00432C4B"/>
    <w:rsid w:val="004F141D"/>
    <w:rsid w:val="005F0F5F"/>
    <w:rsid w:val="0060341F"/>
    <w:rsid w:val="007B55E5"/>
    <w:rsid w:val="008713F9"/>
    <w:rsid w:val="008F2BC9"/>
    <w:rsid w:val="00A50BA4"/>
    <w:rsid w:val="00B91748"/>
    <w:rsid w:val="00B96AD9"/>
    <w:rsid w:val="00BF33FC"/>
    <w:rsid w:val="00DF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32C4B"/>
    <w:pPr>
      <w:widowControl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2C4B"/>
    <w:rPr>
      <w:rFonts w:ascii="Arial" w:eastAsia="SimSun" w:hAnsi="Arial"/>
      <w:b/>
      <w:bCs/>
      <w:color w:val="00008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31B9E8-20F6-4013-BB38-BED5A919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Домбровский Максим Юрьевич</cp:lastModifiedBy>
  <cp:revision>7</cp:revision>
  <cp:lastPrinted>2019-05-13T08:55:00Z</cp:lastPrinted>
  <dcterms:created xsi:type="dcterms:W3CDTF">2019-05-13T06:57:00Z</dcterms:created>
  <dcterms:modified xsi:type="dcterms:W3CDTF">2019-05-14T05:31:00Z</dcterms:modified>
</cp:coreProperties>
</file>