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D" w:rsidRPr="00992586" w:rsidRDefault="0034178D" w:rsidP="003A2E20">
      <w:pPr>
        <w:shd w:val="clear" w:color="auto" w:fill="FFFFFF"/>
        <w:tabs>
          <w:tab w:val="left" w:pos="8035"/>
        </w:tabs>
        <w:suppressAutoHyphens/>
        <w:autoSpaceDN/>
        <w:adjustRightInd/>
        <w:ind w:left="-426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spacing w:line="360" w:lineRule="auto"/>
        <w:ind w:left="-426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spacing w:line="360" w:lineRule="auto"/>
        <w:ind w:left="-426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34178D" w:rsidRPr="00992586" w:rsidRDefault="0034178D" w:rsidP="0034178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34178D" w:rsidRDefault="0034178D" w:rsidP="0034178D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 xml:space="preserve">от </w:t>
      </w:r>
      <w:r w:rsidR="00E52CA2" w:rsidRPr="00E52CA2">
        <w:rPr>
          <w:sz w:val="24"/>
          <w:szCs w:val="24"/>
          <w:lang w:eastAsia="ar-SA"/>
        </w:rPr>
        <w:t>«</w:t>
      </w:r>
      <w:r w:rsidR="008445A1" w:rsidRPr="00E52CA2">
        <w:rPr>
          <w:sz w:val="24"/>
          <w:szCs w:val="24"/>
          <w:lang w:eastAsia="ar-SA"/>
        </w:rPr>
        <w:t>18</w:t>
      </w:r>
      <w:r w:rsidR="00E52CA2" w:rsidRPr="00E52CA2">
        <w:rPr>
          <w:sz w:val="24"/>
          <w:szCs w:val="24"/>
          <w:lang w:eastAsia="ar-SA"/>
        </w:rPr>
        <w:t xml:space="preserve"> </w:t>
      </w:r>
      <w:r w:rsidR="008445A1" w:rsidRPr="00E52CA2">
        <w:rPr>
          <w:sz w:val="24"/>
          <w:szCs w:val="24"/>
          <w:lang w:eastAsia="ar-SA"/>
        </w:rPr>
        <w:t>»</w:t>
      </w:r>
      <w:r w:rsidR="00E52CA2">
        <w:rPr>
          <w:sz w:val="24"/>
          <w:szCs w:val="24"/>
          <w:lang w:eastAsia="ar-SA"/>
        </w:rPr>
        <w:t xml:space="preserve"> </w:t>
      </w:r>
      <w:r w:rsidR="008445A1" w:rsidRPr="00E52CA2">
        <w:rPr>
          <w:sz w:val="24"/>
          <w:szCs w:val="24"/>
          <w:lang w:eastAsia="ar-SA"/>
        </w:rPr>
        <w:t>02</w:t>
      </w:r>
      <w:r w:rsidR="00E52CA2">
        <w:rPr>
          <w:sz w:val="24"/>
          <w:szCs w:val="24"/>
          <w:lang w:eastAsia="ar-SA"/>
        </w:rPr>
        <w:t xml:space="preserve">  </w:t>
      </w:r>
      <w:r w:rsidR="00E52CA2" w:rsidRPr="00E52CA2">
        <w:rPr>
          <w:sz w:val="24"/>
          <w:szCs w:val="24"/>
          <w:lang w:eastAsia="ar-SA"/>
        </w:rPr>
        <w:t xml:space="preserve"> </w:t>
      </w:r>
      <w:r w:rsidR="008445A1" w:rsidRPr="00E52CA2">
        <w:rPr>
          <w:sz w:val="24"/>
          <w:szCs w:val="24"/>
          <w:lang w:eastAsia="ar-SA"/>
        </w:rPr>
        <w:t>2020</w:t>
      </w:r>
      <w:r w:rsidR="00E52CA2">
        <w:rPr>
          <w:sz w:val="24"/>
          <w:szCs w:val="24"/>
          <w:lang w:eastAsia="ar-SA"/>
        </w:rPr>
        <w:t xml:space="preserve"> </w:t>
      </w:r>
      <w:r w:rsidR="008445A1">
        <w:rPr>
          <w:sz w:val="24"/>
          <w:szCs w:val="24"/>
          <w:lang w:eastAsia="ar-SA"/>
        </w:rPr>
        <w:t>г.</w:t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  <w:t xml:space="preserve">          </w:t>
      </w:r>
      <w:r w:rsidR="00E52CA2">
        <w:rPr>
          <w:sz w:val="24"/>
          <w:szCs w:val="24"/>
          <w:lang w:eastAsia="ar-SA"/>
        </w:rPr>
        <w:t xml:space="preserve">                                    </w:t>
      </w:r>
      <w:bookmarkStart w:id="0" w:name="_GoBack"/>
      <w:bookmarkEnd w:id="0"/>
      <w:r w:rsidR="008445A1">
        <w:rPr>
          <w:sz w:val="24"/>
          <w:szCs w:val="24"/>
          <w:lang w:eastAsia="ar-SA"/>
        </w:rPr>
        <w:t xml:space="preserve">  </w:t>
      </w:r>
      <w:r w:rsidR="008445A1" w:rsidRPr="00E52CA2">
        <w:rPr>
          <w:sz w:val="24"/>
          <w:szCs w:val="24"/>
          <w:lang w:eastAsia="ar-SA"/>
        </w:rPr>
        <w:t>№</w:t>
      </w:r>
      <w:r w:rsidR="00E52CA2">
        <w:rPr>
          <w:sz w:val="24"/>
          <w:szCs w:val="24"/>
          <w:lang w:eastAsia="ar-SA"/>
        </w:rPr>
        <w:t xml:space="preserve">   </w:t>
      </w:r>
      <w:r w:rsidR="008445A1" w:rsidRPr="00E52CA2">
        <w:rPr>
          <w:sz w:val="24"/>
          <w:szCs w:val="24"/>
          <w:lang w:eastAsia="ar-SA"/>
        </w:rPr>
        <w:t>11</w:t>
      </w:r>
    </w:p>
    <w:p w:rsidR="0034178D" w:rsidRPr="001A178B" w:rsidRDefault="0034178D" w:rsidP="0034178D">
      <w:pPr>
        <w:shd w:val="clear" w:color="auto" w:fill="FFFFFF"/>
        <w:jc w:val="both"/>
        <w:rPr>
          <w:sz w:val="28"/>
          <w:szCs w:val="28"/>
        </w:rPr>
      </w:pPr>
    </w:p>
    <w:p w:rsidR="00736A8A" w:rsidRDefault="00736A8A" w:rsidP="00736A8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</w:p>
    <w:p w:rsidR="00736A8A" w:rsidRDefault="00736A8A" w:rsidP="00736A8A">
      <w:pPr>
        <w:widowControl/>
        <w:ind w:firstLine="540"/>
        <w:jc w:val="both"/>
        <w:rPr>
          <w:sz w:val="28"/>
          <w:szCs w:val="28"/>
        </w:rPr>
      </w:pPr>
    </w:p>
    <w:p w:rsidR="00736A8A" w:rsidRDefault="00736A8A" w:rsidP="00736A8A">
      <w:pPr>
        <w:widowControl/>
        <w:ind w:firstLine="540"/>
        <w:jc w:val="both"/>
        <w:rPr>
          <w:sz w:val="28"/>
          <w:szCs w:val="28"/>
        </w:rPr>
      </w:pPr>
    </w:p>
    <w:p w:rsidR="00736A8A" w:rsidRDefault="00736A8A" w:rsidP="00736A8A">
      <w:pPr>
        <w:widowControl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отношений, обобщения и распространения положительного опыта работы лучших организаций и индивидуальных предпринимателей в данной сфере</w:t>
      </w:r>
      <w:r>
        <w:rPr>
          <w:sz w:val="28"/>
          <w:szCs w:val="28"/>
          <w:lang w:eastAsia="ar-SA"/>
        </w:rPr>
        <w:t>, на основании Положения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 утвержденного постановлением</w:t>
      </w:r>
      <w:proofErr w:type="gramEnd"/>
      <w:r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 от           27.08.2014 № 3507, руководствуясь статьями 39, 45, 54 Устава Иркутского районного муниципального образования:</w:t>
      </w:r>
    </w:p>
    <w:p w:rsidR="00736A8A" w:rsidRPr="00FD478E" w:rsidRDefault="00736A8A" w:rsidP="00FD478E">
      <w:pPr>
        <w:pStyle w:val="a3"/>
        <w:numPr>
          <w:ilvl w:val="0"/>
          <w:numId w:val="6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D478E">
        <w:rPr>
          <w:sz w:val="28"/>
          <w:szCs w:val="28"/>
          <w:lang w:eastAsia="ar-SA"/>
        </w:rPr>
        <w:t>Провести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>районный конкурс «Лучшая организация (индивидуальный предприниматель) Иркутского районного муниципального образования по развитию социального партнерства» (далее – конкурс) по итогам 2019 года в срок с 01.04.2020 по 31.05.2020.</w:t>
      </w:r>
    </w:p>
    <w:p w:rsidR="00736A8A" w:rsidRPr="00FD478E" w:rsidRDefault="00736A8A" w:rsidP="00FD478E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FD478E">
        <w:rPr>
          <w:sz w:val="28"/>
          <w:szCs w:val="28"/>
          <w:lang w:eastAsia="ar-SA"/>
        </w:rPr>
        <w:t>Определить срок подачи документов, определенных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 xml:space="preserve">Положением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 утвержденным постановлением администрации Иркутского районного муниципального образования </w:t>
      </w:r>
      <w:r w:rsidRPr="00FD478E">
        <w:rPr>
          <w:sz w:val="28"/>
          <w:szCs w:val="28"/>
          <w:lang w:eastAsia="ar-SA"/>
        </w:rPr>
        <w:br/>
        <w:t xml:space="preserve">от 27.08.2014 № 3507, 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 xml:space="preserve">для участия в конкурсе с 01.04.2020 по 02.05.2020 </w:t>
      </w:r>
      <w:r w:rsidRPr="00FD478E">
        <w:rPr>
          <w:sz w:val="28"/>
          <w:szCs w:val="28"/>
          <w:lang w:eastAsia="ar-SA"/>
        </w:rPr>
        <w:br/>
        <w:t>с 8</w:t>
      </w:r>
      <w:r w:rsidRPr="00FD478E">
        <w:rPr>
          <w:sz w:val="28"/>
          <w:szCs w:val="28"/>
        </w:rPr>
        <w:t>-00 до 12-00 и с 13-00 до 16-00 ежедневно с понедельника по пятницу в рабочие дни</w:t>
      </w:r>
      <w:r w:rsidRPr="00FD478E">
        <w:rPr>
          <w:sz w:val="28"/>
          <w:szCs w:val="28"/>
          <w:lang w:eastAsia="ar-SA"/>
        </w:rPr>
        <w:t xml:space="preserve"> по адресу: 664007</w:t>
      </w:r>
      <w:proofErr w:type="gramEnd"/>
      <w:r w:rsidRPr="00FD478E">
        <w:rPr>
          <w:sz w:val="28"/>
          <w:szCs w:val="28"/>
          <w:lang w:eastAsia="ar-SA"/>
        </w:rPr>
        <w:t xml:space="preserve">, г. Иркутск, ул. Карла Маркса, 40, </w:t>
      </w:r>
      <w:proofErr w:type="spellStart"/>
      <w:r w:rsidRPr="00FD478E">
        <w:rPr>
          <w:sz w:val="28"/>
          <w:szCs w:val="28"/>
          <w:lang w:eastAsia="ar-SA"/>
        </w:rPr>
        <w:t>каб</w:t>
      </w:r>
      <w:proofErr w:type="spellEnd"/>
      <w:r w:rsidRPr="00FD478E">
        <w:rPr>
          <w:sz w:val="28"/>
          <w:szCs w:val="28"/>
          <w:lang w:eastAsia="ar-SA"/>
        </w:rPr>
        <w:t>. № 429 (отдел трудовых отношений Комитета по муниципальному финансовому контролю администрации Иркутского районного муниципального образования).</w:t>
      </w:r>
    </w:p>
    <w:p w:rsidR="00515482" w:rsidRPr="00515482" w:rsidRDefault="00515482" w:rsidP="00293186">
      <w:pPr>
        <w:pStyle w:val="a3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N/>
        <w:adjustRightInd/>
        <w:spacing w:after="24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515482">
        <w:rPr>
          <w:sz w:val="28"/>
          <w:szCs w:val="28"/>
          <w:lang w:eastAsia="ar-SA"/>
        </w:rPr>
        <w:t xml:space="preserve">Руководителям структурных подразделений администрации Иркутского районного муниципального образования провести  </w:t>
      </w:r>
      <w:r w:rsidRPr="00515482">
        <w:rPr>
          <w:sz w:val="28"/>
          <w:szCs w:val="28"/>
          <w:lang w:eastAsia="ar-SA"/>
        </w:rPr>
        <w:lastRenderedPageBreak/>
        <w:t>разъяснительную работу среди руководителей учреждений и организаций курируемых сфер по участию в конкурсе.</w:t>
      </w:r>
    </w:p>
    <w:p w:rsidR="00736A8A" w:rsidRPr="008D0383" w:rsidRDefault="00736A8A" w:rsidP="008D0383">
      <w:pPr>
        <w:pStyle w:val="a3"/>
        <w:numPr>
          <w:ilvl w:val="0"/>
          <w:numId w:val="9"/>
        </w:numPr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8D0383">
        <w:rPr>
          <w:sz w:val="28"/>
          <w:szCs w:val="28"/>
          <w:lang w:eastAsia="ar-SA"/>
        </w:rPr>
        <w:t xml:space="preserve">Рекомендовать председателю </w:t>
      </w:r>
      <w:r w:rsidRPr="008D0383">
        <w:rPr>
          <w:sz w:val="28"/>
          <w:szCs w:val="28"/>
        </w:rPr>
        <w:t xml:space="preserve">Иркутской районной общественной организации-Профсоюза работников народного образования и науки Российской Федерации </w:t>
      </w:r>
      <w:r w:rsidRPr="008D0383">
        <w:rPr>
          <w:sz w:val="28"/>
          <w:szCs w:val="28"/>
          <w:lang w:eastAsia="ar-SA"/>
        </w:rPr>
        <w:t>провести разъяснительную работу, направленную на привлечение к участию в конкурсе, среди председателей первичных профсоюзных организаций образовательных организаций Иркутского районного муниципального образования.</w:t>
      </w:r>
    </w:p>
    <w:p w:rsidR="00736A8A" w:rsidRPr="00FD478E" w:rsidRDefault="00515482" w:rsidP="008D0383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A27DB8">
        <w:rPr>
          <w:sz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образования </w:t>
      </w:r>
      <w:proofErr w:type="gramStart"/>
      <w:r w:rsidRPr="00A27DB8">
        <w:rPr>
          <w:sz w:val="28"/>
        </w:rPr>
        <w:t>разместить</w:t>
      </w:r>
      <w:proofErr w:type="gramEnd"/>
      <w:r w:rsidR="00842496">
        <w:rPr>
          <w:sz w:val="28"/>
        </w:rPr>
        <w:t xml:space="preserve"> настоящее распоряжение</w:t>
      </w:r>
      <w:r w:rsidRPr="00A27DB8">
        <w:rPr>
          <w:sz w:val="28"/>
        </w:rPr>
        <w:t xml:space="preserve"> в информационно-телекоммуникационной сети </w:t>
      </w:r>
      <w:r w:rsidRPr="00FD478E">
        <w:rPr>
          <w:sz w:val="28"/>
          <w:szCs w:val="28"/>
          <w:lang w:eastAsia="ar-SA"/>
        </w:rPr>
        <w:t>«Интернет»</w:t>
      </w:r>
      <w:r>
        <w:rPr>
          <w:sz w:val="28"/>
          <w:szCs w:val="28"/>
          <w:lang w:eastAsia="ar-SA"/>
        </w:rPr>
        <w:t xml:space="preserve"> </w:t>
      </w:r>
      <w:r w:rsidRPr="00A27DB8">
        <w:rPr>
          <w:sz w:val="28"/>
        </w:rPr>
        <w:t>на официальном сайте Иркутского районного муниципального образования</w:t>
      </w:r>
      <w:r w:rsidR="00736A8A" w:rsidRPr="00FD478E">
        <w:rPr>
          <w:sz w:val="28"/>
          <w:szCs w:val="28"/>
          <w:lang w:eastAsia="ar-SA"/>
        </w:rPr>
        <w:t xml:space="preserve"> по адресу </w:t>
      </w:r>
      <w:hyperlink r:id="rId8" w:history="1">
        <w:r w:rsidR="009C5CC6" w:rsidRPr="00FD478E">
          <w:rPr>
            <w:rStyle w:val="ab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="00736A8A" w:rsidRPr="00FD478E">
        <w:rPr>
          <w:sz w:val="28"/>
          <w:szCs w:val="28"/>
          <w:lang w:eastAsia="ar-SA"/>
        </w:rPr>
        <w:t>.</w:t>
      </w:r>
    </w:p>
    <w:p w:rsidR="009C5CC6" w:rsidRPr="00FD478E" w:rsidRDefault="009C5CC6" w:rsidP="008D0383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FD478E">
        <w:rPr>
          <w:sz w:val="28"/>
        </w:rPr>
        <w:t xml:space="preserve">Опубликовать настоящее </w:t>
      </w:r>
      <w:r w:rsidR="00515482">
        <w:rPr>
          <w:sz w:val="28"/>
        </w:rPr>
        <w:t>распоряжение</w:t>
      </w:r>
      <w:r w:rsidRPr="00FD478E">
        <w:rPr>
          <w:sz w:val="28"/>
        </w:rPr>
        <w:t xml:space="preserve"> в газете «Ангарские огни».</w:t>
      </w:r>
    </w:p>
    <w:p w:rsidR="00FD478E" w:rsidRPr="00A27DB8" w:rsidRDefault="00FD478E" w:rsidP="008D0383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Мэра района.</w:t>
      </w: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Л.П. Фролов</w:t>
      </w:r>
    </w:p>
    <w:p w:rsidR="00736A8A" w:rsidRPr="009C5CC6" w:rsidRDefault="00736A8A" w:rsidP="00F05AB7">
      <w:pPr>
        <w:pStyle w:val="a3"/>
        <w:widowControl/>
        <w:autoSpaceDE/>
        <w:adjustRightInd/>
        <w:spacing w:after="200" w:line="276" w:lineRule="auto"/>
        <w:ind w:left="3600"/>
        <w:rPr>
          <w:sz w:val="28"/>
          <w:szCs w:val="28"/>
        </w:rPr>
      </w:pPr>
      <w:r w:rsidRPr="009C5CC6">
        <w:rPr>
          <w:sz w:val="28"/>
          <w:szCs w:val="28"/>
        </w:rPr>
        <w:br w:type="page"/>
      </w:r>
    </w:p>
    <w:sectPr w:rsidR="00736A8A" w:rsidRPr="009C5CC6" w:rsidSect="00A26E88">
      <w:headerReference w:type="default" r:id="rId9"/>
      <w:headerReference w:type="first" r:id="rId10"/>
      <w:pgSz w:w="11909" w:h="16834" w:code="9"/>
      <w:pgMar w:top="851" w:right="567" w:bottom="1134" w:left="1701" w:header="170" w:footer="86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28" w:rsidRDefault="0067334E">
      <w:r>
        <w:separator/>
      </w:r>
    </w:p>
  </w:endnote>
  <w:endnote w:type="continuationSeparator" w:id="0">
    <w:p w:rsidR="000A4328" w:rsidRDefault="0067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28" w:rsidRDefault="0067334E">
      <w:r>
        <w:separator/>
      </w:r>
    </w:p>
  </w:footnote>
  <w:footnote w:type="continuationSeparator" w:id="0">
    <w:p w:rsidR="000A4328" w:rsidRDefault="0067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4" w:rsidRDefault="00BE04A4">
    <w:pPr>
      <w:pStyle w:val="a4"/>
    </w:pPr>
  </w:p>
  <w:p w:rsidR="00BE04A4" w:rsidRDefault="00BE04A4">
    <w:pPr>
      <w:pStyle w:val="a4"/>
    </w:pPr>
  </w:p>
  <w:p w:rsidR="00BE04A4" w:rsidRDefault="00BE0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B4" w:rsidRDefault="00293186" w:rsidP="004C2936">
    <w:pPr>
      <w:pStyle w:val="a4"/>
      <w:tabs>
        <w:tab w:val="clear" w:pos="4677"/>
        <w:tab w:val="center" w:pos="4536"/>
      </w:tabs>
    </w:pPr>
    <w:r>
      <w:tab/>
    </w:r>
    <w:r w:rsidR="00670A86">
      <w:rPr>
        <w:noProof/>
      </w:rPr>
      <w:drawing>
        <wp:inline distT="0" distB="0" distL="0" distR="0" wp14:anchorId="6106D863" wp14:editId="5EA837E9">
          <wp:extent cx="680197" cy="781884"/>
          <wp:effectExtent l="19050" t="0" r="5603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28" cy="782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1FE"/>
    <w:multiLevelType w:val="hybridMultilevel"/>
    <w:tmpl w:val="50A2E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B656DC"/>
    <w:multiLevelType w:val="multilevel"/>
    <w:tmpl w:val="57908E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E4C38FB"/>
    <w:multiLevelType w:val="hybridMultilevel"/>
    <w:tmpl w:val="430CBA3A"/>
    <w:lvl w:ilvl="0" w:tplc="E31AF4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F77CD"/>
    <w:multiLevelType w:val="hybridMultilevel"/>
    <w:tmpl w:val="E48A39CE"/>
    <w:lvl w:ilvl="0" w:tplc="C158FB2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A17D02"/>
    <w:multiLevelType w:val="hybridMultilevel"/>
    <w:tmpl w:val="3BCC87E6"/>
    <w:lvl w:ilvl="0" w:tplc="0144EA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A697E"/>
    <w:multiLevelType w:val="hybridMultilevel"/>
    <w:tmpl w:val="A0F0A78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A"/>
    <w:rsid w:val="0002351B"/>
    <w:rsid w:val="000A4328"/>
    <w:rsid w:val="00293186"/>
    <w:rsid w:val="0034178D"/>
    <w:rsid w:val="003A2E20"/>
    <w:rsid w:val="0044780F"/>
    <w:rsid w:val="0046174D"/>
    <w:rsid w:val="004C2936"/>
    <w:rsid w:val="00515482"/>
    <w:rsid w:val="00626AC7"/>
    <w:rsid w:val="00670A86"/>
    <w:rsid w:val="0067334E"/>
    <w:rsid w:val="00736A8A"/>
    <w:rsid w:val="00842496"/>
    <w:rsid w:val="008445A1"/>
    <w:rsid w:val="008D0383"/>
    <w:rsid w:val="008E4F8A"/>
    <w:rsid w:val="009C5CC6"/>
    <w:rsid w:val="00A22FF2"/>
    <w:rsid w:val="00A26E88"/>
    <w:rsid w:val="00BE04A4"/>
    <w:rsid w:val="00E52CA2"/>
    <w:rsid w:val="00E85FD6"/>
    <w:rsid w:val="00F05AB7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BE04A4"/>
    <w:rPr>
      <w:color w:val="808080"/>
    </w:rPr>
  </w:style>
  <w:style w:type="character" w:styleId="ab">
    <w:name w:val="Hyperlink"/>
    <w:basedOn w:val="a0"/>
    <w:uiPriority w:val="99"/>
    <w:unhideWhenUsed/>
    <w:rsid w:val="009C5CC6"/>
    <w:rPr>
      <w:color w:val="0000FF" w:themeColor="hyperlink"/>
      <w:u w:val="single"/>
    </w:rPr>
  </w:style>
  <w:style w:type="paragraph" w:styleId="ac">
    <w:name w:val="No Spacing"/>
    <w:uiPriority w:val="1"/>
    <w:qFormat/>
    <w:rsid w:val="00FD47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BE04A4"/>
    <w:rPr>
      <w:color w:val="808080"/>
    </w:rPr>
  </w:style>
  <w:style w:type="character" w:styleId="ab">
    <w:name w:val="Hyperlink"/>
    <w:basedOn w:val="a0"/>
    <w:uiPriority w:val="99"/>
    <w:unhideWhenUsed/>
    <w:rsid w:val="009C5CC6"/>
    <w:rPr>
      <w:color w:val="0000FF" w:themeColor="hyperlink"/>
      <w:u w:val="single"/>
    </w:rPr>
  </w:style>
  <w:style w:type="paragraph" w:styleId="ac">
    <w:name w:val="No Spacing"/>
    <w:uiPriority w:val="1"/>
    <w:qFormat/>
    <w:rsid w:val="00FD47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Дарья Николаевна</dc:creator>
  <cp:lastModifiedBy>Жук Елена Игорьевна</cp:lastModifiedBy>
  <cp:revision>4</cp:revision>
  <cp:lastPrinted>2020-02-11T06:29:00Z</cp:lastPrinted>
  <dcterms:created xsi:type="dcterms:W3CDTF">2020-02-20T03:26:00Z</dcterms:created>
  <dcterms:modified xsi:type="dcterms:W3CDTF">2020-02-20T05:55:00Z</dcterms:modified>
</cp:coreProperties>
</file>