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3" w:rsidRDefault="004F0C73" w:rsidP="00E33BA8">
      <w:pPr>
        <w:pStyle w:val="20"/>
        <w:shd w:val="clear" w:color="auto" w:fill="auto"/>
        <w:spacing w:line="240" w:lineRule="auto"/>
      </w:pPr>
    </w:p>
    <w:p w:rsidR="00E33BA8" w:rsidRDefault="003B040A" w:rsidP="00E33BA8">
      <w:pPr>
        <w:pStyle w:val="20"/>
        <w:shd w:val="clear" w:color="auto" w:fill="auto"/>
        <w:spacing w:line="240" w:lineRule="auto"/>
      </w:pPr>
      <w:r>
        <w:t xml:space="preserve">ДОПОЛНИТЕЛЬНОЕ СОГЛАШЕНИЕ </w:t>
      </w:r>
      <w:r w:rsidR="00EA2FAB">
        <w:t xml:space="preserve">№ </w:t>
      </w:r>
      <w:r w:rsidR="00EA2FAB" w:rsidRPr="00EA2FAB">
        <w:rPr>
          <w:u w:val="single"/>
        </w:rPr>
        <w:t>1</w:t>
      </w:r>
    </w:p>
    <w:p w:rsidR="004144FC" w:rsidRDefault="003B040A" w:rsidP="00E33BA8">
      <w:pPr>
        <w:pStyle w:val="20"/>
        <w:shd w:val="clear" w:color="auto" w:fill="auto"/>
        <w:spacing w:line="240" w:lineRule="auto"/>
        <w:sectPr w:rsidR="004144FC">
          <w:type w:val="continuous"/>
          <w:pgSz w:w="11909" w:h="16838"/>
          <w:pgMar w:top="814" w:right="1783" w:bottom="785" w:left="2508" w:header="0" w:footer="3" w:gutter="0"/>
          <w:cols w:space="720"/>
          <w:noEndnote/>
          <w:docGrid w:linePitch="360"/>
        </w:sectPr>
      </w:pPr>
      <w:r>
        <w:t xml:space="preserve">К СОГЛАШЕНИЮ О </w:t>
      </w:r>
      <w:r w:rsidR="00EA2FAB">
        <w:t>ПЕРЕДАЧЕ ОСУЩЕСТВЛЕНИЯ ЧАСТИ ПОЛНОМОЧИЙ ПО РЕШЕНИЮ ВОПРОСОВ МЕСТНОГО ЗНАЧЕНИЯ №</w:t>
      </w:r>
      <w:r w:rsidR="00EA2FAB" w:rsidRPr="00EA2FAB">
        <w:rPr>
          <w:u w:val="single"/>
        </w:rPr>
        <w:t>4</w:t>
      </w:r>
      <w:r w:rsidR="006C0597">
        <w:rPr>
          <w:u w:val="single"/>
        </w:rPr>
        <w:t>3</w:t>
      </w:r>
      <w:r>
        <w:t xml:space="preserve"> ОТ </w:t>
      </w:r>
      <w:r w:rsidR="00EA2FAB">
        <w:t>25.08.2022</w:t>
      </w:r>
      <w:r>
        <w:t>г.</w:t>
      </w:r>
    </w:p>
    <w:p w:rsidR="004144FC" w:rsidRDefault="004144FC">
      <w:pPr>
        <w:spacing w:before="12" w:after="12" w:line="240" w:lineRule="exact"/>
        <w:rPr>
          <w:sz w:val="19"/>
          <w:szCs w:val="19"/>
        </w:rPr>
      </w:pPr>
    </w:p>
    <w:p w:rsidR="004144FC" w:rsidRDefault="004144FC">
      <w:pPr>
        <w:rPr>
          <w:sz w:val="2"/>
          <w:szCs w:val="2"/>
        </w:rPr>
        <w:sectPr w:rsidR="004144F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03482" w:rsidRDefault="00005F77" w:rsidP="00A03482">
      <w:pPr>
        <w:pStyle w:val="20"/>
        <w:shd w:val="clear" w:color="auto" w:fill="auto"/>
        <w:spacing w:after="199" w:line="270" w:lineRule="exact"/>
        <w:ind w:right="2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194945" distL="63500" distR="63500" simplePos="0" relativeHeight="377487104" behindDoc="1" locked="0" layoutInCell="1" allowOverlap="1" wp14:anchorId="2E49E817" wp14:editId="64597E9D">
                <wp:simplePos x="0" y="0"/>
                <wp:positionH relativeFrom="margin">
                  <wp:posOffset>6350</wp:posOffset>
                </wp:positionH>
                <wp:positionV relativeFrom="paragraph">
                  <wp:posOffset>-5080</wp:posOffset>
                </wp:positionV>
                <wp:extent cx="854710" cy="158750"/>
                <wp:effectExtent l="0" t="4445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FC" w:rsidRDefault="00124FC8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jc w:val="left"/>
                            </w:pPr>
                            <w:r>
                              <w:rPr>
                                <w:rStyle w:val="20ptExact"/>
                                <w:spacing w:val="0"/>
                              </w:rPr>
                              <w:t xml:space="preserve">г. </w:t>
                            </w:r>
                            <w:r>
                              <w:rPr>
                                <w:rStyle w:val="2Exact"/>
                              </w:rPr>
                              <w:t>Иркутск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.4pt;width:67.3pt;height:12.5pt;z-index:-125829376;visibility:visible;mso-wrap-style:square;mso-width-percent:0;mso-height-percent:0;mso-wrap-distance-left:5pt;mso-wrap-distance-top:0;mso-wrap-distance-right:5pt;mso-wrap-distance-bottom:1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KFrA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" filled="f" stroked="f">
                <v:textbox style="mso-fit-shape-to-text:t" inset="0,0,0,0">
                  <w:txbxContent>
                    <w:p w:rsidR="004144FC" w:rsidRDefault="00124FC8">
                      <w:pPr>
                        <w:pStyle w:val="20"/>
                        <w:shd w:val="clear" w:color="auto" w:fill="auto"/>
                        <w:spacing w:line="250" w:lineRule="exact"/>
                        <w:jc w:val="left"/>
                      </w:pPr>
                      <w:r>
                        <w:rPr>
                          <w:rStyle w:val="20ptExact"/>
                          <w:spacing w:val="0"/>
                        </w:rPr>
                        <w:t xml:space="preserve">г. </w:t>
                      </w:r>
                      <w:r>
                        <w:rPr>
                          <w:rStyle w:val="2Exact"/>
                        </w:rPr>
                        <w:t>Иркутск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FC8">
        <w:t>«</w:t>
      </w:r>
      <w:r w:rsidR="00967387">
        <w:rPr>
          <w:u w:val="single"/>
        </w:rPr>
        <w:t>09</w:t>
      </w:r>
      <w:r w:rsidR="00124FC8">
        <w:t xml:space="preserve">» </w:t>
      </w:r>
      <w:r w:rsidR="00EA2FAB" w:rsidRPr="00EA2FAB">
        <w:rPr>
          <w:rStyle w:val="22"/>
          <w:i w:val="0"/>
        </w:rPr>
        <w:t>сентября</w:t>
      </w:r>
      <w:r w:rsidR="00E33BA8" w:rsidRPr="00E33BA8">
        <w:rPr>
          <w:rStyle w:val="22"/>
          <w:i w:val="0"/>
          <w:u w:val="none"/>
        </w:rPr>
        <w:t xml:space="preserve"> </w:t>
      </w:r>
      <w:r w:rsidR="00124FC8">
        <w:t>20</w:t>
      </w:r>
      <w:r w:rsidR="00E33BA8" w:rsidRPr="00EA2FAB">
        <w:rPr>
          <w:u w:val="single"/>
        </w:rPr>
        <w:t>2</w:t>
      </w:r>
      <w:r w:rsidR="00EA2FAB" w:rsidRPr="00EA2FAB">
        <w:rPr>
          <w:u w:val="single"/>
        </w:rPr>
        <w:t>2</w:t>
      </w:r>
      <w:r w:rsidR="00E33BA8">
        <w:t xml:space="preserve"> </w:t>
      </w:r>
      <w:r w:rsidR="00124FC8">
        <w:t>года</w:t>
      </w:r>
    </w:p>
    <w:p w:rsidR="00EA2FAB" w:rsidRDefault="00EA2FAB" w:rsidP="00A03482">
      <w:pPr>
        <w:pStyle w:val="20"/>
        <w:shd w:val="clear" w:color="auto" w:fill="auto"/>
        <w:spacing w:after="199" w:line="270" w:lineRule="exact"/>
        <w:ind w:right="20"/>
        <w:jc w:val="right"/>
      </w:pPr>
    </w:p>
    <w:p w:rsidR="0095753F" w:rsidRDefault="006C0597" w:rsidP="004F0C73">
      <w:pPr>
        <w:shd w:val="clear" w:color="auto" w:fill="FFFFFF"/>
        <w:spacing w:before="307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597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</w:t>
      </w:r>
      <w:proofErr w:type="spellStart"/>
      <w:r w:rsidRPr="006C0597">
        <w:rPr>
          <w:rFonts w:ascii="Times New Roman" w:hAnsi="Times New Roman" w:cs="Times New Roman"/>
          <w:spacing w:val="-3"/>
          <w:sz w:val="28"/>
          <w:szCs w:val="28"/>
        </w:rPr>
        <w:t>Ширяевского</w:t>
      </w:r>
      <w:proofErr w:type="spellEnd"/>
      <w:r w:rsidRPr="006C0597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– Администрация сельского поселения</w:t>
      </w:r>
      <w:r w:rsidRPr="006C0597">
        <w:rPr>
          <w:rFonts w:ascii="Times New Roman" w:hAnsi="Times New Roman" w:cs="Times New Roman"/>
          <w:spacing w:val="-5"/>
          <w:sz w:val="28"/>
          <w:szCs w:val="28"/>
        </w:rPr>
        <w:t>, входящего в состав Иркутского районного муниципального образования, именуемая в дальнейшем</w:t>
      </w:r>
      <w:r w:rsidRPr="006C0597">
        <w:rPr>
          <w:rFonts w:ascii="Times New Roman" w:hAnsi="Times New Roman" w:cs="Times New Roman"/>
          <w:sz w:val="28"/>
          <w:szCs w:val="28"/>
        </w:rPr>
        <w:t xml:space="preserve"> </w:t>
      </w:r>
      <w:r w:rsidRPr="006C0597">
        <w:rPr>
          <w:rFonts w:ascii="Times New Roman" w:hAnsi="Times New Roman" w:cs="Times New Roman"/>
          <w:spacing w:val="1"/>
          <w:sz w:val="28"/>
          <w:szCs w:val="28"/>
        </w:rPr>
        <w:t>Сторона 1, в лице</w:t>
      </w:r>
      <w:r w:rsidRPr="006C0597">
        <w:rPr>
          <w:rFonts w:ascii="Times New Roman" w:hAnsi="Times New Roman" w:cs="Times New Roman"/>
          <w:sz w:val="28"/>
          <w:szCs w:val="28"/>
        </w:rPr>
        <w:t xml:space="preserve"> исполняющей обязанности Г</w:t>
      </w:r>
      <w:r w:rsidRPr="006C0597">
        <w:rPr>
          <w:rFonts w:ascii="Times New Roman" w:hAnsi="Times New Roman" w:cs="Times New Roman"/>
          <w:spacing w:val="3"/>
          <w:sz w:val="28"/>
          <w:szCs w:val="28"/>
        </w:rPr>
        <w:t xml:space="preserve">лавы </w:t>
      </w:r>
      <w:proofErr w:type="spellStart"/>
      <w:r w:rsidRPr="006C0597">
        <w:rPr>
          <w:rFonts w:ascii="Times New Roman" w:hAnsi="Times New Roman" w:cs="Times New Roman"/>
          <w:spacing w:val="3"/>
          <w:sz w:val="28"/>
          <w:szCs w:val="28"/>
        </w:rPr>
        <w:t>Ширяевского</w:t>
      </w:r>
      <w:proofErr w:type="spellEnd"/>
      <w:r w:rsidRPr="006C0597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образования Поповой Светланы Афанасьевны, действующей на основании</w:t>
      </w:r>
      <w:r w:rsidRPr="006C0597">
        <w:rPr>
          <w:rFonts w:ascii="Times New Roman" w:hAnsi="Times New Roman" w:cs="Times New Roman"/>
          <w:sz w:val="28"/>
          <w:szCs w:val="28"/>
        </w:rPr>
        <w:t xml:space="preserve"> Распоряжения Главы </w:t>
      </w:r>
      <w:proofErr w:type="spellStart"/>
      <w:r w:rsidRPr="006C0597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Pr="006C05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07.07.2022 №52-к и Решения Думы </w:t>
      </w:r>
      <w:proofErr w:type="spellStart"/>
      <w:r w:rsidRPr="006C0597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Pr="006C05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28.07.2022 № 124-427/</w:t>
      </w:r>
      <w:proofErr w:type="spellStart"/>
      <w:r w:rsidRPr="006C0597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6C0597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 по исполнению бюджета </w:t>
      </w:r>
      <w:proofErr w:type="spellStart"/>
      <w:r w:rsidRPr="006C0597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proofErr w:type="gramEnd"/>
      <w:r w:rsidRPr="006C0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597">
        <w:rPr>
          <w:rFonts w:ascii="Times New Roman" w:hAnsi="Times New Roman" w:cs="Times New Roman"/>
          <w:sz w:val="28"/>
          <w:szCs w:val="28"/>
        </w:rPr>
        <w:t>муниципального образования на уровень Иркутского районного муниципального образования на 2022 год»</w:t>
      </w:r>
      <w:r w:rsidRPr="006C05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A2FAB" w:rsidRPr="006C0597">
        <w:rPr>
          <w:rFonts w:ascii="Times New Roman" w:hAnsi="Times New Roman" w:cs="Times New Roman"/>
          <w:spacing w:val="-2"/>
          <w:sz w:val="28"/>
          <w:szCs w:val="28"/>
        </w:rPr>
        <w:t xml:space="preserve"> с   одной   стороны,   и   Комитет по финансам администрации Иркутского районного муниципального образования</w:t>
      </w:r>
      <w:r w:rsidR="00EA2FAB" w:rsidRPr="00872BF2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EA2FAB" w:rsidRPr="00872BF2">
        <w:rPr>
          <w:rFonts w:ascii="Times New Roman" w:hAnsi="Times New Roman" w:cs="Times New Roman"/>
          <w:sz w:val="28"/>
          <w:szCs w:val="28"/>
        </w:rPr>
        <w:t xml:space="preserve"> именуемый в дальнейшем Сторона 2, в лице </w:t>
      </w:r>
      <w:r w:rsidR="005B1DAF" w:rsidRPr="00872BF2">
        <w:rPr>
          <w:rFonts w:ascii="Times New Roman" w:hAnsi="Times New Roman" w:cs="Times New Roman"/>
          <w:sz w:val="28"/>
          <w:szCs w:val="28"/>
        </w:rPr>
        <w:t xml:space="preserve">исполняющей обязанности </w:t>
      </w:r>
      <w:r w:rsidR="00EA2FAB" w:rsidRPr="00872BF2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председателя Комитета по финансам администрации Иркутского районного муниципального образования </w:t>
      </w:r>
      <w:r w:rsidR="005B1DAF" w:rsidRPr="00872BF2">
        <w:rPr>
          <w:rFonts w:ascii="Times New Roman" w:hAnsi="Times New Roman" w:cs="Times New Roman"/>
          <w:spacing w:val="-1"/>
          <w:sz w:val="28"/>
          <w:szCs w:val="28"/>
        </w:rPr>
        <w:t>Довгань Маргариты Анатольевны</w:t>
      </w:r>
      <w:r w:rsidR="00EA2FAB" w:rsidRPr="00872BF2">
        <w:rPr>
          <w:rFonts w:ascii="Times New Roman" w:hAnsi="Times New Roman" w:cs="Times New Roman"/>
          <w:spacing w:val="-1"/>
          <w:sz w:val="28"/>
          <w:szCs w:val="28"/>
        </w:rPr>
        <w:t>,  действующей</w:t>
      </w:r>
      <w:r w:rsidR="00EA2FAB" w:rsidRPr="00872BF2">
        <w:rPr>
          <w:rFonts w:ascii="Times New Roman" w:hAnsi="Times New Roman" w:cs="Times New Roman"/>
          <w:sz w:val="28"/>
          <w:szCs w:val="28"/>
        </w:rPr>
        <w:t xml:space="preserve">  на  основании  </w:t>
      </w:r>
      <w:r w:rsidR="005B1DAF" w:rsidRPr="00872BF2">
        <w:rPr>
          <w:rFonts w:ascii="Times New Roman" w:hAnsi="Times New Roman" w:cs="Times New Roman"/>
          <w:sz w:val="28"/>
          <w:szCs w:val="28"/>
        </w:rPr>
        <w:t>распоряжение администрации Иркутского районного муниципального образования №</w:t>
      </w:r>
      <w:r w:rsidR="002B3796" w:rsidRPr="00872BF2">
        <w:rPr>
          <w:rFonts w:ascii="Times New Roman" w:hAnsi="Times New Roman" w:cs="Times New Roman"/>
          <w:sz w:val="28"/>
          <w:szCs w:val="28"/>
        </w:rPr>
        <w:t xml:space="preserve"> 904-к от 18.08.2022</w:t>
      </w:r>
      <w:r w:rsidR="005B1DAF" w:rsidRPr="00872BF2">
        <w:rPr>
          <w:rFonts w:ascii="Times New Roman" w:hAnsi="Times New Roman" w:cs="Times New Roman"/>
          <w:sz w:val="28"/>
          <w:szCs w:val="28"/>
        </w:rPr>
        <w:t xml:space="preserve"> </w:t>
      </w:r>
      <w:r w:rsidR="00EA2FAB" w:rsidRPr="00872BF2">
        <w:rPr>
          <w:rFonts w:ascii="Times New Roman" w:hAnsi="Times New Roman" w:cs="Times New Roman"/>
          <w:sz w:val="28"/>
          <w:szCs w:val="28"/>
        </w:rPr>
        <w:t>и Решения Думы Иркутского</w:t>
      </w:r>
      <w:proofErr w:type="gramEnd"/>
      <w:r w:rsidR="00EA2FAB" w:rsidRPr="00872BF2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</w:t>
      </w:r>
      <w:r w:rsidR="00EA2FAB" w:rsidRPr="00EA2FAB">
        <w:rPr>
          <w:rFonts w:ascii="Times New Roman" w:hAnsi="Times New Roman" w:cs="Times New Roman"/>
          <w:sz w:val="28"/>
          <w:szCs w:val="28"/>
        </w:rPr>
        <w:t>от 25.08.2022 № 38-277/</w:t>
      </w:r>
      <w:proofErr w:type="spellStart"/>
      <w:r w:rsidR="00EA2FAB" w:rsidRPr="00EA2FA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EA2FAB" w:rsidRPr="00EA2FAB">
        <w:rPr>
          <w:rFonts w:ascii="Times New Roman" w:hAnsi="Times New Roman" w:cs="Times New Roman"/>
          <w:sz w:val="28"/>
          <w:szCs w:val="28"/>
        </w:rPr>
        <w:t xml:space="preserve"> «О принятии на 2022 год осуществления части полномочий поселений, входящих в состав Иркутского районного муниципального образования по исполнению бюджета поселений»</w:t>
      </w:r>
      <w:r w:rsidR="00EA2FAB" w:rsidRPr="00EA2FAB">
        <w:rPr>
          <w:rFonts w:ascii="Times New Roman" w:hAnsi="Times New Roman" w:cs="Times New Roman"/>
          <w:spacing w:val="8"/>
          <w:sz w:val="28"/>
          <w:szCs w:val="28"/>
        </w:rPr>
        <w:t>, с другой стороны, а вместе именуемые</w:t>
      </w:r>
      <w:r w:rsidR="00EA2FAB" w:rsidRPr="00EA2FAB">
        <w:rPr>
          <w:rFonts w:ascii="Times New Roman" w:hAnsi="Times New Roman" w:cs="Times New Roman"/>
          <w:sz w:val="28"/>
          <w:szCs w:val="28"/>
        </w:rPr>
        <w:t xml:space="preserve"> </w:t>
      </w:r>
      <w:r w:rsidR="00EA2FAB" w:rsidRPr="00EA2FAB">
        <w:rPr>
          <w:rFonts w:ascii="Times New Roman" w:hAnsi="Times New Roman" w:cs="Times New Roman"/>
          <w:spacing w:val="-5"/>
          <w:sz w:val="28"/>
          <w:szCs w:val="28"/>
        </w:rPr>
        <w:t xml:space="preserve">«Стороны», заключили </w:t>
      </w:r>
      <w:r w:rsidR="00EA2FAB" w:rsidRPr="004F0C73">
        <w:rPr>
          <w:rFonts w:ascii="Times New Roman" w:hAnsi="Times New Roman" w:cs="Times New Roman"/>
          <w:spacing w:val="-5"/>
          <w:sz w:val="28"/>
          <w:szCs w:val="28"/>
        </w:rPr>
        <w:t xml:space="preserve">настоящее </w:t>
      </w:r>
      <w:r w:rsidR="0095753F" w:rsidRPr="004F0C73">
        <w:rPr>
          <w:rFonts w:ascii="Times New Roman" w:hAnsi="Times New Roman" w:cs="Times New Roman"/>
          <w:sz w:val="28"/>
          <w:szCs w:val="28"/>
        </w:rPr>
        <w:t>дополнительное соглашение о нижеследующем</w:t>
      </w:r>
      <w:r w:rsidR="00CE7230" w:rsidRPr="004F0C73">
        <w:rPr>
          <w:rFonts w:ascii="Times New Roman" w:hAnsi="Times New Roman" w:cs="Times New Roman"/>
          <w:sz w:val="28"/>
          <w:szCs w:val="28"/>
        </w:rPr>
        <w:t>:</w:t>
      </w:r>
    </w:p>
    <w:p w:rsidR="004F0C73" w:rsidRPr="004F0C73" w:rsidRDefault="004F0C73" w:rsidP="004F0C73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 w:rsidRPr="004F0C73">
        <w:rPr>
          <w:sz w:val="28"/>
          <w:szCs w:val="28"/>
        </w:rPr>
        <w:t>Раздел 3 пункт 1 подпункт 1 Соглашения изложить в новой редакции:</w:t>
      </w:r>
    </w:p>
    <w:p w:rsidR="004F0C73" w:rsidRPr="004F0C73" w:rsidRDefault="004F0C73" w:rsidP="004F0C73">
      <w:pPr>
        <w:pStyle w:val="aa"/>
        <w:shd w:val="clear" w:color="auto" w:fill="FFFFFF"/>
        <w:tabs>
          <w:tab w:val="left" w:pos="0"/>
        </w:tabs>
        <w:spacing w:before="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«</w:t>
      </w:r>
      <w:r w:rsidRPr="004F0C73">
        <w:rPr>
          <w:rFonts w:ascii="Times New Roman" w:hAnsi="Times New Roman" w:cs="Times New Roman"/>
          <w:spacing w:val="-24"/>
          <w:sz w:val="28"/>
          <w:szCs w:val="28"/>
        </w:rPr>
        <w:t xml:space="preserve">1) </w:t>
      </w:r>
      <w:r w:rsidRPr="004F0C73">
        <w:rPr>
          <w:rFonts w:ascii="Times New Roman" w:hAnsi="Times New Roman" w:cs="Times New Roman"/>
          <w:sz w:val="28"/>
          <w:szCs w:val="28"/>
        </w:rPr>
        <w:t xml:space="preserve">перечисляет денежные  средства Стороне  2   в  виде  межбюджетных </w:t>
      </w:r>
      <w:r w:rsidRPr="004F0C73">
        <w:rPr>
          <w:rFonts w:ascii="Times New Roman" w:hAnsi="Times New Roman" w:cs="Times New Roman"/>
          <w:spacing w:val="1"/>
          <w:sz w:val="28"/>
          <w:szCs w:val="28"/>
        </w:rPr>
        <w:t>трансфертов из бюджета</w:t>
      </w:r>
      <w:r w:rsidRPr="004F0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597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Pr="004F0C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F0C73">
        <w:rPr>
          <w:rFonts w:ascii="Times New Roman" w:hAnsi="Times New Roman" w:cs="Times New Roman"/>
          <w:spacing w:val="5"/>
          <w:sz w:val="28"/>
          <w:szCs w:val="28"/>
        </w:rPr>
        <w:t xml:space="preserve">единовременно до  </w:t>
      </w:r>
      <w:r w:rsidRPr="004F0C73">
        <w:rPr>
          <w:rFonts w:ascii="Times New Roman" w:hAnsi="Times New Roman" w:cs="Times New Roman"/>
          <w:iCs/>
          <w:spacing w:val="5"/>
          <w:sz w:val="28"/>
          <w:szCs w:val="28"/>
        </w:rPr>
        <w:t>20 октября 2022 года, по следующим реквизитам: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 xml:space="preserve">Получатель: УФК по Иркутской области (Комитет по финансам Иркутского района, </w:t>
      </w:r>
      <w:proofErr w:type="gramStart"/>
      <w:r w:rsidRPr="004F0C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F0C73">
        <w:rPr>
          <w:rFonts w:ascii="Times New Roman" w:hAnsi="Times New Roman" w:cs="Times New Roman"/>
          <w:sz w:val="28"/>
          <w:szCs w:val="28"/>
        </w:rPr>
        <w:t>/с 04343006840)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ИНН: 3827000732 КПП: 382701001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Отделение Иркутск банка России//УФК по Иркутской области г. Иркутск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ЕКС: 40102810145370000026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КС: 03100643000000013400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Л/с: 04343006840</w:t>
      </w:r>
    </w:p>
    <w:p w:rsidR="004F0C73" w:rsidRPr="004F0C73" w:rsidRDefault="004F0C73" w:rsidP="004F0C73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3">
        <w:rPr>
          <w:rFonts w:ascii="Times New Roman" w:hAnsi="Times New Roman" w:cs="Times New Roman"/>
          <w:sz w:val="28"/>
          <w:szCs w:val="28"/>
        </w:rPr>
        <w:t>БИК: 012520101</w:t>
      </w:r>
    </w:p>
    <w:p w:rsidR="004F0C73" w:rsidRPr="004F0C73" w:rsidRDefault="004F0C73" w:rsidP="004F0C73">
      <w:pPr>
        <w:pStyle w:val="aa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F0C73">
        <w:rPr>
          <w:rFonts w:ascii="Times New Roman" w:hAnsi="Times New Roman" w:cs="Times New Roman"/>
          <w:spacing w:val="1"/>
          <w:sz w:val="28"/>
          <w:szCs w:val="28"/>
        </w:rPr>
        <w:t>КБК 701202400140578</w:t>
      </w:r>
      <w:r w:rsidR="006C059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872BF2">
        <w:rPr>
          <w:rFonts w:ascii="Times New Roman" w:hAnsi="Times New Roman" w:cs="Times New Roman"/>
          <w:spacing w:val="1"/>
          <w:sz w:val="28"/>
          <w:szCs w:val="28"/>
        </w:rPr>
        <w:t>71</w:t>
      </w:r>
      <w:r w:rsidRPr="004F0C73">
        <w:rPr>
          <w:rFonts w:ascii="Times New Roman" w:hAnsi="Times New Roman" w:cs="Times New Roman"/>
          <w:spacing w:val="1"/>
          <w:sz w:val="28"/>
          <w:szCs w:val="28"/>
        </w:rPr>
        <w:t>50</w:t>
      </w:r>
      <w:r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4144FC" w:rsidRDefault="00D13C39" w:rsidP="004F0C73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F0170">
        <w:rPr>
          <w:sz w:val="28"/>
          <w:szCs w:val="28"/>
        </w:rPr>
        <w:t xml:space="preserve"> </w:t>
      </w:r>
      <w:r>
        <w:rPr>
          <w:sz w:val="28"/>
          <w:szCs w:val="28"/>
        </w:rPr>
        <w:t>9 «Реквизиты и подписи Сторон»</w:t>
      </w:r>
      <w:r w:rsidR="002F0170" w:rsidRPr="002F0170">
        <w:rPr>
          <w:sz w:val="28"/>
          <w:szCs w:val="28"/>
        </w:rPr>
        <w:t xml:space="preserve"> </w:t>
      </w:r>
      <w:r w:rsidR="002F0170">
        <w:rPr>
          <w:sz w:val="28"/>
          <w:szCs w:val="28"/>
        </w:rPr>
        <w:t xml:space="preserve">Соглашения </w:t>
      </w:r>
      <w:r w:rsidR="00CE7230" w:rsidRPr="00A0348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4F0C73" w:rsidRDefault="004F0C73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</w:p>
    <w:p w:rsidR="003E5A37" w:rsidRDefault="003E5A37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</w:p>
    <w:p w:rsidR="004F0C73" w:rsidRDefault="004F0C73" w:rsidP="004F0C73">
      <w:pPr>
        <w:pStyle w:val="23"/>
        <w:shd w:val="clear" w:color="auto" w:fill="auto"/>
        <w:tabs>
          <w:tab w:val="left" w:pos="0"/>
        </w:tabs>
        <w:spacing w:before="0" w:line="240" w:lineRule="auto"/>
        <w:ind w:left="709" w:right="2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7D13D6" w:rsidRPr="007D13D6" w:rsidTr="007C2229">
        <w:tc>
          <w:tcPr>
            <w:tcW w:w="5353" w:type="dxa"/>
            <w:shd w:val="clear" w:color="auto" w:fill="auto"/>
          </w:tcPr>
          <w:p w:rsidR="007D13D6" w:rsidRPr="007D13D6" w:rsidRDefault="007D13D6" w:rsidP="005D09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lastRenderedPageBreak/>
              <w:t>Сторона 1</w:t>
            </w:r>
          </w:p>
        </w:tc>
        <w:tc>
          <w:tcPr>
            <w:tcW w:w="5103" w:type="dxa"/>
            <w:shd w:val="clear" w:color="auto" w:fill="auto"/>
          </w:tcPr>
          <w:p w:rsidR="007D13D6" w:rsidRPr="007D13D6" w:rsidRDefault="007D13D6" w:rsidP="005D09F6">
            <w:pPr>
              <w:shd w:val="clear" w:color="auto" w:fill="FFFFFF"/>
              <w:tabs>
                <w:tab w:val="left" w:pos="4781"/>
              </w:tabs>
              <w:spacing w:before="5"/>
              <w:ind w:right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Сторона 2</w:t>
            </w:r>
          </w:p>
        </w:tc>
      </w:tr>
      <w:tr w:rsidR="007D13D6" w:rsidRPr="00C34EC1" w:rsidTr="007C2229">
        <w:trPr>
          <w:trHeight w:val="4243"/>
        </w:trPr>
        <w:tc>
          <w:tcPr>
            <w:tcW w:w="5353" w:type="dxa"/>
            <w:shd w:val="clear" w:color="auto" w:fill="auto"/>
          </w:tcPr>
          <w:p w:rsidR="00E14069" w:rsidRPr="00E14069" w:rsidRDefault="00E14069" w:rsidP="00E14069">
            <w:pPr>
              <w:rPr>
                <w:rFonts w:ascii="Times New Roman" w:hAnsi="Times New Roman" w:cs="Times New Roman"/>
                <w:spacing w:val="-3"/>
              </w:rPr>
            </w:pPr>
            <w:r w:rsidRPr="00E14069"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proofErr w:type="spellStart"/>
            <w:r w:rsidRPr="00E14069">
              <w:rPr>
                <w:rFonts w:ascii="Times New Roman" w:hAnsi="Times New Roman" w:cs="Times New Roman"/>
                <w:spacing w:val="-3"/>
              </w:rPr>
              <w:t>Ширяевского</w:t>
            </w:r>
            <w:proofErr w:type="spellEnd"/>
            <w:r w:rsidRPr="00E14069">
              <w:rPr>
                <w:rFonts w:ascii="Times New Roman" w:hAnsi="Times New Roman" w:cs="Times New Roman"/>
                <w:spacing w:val="-3"/>
              </w:rPr>
              <w:t xml:space="preserve"> муниципального образования – Администрация сельского поселения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E14069">
              <w:rPr>
                <w:rFonts w:ascii="Times New Roman" w:hAnsi="Times New Roman" w:cs="Times New Roman"/>
                <w:spacing w:val="2"/>
              </w:rPr>
              <w:t xml:space="preserve">Юридический адрес: </w:t>
            </w:r>
            <w:r w:rsidRPr="00E14069">
              <w:rPr>
                <w:rFonts w:ascii="Times New Roman" w:hAnsi="Times New Roman" w:cs="Times New Roman"/>
              </w:rPr>
              <w:t>664536, Иркутская область, Иркутский район, д. Ширяева, переулок Специалистов, д.1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E14069">
              <w:rPr>
                <w:rFonts w:ascii="Times New Roman" w:hAnsi="Times New Roman" w:cs="Times New Roman"/>
                <w:spacing w:val="2"/>
              </w:rPr>
              <w:t>Банковские реквизиты:</w:t>
            </w:r>
            <w:r w:rsidRPr="00E14069">
              <w:rPr>
                <w:rFonts w:ascii="Times New Roman" w:hAnsi="Times New Roman" w:cs="Times New Roman"/>
              </w:rPr>
              <w:t xml:space="preserve"> 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</w:rPr>
            </w:pPr>
            <w:r w:rsidRPr="00E14069">
              <w:rPr>
                <w:rFonts w:ascii="Times New Roman" w:hAnsi="Times New Roman" w:cs="Times New Roman"/>
              </w:rPr>
              <w:t xml:space="preserve">УФК по Иркутской области (Администрация </w:t>
            </w:r>
            <w:proofErr w:type="spellStart"/>
            <w:r w:rsidRPr="00E14069">
              <w:rPr>
                <w:rFonts w:ascii="Times New Roman" w:hAnsi="Times New Roman" w:cs="Times New Roman"/>
              </w:rPr>
              <w:t>Ширяевского</w:t>
            </w:r>
            <w:proofErr w:type="spellEnd"/>
            <w:r w:rsidRPr="00E14069">
              <w:rPr>
                <w:rFonts w:ascii="Times New Roman" w:hAnsi="Times New Roman" w:cs="Times New Roman"/>
              </w:rPr>
              <w:t xml:space="preserve"> муниципального образования – Администрация сельского поселения)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E14069">
              <w:rPr>
                <w:rFonts w:ascii="Times New Roman" w:hAnsi="Times New Roman" w:cs="Times New Roman"/>
                <w:spacing w:val="2"/>
              </w:rPr>
              <w:t>л</w:t>
            </w:r>
            <w:proofErr w:type="gramEnd"/>
            <w:r w:rsidRPr="00E14069">
              <w:rPr>
                <w:rFonts w:ascii="Times New Roman" w:hAnsi="Times New Roman" w:cs="Times New Roman"/>
                <w:spacing w:val="2"/>
              </w:rPr>
              <w:t>/с 03343008020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</w:rPr>
            </w:pPr>
            <w:r w:rsidRPr="00E14069">
              <w:rPr>
                <w:rFonts w:ascii="Times New Roman" w:hAnsi="Times New Roman" w:cs="Times New Roman"/>
                <w:spacing w:val="2"/>
              </w:rPr>
              <w:t xml:space="preserve">ИНН </w:t>
            </w:r>
            <w:r w:rsidRPr="00E14069">
              <w:rPr>
                <w:rFonts w:ascii="Times New Roman" w:hAnsi="Times New Roman" w:cs="Times New Roman"/>
              </w:rPr>
              <w:t>3827020538</w:t>
            </w:r>
            <w:r w:rsidRPr="00E14069">
              <w:rPr>
                <w:rFonts w:ascii="Times New Roman" w:hAnsi="Times New Roman" w:cs="Times New Roman"/>
                <w:spacing w:val="2"/>
              </w:rPr>
              <w:t xml:space="preserve">  КПП </w:t>
            </w:r>
            <w:r w:rsidRPr="00E14069">
              <w:rPr>
                <w:rFonts w:ascii="Times New Roman" w:hAnsi="Times New Roman" w:cs="Times New Roman"/>
              </w:rPr>
              <w:t>382701001</w:t>
            </w:r>
          </w:p>
          <w:p w:rsidR="00E14069" w:rsidRPr="00E14069" w:rsidRDefault="00E14069" w:rsidP="00E14069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E14069">
              <w:rPr>
                <w:rFonts w:ascii="Times New Roman" w:hAnsi="Times New Roman" w:cs="Times New Roman"/>
              </w:rPr>
              <w:t>Отделение Иркутск Банка России//УФК по Иркутской области г. Иркутск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</w:rPr>
            </w:pPr>
            <w:r w:rsidRPr="00E14069">
              <w:rPr>
                <w:rFonts w:ascii="Times New Roman" w:hAnsi="Times New Roman" w:cs="Times New Roman"/>
                <w:spacing w:val="2"/>
              </w:rPr>
              <w:t>ЕКС: 40102810145370000026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  <w:spacing w:val="2"/>
              </w:rPr>
            </w:pPr>
            <w:r w:rsidRPr="00E14069">
              <w:rPr>
                <w:rFonts w:ascii="Times New Roman" w:hAnsi="Times New Roman" w:cs="Times New Roman"/>
                <w:spacing w:val="2"/>
              </w:rPr>
              <w:t>КС: 03231643256124373400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E14069">
              <w:rPr>
                <w:rFonts w:ascii="Times New Roman" w:hAnsi="Times New Roman" w:cs="Times New Roman"/>
                <w:bCs/>
                <w:iCs/>
                <w:spacing w:val="2"/>
              </w:rPr>
              <w:t xml:space="preserve">БИК </w:t>
            </w:r>
            <w:r w:rsidRPr="00E14069">
              <w:rPr>
                <w:rFonts w:ascii="Times New Roman" w:hAnsi="Times New Roman" w:cs="Times New Roman"/>
              </w:rPr>
              <w:t>012520101</w:t>
            </w:r>
          </w:p>
          <w:p w:rsidR="00E14069" w:rsidRPr="00E14069" w:rsidRDefault="00E14069" w:rsidP="00E14069">
            <w:pPr>
              <w:shd w:val="clear" w:color="auto" w:fill="FFFFFF"/>
              <w:tabs>
                <w:tab w:val="left" w:pos="1548"/>
              </w:tabs>
              <w:rPr>
                <w:rFonts w:ascii="Times New Roman" w:hAnsi="Times New Roman" w:cs="Times New Roman"/>
                <w:bCs/>
              </w:rPr>
            </w:pPr>
            <w:r w:rsidRPr="00E14069">
              <w:rPr>
                <w:rFonts w:ascii="Times New Roman" w:hAnsi="Times New Roman" w:cs="Times New Roman"/>
                <w:bCs/>
              </w:rPr>
              <w:t>ОКТМО 25612437</w:t>
            </w:r>
          </w:p>
          <w:p w:rsidR="007D13D6" w:rsidRPr="00E14069" w:rsidRDefault="00E14069" w:rsidP="00E14069">
            <w:pPr>
              <w:shd w:val="clear" w:color="auto" w:fill="FFFFFF"/>
              <w:tabs>
                <w:tab w:val="left" w:pos="1548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4069">
              <w:rPr>
                <w:rFonts w:ascii="Times New Roman" w:hAnsi="Times New Roman" w:cs="Times New Roman"/>
                <w:bCs/>
              </w:rPr>
              <w:t>ОГРН 1053827058548</w:t>
            </w:r>
          </w:p>
        </w:tc>
        <w:tc>
          <w:tcPr>
            <w:tcW w:w="5103" w:type="dxa"/>
            <w:shd w:val="clear" w:color="auto" w:fill="auto"/>
          </w:tcPr>
          <w:p w:rsidR="007D13D6" w:rsidRPr="007D13D6" w:rsidRDefault="007D13D6" w:rsidP="005D09F6"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Комитет по финансам администрации Иркутского районного муниципального образования</w:t>
            </w:r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2"/>
                <w:szCs w:val="22"/>
              </w:rPr>
            </w:pPr>
            <w:proofErr w:type="gramStart"/>
            <w:r w:rsidRPr="007D13D6">
              <w:rPr>
                <w:sz w:val="22"/>
                <w:szCs w:val="22"/>
              </w:rPr>
              <w:t>Юридический адрес: 664544, Иркутская область, Иркутский район, с. Никольск, пл. Советская, д. 27</w:t>
            </w:r>
            <w:proofErr w:type="gramEnd"/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7D13D6">
              <w:rPr>
                <w:sz w:val="22"/>
                <w:szCs w:val="22"/>
              </w:rPr>
              <w:t>Фактический адрес: 664007, г. Иркутск, ул. Декабрьских Событий, 119а</w:t>
            </w:r>
          </w:p>
          <w:p w:rsidR="007D13D6" w:rsidRPr="007D13D6" w:rsidRDefault="007D13D6" w:rsidP="005D09F6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УФК по Иркутской области (Комитет по финансам Иркутского района, </w:t>
            </w:r>
            <w:proofErr w:type="gramStart"/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/с 04343006840)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ИНН: 3827000732 КПП: 382701001</w:t>
            </w:r>
          </w:p>
          <w:p w:rsidR="007D13D6" w:rsidRPr="007D13D6" w:rsidRDefault="007D13D6" w:rsidP="005D09F6">
            <w:pPr>
              <w:ind w:lef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Отделение Иркутск банка России//УФК по Иркутской области г. Иркутск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ЕКС: 40102810145370000026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КС: 03100643000000013400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Л/с: 04343006840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БИК: 012520101</w:t>
            </w:r>
          </w:p>
          <w:p w:rsidR="007D13D6" w:rsidRPr="007D13D6" w:rsidRDefault="007D13D6" w:rsidP="005D09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3D6">
              <w:rPr>
                <w:rFonts w:ascii="Times New Roman" w:hAnsi="Times New Roman" w:cs="Times New Roman"/>
                <w:sz w:val="22"/>
                <w:szCs w:val="22"/>
              </w:rPr>
              <w:t>ОГРН: 1033802455664</w:t>
            </w:r>
          </w:p>
          <w:p w:rsidR="007D13D6" w:rsidRPr="007D13D6" w:rsidRDefault="007D13D6" w:rsidP="005D09F6">
            <w:pPr>
              <w:pStyle w:val="a9"/>
              <w:spacing w:before="0" w:after="0"/>
              <w:rPr>
                <w:sz w:val="20"/>
                <w:szCs w:val="20"/>
              </w:rPr>
            </w:pPr>
            <w:r w:rsidRPr="007D13D6">
              <w:rPr>
                <w:sz w:val="22"/>
                <w:szCs w:val="22"/>
              </w:rPr>
              <w:t>Тел.: (3952) 718-056</w:t>
            </w:r>
          </w:p>
        </w:tc>
      </w:tr>
    </w:tbl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 w:firstLine="709"/>
        <w:rPr>
          <w:sz w:val="28"/>
          <w:szCs w:val="28"/>
        </w:rPr>
      </w:pPr>
      <w:r w:rsidRPr="00914085">
        <w:rPr>
          <w:sz w:val="28"/>
          <w:szCs w:val="28"/>
        </w:rPr>
        <w:t xml:space="preserve">Настоящее Дополнительное соглашение вступает в силу с момента его подписания обеими Сторонами и действует до полного исполнения Сторонами обязательств по </w:t>
      </w:r>
      <w:r w:rsidR="00CE7230" w:rsidRPr="00914085">
        <w:rPr>
          <w:sz w:val="28"/>
          <w:szCs w:val="28"/>
        </w:rPr>
        <w:t>Соглашению</w:t>
      </w:r>
      <w:r w:rsidRPr="00914085">
        <w:rPr>
          <w:sz w:val="28"/>
          <w:szCs w:val="28"/>
        </w:rPr>
        <w:t>.</w:t>
      </w:r>
    </w:p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23" w:firstLine="720"/>
        <w:rPr>
          <w:sz w:val="28"/>
          <w:szCs w:val="28"/>
        </w:rPr>
      </w:pPr>
      <w:r w:rsidRPr="00914085">
        <w:rPr>
          <w:sz w:val="28"/>
          <w:szCs w:val="28"/>
        </w:rPr>
        <w:t xml:space="preserve">Остальные условия </w:t>
      </w:r>
      <w:r w:rsidR="00CE7230" w:rsidRPr="00914085">
        <w:rPr>
          <w:sz w:val="28"/>
          <w:szCs w:val="28"/>
        </w:rPr>
        <w:t>Соглашения</w:t>
      </w:r>
      <w:r w:rsidRPr="00914085">
        <w:rPr>
          <w:sz w:val="28"/>
          <w:szCs w:val="28"/>
        </w:rPr>
        <w:t>, незатронутые настоящим Дополнительным соглашением, остаются без изменений и Стороны подтверждают по ним свои обязательства.</w:t>
      </w:r>
    </w:p>
    <w:p w:rsidR="004144FC" w:rsidRPr="00914085" w:rsidRDefault="00124FC8" w:rsidP="00A03482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23" w:firstLine="720"/>
        <w:rPr>
          <w:sz w:val="28"/>
          <w:szCs w:val="28"/>
        </w:rPr>
      </w:pPr>
      <w:r w:rsidRPr="00914085">
        <w:rPr>
          <w:sz w:val="28"/>
          <w:szCs w:val="28"/>
        </w:rPr>
        <w:t xml:space="preserve">Настоящее Дополнительное соглашение является неотъемлемой частью </w:t>
      </w:r>
      <w:r w:rsidR="00CE7230" w:rsidRPr="00914085">
        <w:rPr>
          <w:sz w:val="28"/>
          <w:szCs w:val="28"/>
        </w:rPr>
        <w:t>Соглашения</w:t>
      </w:r>
      <w:r w:rsidRPr="00914085">
        <w:rPr>
          <w:sz w:val="28"/>
          <w:szCs w:val="28"/>
        </w:rPr>
        <w:t xml:space="preserve">, составлено в </w:t>
      </w:r>
      <w:r w:rsidR="00CE7230" w:rsidRPr="00914085">
        <w:rPr>
          <w:sz w:val="28"/>
          <w:szCs w:val="28"/>
        </w:rPr>
        <w:t>двух</w:t>
      </w:r>
      <w:r w:rsidRPr="00914085">
        <w:rPr>
          <w:sz w:val="28"/>
          <w:szCs w:val="28"/>
        </w:rPr>
        <w:t xml:space="preserve"> экземплярах, имеющих равную юридическую силу, по одному экземпляру для каждой из </w:t>
      </w:r>
      <w:r w:rsidR="00CE7230" w:rsidRPr="00914085">
        <w:rPr>
          <w:sz w:val="28"/>
          <w:szCs w:val="28"/>
        </w:rPr>
        <w:t>Сторон</w:t>
      </w:r>
      <w:r w:rsidRPr="00914085">
        <w:rPr>
          <w:sz w:val="28"/>
          <w:szCs w:val="28"/>
        </w:rPr>
        <w:t>.</w:t>
      </w:r>
    </w:p>
    <w:p w:rsidR="002F0170" w:rsidRPr="00914085" w:rsidRDefault="005A48EA" w:rsidP="005A48EA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3"/>
        <w:jc w:val="center"/>
        <w:rPr>
          <w:sz w:val="28"/>
          <w:szCs w:val="28"/>
        </w:rPr>
      </w:pPr>
      <w:r w:rsidRPr="00914085">
        <w:rPr>
          <w:sz w:val="28"/>
          <w:szCs w:val="28"/>
        </w:rPr>
        <w:t>Подписи сторон</w:t>
      </w:r>
    </w:p>
    <w:p w:rsidR="002F0170" w:rsidRPr="00914085" w:rsidRDefault="002F0170" w:rsidP="002F0170">
      <w:pPr>
        <w:pStyle w:val="23"/>
        <w:shd w:val="clear" w:color="auto" w:fill="auto"/>
        <w:tabs>
          <w:tab w:val="left" w:pos="0"/>
        </w:tabs>
        <w:spacing w:before="0" w:line="240" w:lineRule="auto"/>
        <w:ind w:left="740" w:right="23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A5D30" w:rsidRPr="007C17AC" w:rsidTr="00063448">
        <w:tc>
          <w:tcPr>
            <w:tcW w:w="5387" w:type="dxa"/>
          </w:tcPr>
          <w:p w:rsidR="002F0170" w:rsidRDefault="005A48EA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Сторона 1</w:t>
            </w:r>
          </w:p>
          <w:p w:rsidR="00D96BA6" w:rsidRPr="00D96BA6" w:rsidRDefault="00D96BA6" w:rsidP="00D96BA6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96B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</w:t>
            </w:r>
            <w:proofErr w:type="spellStart"/>
            <w:r w:rsidR="00E1406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Ширяевского</w:t>
            </w:r>
            <w:proofErr w:type="spellEnd"/>
            <w:r w:rsidRPr="00D96B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образования – Администрация сельского поселения</w:t>
            </w:r>
          </w:p>
          <w:p w:rsidR="00D96BA6" w:rsidRDefault="00D96BA6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E14069" w:rsidRDefault="00E14069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proofErr w:type="gramStart"/>
            <w:r w:rsidRPr="00E14069">
              <w:rPr>
                <w:sz w:val="28"/>
                <w:szCs w:val="28"/>
              </w:rPr>
              <w:t>Исполняющая</w:t>
            </w:r>
            <w:proofErr w:type="gramEnd"/>
            <w:r w:rsidRPr="00E14069">
              <w:rPr>
                <w:sz w:val="28"/>
                <w:szCs w:val="28"/>
              </w:rPr>
              <w:t xml:space="preserve"> обязанности Главы </w:t>
            </w:r>
            <w:proofErr w:type="spellStart"/>
            <w:r w:rsidRPr="00E14069">
              <w:rPr>
                <w:sz w:val="28"/>
                <w:szCs w:val="28"/>
              </w:rPr>
              <w:t>Ширяевского</w:t>
            </w:r>
            <w:proofErr w:type="spellEnd"/>
            <w:r w:rsidRPr="00E1406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63448" w:rsidRPr="00872BF2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A427BB" w:rsidRPr="00872BF2" w:rsidRDefault="00A427BB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E14069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E14069">
              <w:rPr>
                <w:sz w:val="28"/>
                <w:szCs w:val="28"/>
              </w:rPr>
              <w:t>____________</w:t>
            </w:r>
            <w:bookmarkStart w:id="0" w:name="_GoBack"/>
            <w:bookmarkEnd w:id="0"/>
            <w:r w:rsidRPr="00E14069">
              <w:rPr>
                <w:sz w:val="28"/>
                <w:szCs w:val="28"/>
              </w:rPr>
              <w:t>_____/</w:t>
            </w:r>
            <w:r w:rsidR="00E14069" w:rsidRPr="00E14069">
              <w:rPr>
                <w:sz w:val="28"/>
                <w:szCs w:val="28"/>
              </w:rPr>
              <w:t>Попова С. А.</w:t>
            </w:r>
            <w:r w:rsidRPr="00E14069">
              <w:rPr>
                <w:sz w:val="28"/>
                <w:szCs w:val="28"/>
              </w:rPr>
              <w:t>/</w:t>
            </w: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872BF2">
              <w:rPr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2F0170" w:rsidRPr="007C17AC" w:rsidRDefault="005A48EA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Сторона 2</w:t>
            </w:r>
          </w:p>
          <w:p w:rsidR="00D96BA6" w:rsidRPr="00D96BA6" w:rsidRDefault="00D96BA6" w:rsidP="00D96BA6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96B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Комитет по финансам администрации Иркутского районного муниципального образования</w:t>
            </w:r>
          </w:p>
          <w:p w:rsidR="00D96BA6" w:rsidRDefault="00D96BA6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7C17AC" w:rsidRDefault="00A427BB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п</w:t>
            </w:r>
            <w:r w:rsidR="00063448" w:rsidRPr="007C17A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063448" w:rsidRPr="007C17AC">
              <w:rPr>
                <w:sz w:val="28"/>
                <w:szCs w:val="28"/>
              </w:rPr>
              <w:t xml:space="preserve"> Комитета по финансам администрации Иркутского районного муниципального образования</w:t>
            </w:r>
          </w:p>
          <w:p w:rsidR="00914085" w:rsidRPr="007C17AC" w:rsidRDefault="00914085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 xml:space="preserve">___________________/ </w:t>
            </w:r>
            <w:r w:rsidR="00A427BB">
              <w:rPr>
                <w:sz w:val="28"/>
                <w:szCs w:val="28"/>
              </w:rPr>
              <w:t>Довгань М. А.</w:t>
            </w:r>
            <w:r w:rsidRPr="007C17AC">
              <w:rPr>
                <w:sz w:val="28"/>
                <w:szCs w:val="28"/>
              </w:rPr>
              <w:t>/</w:t>
            </w:r>
          </w:p>
          <w:p w:rsidR="00063448" w:rsidRPr="007C17AC" w:rsidRDefault="00063448" w:rsidP="005A48EA">
            <w:pPr>
              <w:pStyle w:val="23"/>
              <w:shd w:val="clear" w:color="auto" w:fill="auto"/>
              <w:tabs>
                <w:tab w:val="left" w:pos="0"/>
              </w:tabs>
              <w:spacing w:before="0" w:line="240" w:lineRule="auto"/>
              <w:ind w:right="23"/>
              <w:rPr>
                <w:sz w:val="28"/>
                <w:szCs w:val="28"/>
              </w:rPr>
            </w:pPr>
            <w:r w:rsidRPr="007C17AC">
              <w:rPr>
                <w:sz w:val="28"/>
                <w:szCs w:val="28"/>
              </w:rPr>
              <w:t>М.П.</w:t>
            </w:r>
          </w:p>
        </w:tc>
      </w:tr>
    </w:tbl>
    <w:p w:rsidR="002F0170" w:rsidRDefault="002F0170" w:rsidP="00063448">
      <w:pPr>
        <w:pStyle w:val="23"/>
        <w:shd w:val="clear" w:color="auto" w:fill="auto"/>
        <w:tabs>
          <w:tab w:val="left" w:pos="0"/>
        </w:tabs>
        <w:spacing w:before="0" w:line="240" w:lineRule="auto"/>
        <w:ind w:left="740" w:right="23"/>
        <w:jc w:val="center"/>
        <w:rPr>
          <w:b/>
        </w:rPr>
      </w:pPr>
    </w:p>
    <w:sectPr w:rsidR="002F0170" w:rsidSect="006A5D30">
      <w:type w:val="continuous"/>
      <w:pgSz w:w="11909" w:h="16838"/>
      <w:pgMar w:top="991" w:right="650" w:bottom="709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87" w:rsidRDefault="00796187">
      <w:r>
        <w:separator/>
      </w:r>
    </w:p>
  </w:endnote>
  <w:endnote w:type="continuationSeparator" w:id="0">
    <w:p w:rsidR="00796187" w:rsidRDefault="0079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87" w:rsidRDefault="00796187"/>
  </w:footnote>
  <w:footnote w:type="continuationSeparator" w:id="0">
    <w:p w:rsidR="00796187" w:rsidRDefault="007961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0B1"/>
    <w:multiLevelType w:val="multilevel"/>
    <w:tmpl w:val="C9D48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556444"/>
    <w:multiLevelType w:val="multilevel"/>
    <w:tmpl w:val="B5783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842AA"/>
    <w:multiLevelType w:val="multilevel"/>
    <w:tmpl w:val="B5783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C"/>
    <w:rsid w:val="00005F77"/>
    <w:rsid w:val="00063448"/>
    <w:rsid w:val="000F4172"/>
    <w:rsid w:val="00124FC8"/>
    <w:rsid w:val="001C64F1"/>
    <w:rsid w:val="001D31BB"/>
    <w:rsid w:val="0022581C"/>
    <w:rsid w:val="002959BE"/>
    <w:rsid w:val="002B28F0"/>
    <w:rsid w:val="002B3796"/>
    <w:rsid w:val="002C4CF7"/>
    <w:rsid w:val="002F0170"/>
    <w:rsid w:val="00375381"/>
    <w:rsid w:val="003B040A"/>
    <w:rsid w:val="003E5A37"/>
    <w:rsid w:val="004144FC"/>
    <w:rsid w:val="00477AA8"/>
    <w:rsid w:val="004F0C73"/>
    <w:rsid w:val="00513AB3"/>
    <w:rsid w:val="005A48EA"/>
    <w:rsid w:val="005B1DAF"/>
    <w:rsid w:val="005B4F2B"/>
    <w:rsid w:val="005F0692"/>
    <w:rsid w:val="00646BED"/>
    <w:rsid w:val="006918A7"/>
    <w:rsid w:val="006A1D87"/>
    <w:rsid w:val="006A5D30"/>
    <w:rsid w:val="006B621F"/>
    <w:rsid w:val="006C0597"/>
    <w:rsid w:val="006F46C2"/>
    <w:rsid w:val="0072526B"/>
    <w:rsid w:val="007755AA"/>
    <w:rsid w:val="00796187"/>
    <w:rsid w:val="007C17AC"/>
    <w:rsid w:val="007C2229"/>
    <w:rsid w:val="007D13D6"/>
    <w:rsid w:val="00833F14"/>
    <w:rsid w:val="00872BF2"/>
    <w:rsid w:val="00914085"/>
    <w:rsid w:val="0095753F"/>
    <w:rsid w:val="00967387"/>
    <w:rsid w:val="009D66E8"/>
    <w:rsid w:val="00A03482"/>
    <w:rsid w:val="00A427BB"/>
    <w:rsid w:val="00A55B43"/>
    <w:rsid w:val="00A76D06"/>
    <w:rsid w:val="00B4549C"/>
    <w:rsid w:val="00B7622E"/>
    <w:rsid w:val="00C7575F"/>
    <w:rsid w:val="00C9467A"/>
    <w:rsid w:val="00CE3B05"/>
    <w:rsid w:val="00CE7230"/>
    <w:rsid w:val="00D04660"/>
    <w:rsid w:val="00D13C39"/>
    <w:rsid w:val="00D85F4D"/>
    <w:rsid w:val="00D96BA6"/>
    <w:rsid w:val="00E14069"/>
    <w:rsid w:val="00E33BA8"/>
    <w:rsid w:val="00E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.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CourierNew13pt">
    <w:name w:val="Основной текст (5) + Courier New;13 pt;Курсив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35pt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35pt0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.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3">
    <w:name w:val="Основной текст2"/>
    <w:basedOn w:val="a"/>
    <w:link w:val="a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E7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3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F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13D6"/>
    <w:pPr>
      <w:widowControl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4F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ptExact">
    <w:name w:val="Основной текст (2) + 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.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CourierNew13pt">
    <w:name w:val="Основной текст (5) + Courier New;13 pt;Курсив"/>
    <w:basedOn w:val="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35pt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35pt0">
    <w:name w:val="Основной текст (5) + 13.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.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3">
    <w:name w:val="Основной текст2"/>
    <w:basedOn w:val="a"/>
    <w:link w:val="a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E7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23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F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D13D6"/>
    <w:pPr>
      <w:widowControl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4F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Кристина Валерьевна</dc:creator>
  <cp:lastModifiedBy>Долгих Кристина Валерьевна</cp:lastModifiedBy>
  <cp:revision>26</cp:revision>
  <cp:lastPrinted>2022-09-08T02:21:00Z</cp:lastPrinted>
  <dcterms:created xsi:type="dcterms:W3CDTF">2022-09-07T07:41:00Z</dcterms:created>
  <dcterms:modified xsi:type="dcterms:W3CDTF">2022-09-08T03:26:00Z</dcterms:modified>
</cp:coreProperties>
</file>