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E02ED8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7225" cy="752392"/>
            <wp:effectExtent l="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E02ED8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E02ED8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Default="008831FC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«28</w:t>
      </w:r>
      <w:r w:rsidR="00853065">
        <w:rPr>
          <w:sz w:val="24"/>
          <w:szCs w:val="24"/>
          <w:lang w:eastAsia="ar-SA"/>
        </w:rPr>
        <w:t>»______</w:t>
      </w:r>
      <w:r>
        <w:rPr>
          <w:sz w:val="24"/>
          <w:szCs w:val="24"/>
          <w:lang w:eastAsia="ar-SA"/>
        </w:rPr>
        <w:t>04</w:t>
      </w:r>
      <w:r w:rsidR="006939A5" w:rsidRPr="00A728AA">
        <w:rPr>
          <w:sz w:val="24"/>
          <w:szCs w:val="24"/>
          <w:lang w:eastAsia="ar-SA"/>
        </w:rPr>
        <w:t>______ 20</w:t>
      </w:r>
      <w:r w:rsidR="000D764A">
        <w:rPr>
          <w:sz w:val="24"/>
          <w:szCs w:val="24"/>
          <w:lang w:eastAsia="ar-SA"/>
        </w:rPr>
        <w:t>2</w:t>
      </w:r>
      <w:r w:rsidR="00187822">
        <w:rPr>
          <w:sz w:val="24"/>
          <w:szCs w:val="24"/>
          <w:lang w:eastAsia="ar-SA"/>
        </w:rPr>
        <w:t>3</w:t>
      </w:r>
      <w:r w:rsidR="006939A5" w:rsidRPr="00A728AA">
        <w:rPr>
          <w:sz w:val="24"/>
          <w:szCs w:val="24"/>
          <w:lang w:eastAsia="ar-SA"/>
        </w:rPr>
        <w:t>г.</w:t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6939A5" w:rsidRPr="00A728AA">
        <w:rPr>
          <w:sz w:val="24"/>
          <w:szCs w:val="24"/>
          <w:lang w:eastAsia="ar-SA"/>
        </w:rPr>
        <w:tab/>
      </w:r>
      <w:r w:rsidR="00CA37B3">
        <w:rPr>
          <w:sz w:val="24"/>
          <w:szCs w:val="24"/>
          <w:lang w:eastAsia="ar-SA"/>
        </w:rPr>
        <w:t xml:space="preserve">              </w:t>
      </w:r>
      <w:r w:rsidR="006939A5"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853065">
        <w:rPr>
          <w:sz w:val="24"/>
          <w:szCs w:val="24"/>
          <w:lang w:eastAsia="ar-SA"/>
        </w:rPr>
        <w:t xml:space="preserve">       </w:t>
      </w:r>
      <w:r w:rsidR="007078D4">
        <w:rPr>
          <w:sz w:val="24"/>
          <w:szCs w:val="24"/>
          <w:lang w:eastAsia="ar-SA"/>
        </w:rPr>
        <w:t xml:space="preserve"> </w:t>
      </w:r>
      <w:r w:rsidR="00F359B2">
        <w:rPr>
          <w:sz w:val="24"/>
          <w:szCs w:val="24"/>
          <w:lang w:eastAsia="ar-SA"/>
        </w:rPr>
        <w:t xml:space="preserve">       </w:t>
      </w:r>
      <w:r w:rsidR="00CA37B3">
        <w:rPr>
          <w:sz w:val="24"/>
          <w:szCs w:val="24"/>
          <w:lang w:eastAsia="ar-SA"/>
        </w:rPr>
        <w:t xml:space="preserve">  </w:t>
      </w:r>
      <w:r>
        <w:rPr>
          <w:sz w:val="24"/>
          <w:szCs w:val="24"/>
          <w:lang w:eastAsia="ar-SA"/>
        </w:rPr>
        <w:t xml:space="preserve"> </w:t>
      </w:r>
      <w:r w:rsidR="00CA37B3">
        <w:rPr>
          <w:sz w:val="24"/>
          <w:szCs w:val="24"/>
          <w:lang w:eastAsia="ar-SA"/>
        </w:rPr>
        <w:t xml:space="preserve"> </w:t>
      </w:r>
      <w:r w:rsidR="002A3265">
        <w:rPr>
          <w:sz w:val="24"/>
          <w:szCs w:val="24"/>
          <w:lang w:eastAsia="ar-SA"/>
        </w:rPr>
        <w:t xml:space="preserve"> </w:t>
      </w:r>
      <w:bookmarkStart w:id="0" w:name="_GoBack"/>
      <w:bookmarkEnd w:id="0"/>
      <w:r w:rsidR="00CA37B3">
        <w:rPr>
          <w:sz w:val="24"/>
          <w:szCs w:val="24"/>
          <w:lang w:eastAsia="ar-SA"/>
        </w:rPr>
        <w:t xml:space="preserve">  </w:t>
      </w:r>
      <w:r w:rsidR="007078D4">
        <w:rPr>
          <w:sz w:val="24"/>
          <w:szCs w:val="24"/>
          <w:lang w:eastAsia="ar-SA"/>
        </w:rPr>
        <w:t xml:space="preserve">   </w:t>
      </w:r>
      <w:r w:rsidR="00853065">
        <w:rPr>
          <w:sz w:val="24"/>
          <w:szCs w:val="24"/>
          <w:lang w:eastAsia="ar-SA"/>
        </w:rPr>
        <w:t>№</w:t>
      </w:r>
      <w:r w:rsidR="002A3265">
        <w:rPr>
          <w:sz w:val="24"/>
          <w:szCs w:val="24"/>
          <w:lang w:eastAsia="ar-SA"/>
        </w:rPr>
        <w:t xml:space="preserve"> 86</w:t>
      </w:r>
    </w:p>
    <w:p w:rsidR="006E2D39" w:rsidRPr="00A728AA" w:rsidRDefault="006E2D39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О внесении изменений </w:t>
      </w:r>
      <w:r w:rsidR="000029A8" w:rsidRPr="003B07E7">
        <w:rPr>
          <w:lang w:eastAsia="ar-SA"/>
        </w:rPr>
        <w:t>в</w:t>
      </w:r>
      <w:r w:rsidRPr="003B07E7">
        <w:rPr>
          <w:lang w:eastAsia="ar-SA"/>
        </w:rPr>
        <w:t xml:space="preserve"> 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 распоряжением администрации Иркутского районного муниципального образования от 23.03.2018 № 29</w:t>
      </w: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C1" w:rsidRPr="003B07E7" w:rsidRDefault="001633C1" w:rsidP="001633C1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1633C1" w:rsidRPr="003B07E7" w:rsidRDefault="001633C1" w:rsidP="00E02ED8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r w:rsidRPr="000A2A9A">
        <w:rPr>
          <w:lang w:eastAsia="ar-SA"/>
        </w:rPr>
        <w:t xml:space="preserve">В целях </w:t>
      </w:r>
      <w:r w:rsidR="00666DB9">
        <w:rPr>
          <w:lang w:eastAsia="ar-SA"/>
        </w:rPr>
        <w:t>приведения распоряжения в соответствие с</w:t>
      </w:r>
      <w:r w:rsidRPr="000A2A9A">
        <w:rPr>
          <w:lang w:eastAsia="ar-SA"/>
        </w:rPr>
        <w:t xml:space="preserve"> </w:t>
      </w:r>
      <w:r w:rsidR="008C1AB0">
        <w:rPr>
          <w:lang w:eastAsia="ar-SA"/>
        </w:rPr>
        <w:t>нормами действующего законодательства</w:t>
      </w:r>
      <w:r w:rsidR="00666DB9">
        <w:rPr>
          <w:lang w:eastAsia="ar-SA"/>
        </w:rPr>
        <w:t>,</w:t>
      </w:r>
      <w:r w:rsidRPr="000A2A9A">
        <w:rPr>
          <w:lang w:eastAsia="ar-SA"/>
        </w:rPr>
        <w:t xml:space="preserve"> руководствуясь </w:t>
      </w:r>
      <w:r w:rsidRPr="003B07E7">
        <w:rPr>
          <w:lang w:eastAsia="ar-SA"/>
        </w:rPr>
        <w:t>ст</w:t>
      </w:r>
      <w:r w:rsidR="00F947F2" w:rsidRPr="003B07E7">
        <w:rPr>
          <w:lang w:eastAsia="ar-SA"/>
        </w:rPr>
        <w:t xml:space="preserve">атьями </w:t>
      </w:r>
      <w:r w:rsidRPr="003B07E7">
        <w:rPr>
          <w:lang w:eastAsia="ar-SA"/>
        </w:rPr>
        <w:t>39, 45, 54 Устава Иркутского районного муниципального образования:</w:t>
      </w:r>
    </w:p>
    <w:p w:rsidR="006D45F4" w:rsidRDefault="00845C87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 xml:space="preserve">Внести 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>в</w:t>
      </w:r>
      <w:r w:rsidR="006D45F4">
        <w:rPr>
          <w:lang w:eastAsia="ar-SA"/>
        </w:rPr>
        <w:t xml:space="preserve">      </w:t>
      </w:r>
      <w:r w:rsidR="001633C1" w:rsidRPr="003B07E7">
        <w:rPr>
          <w:lang w:eastAsia="ar-SA"/>
        </w:rPr>
        <w:t xml:space="preserve"> </w:t>
      </w:r>
      <w:r w:rsidRPr="003B07E7">
        <w:rPr>
          <w:lang w:eastAsia="ar-SA"/>
        </w:rPr>
        <w:t>Положени</w:t>
      </w:r>
      <w:r w:rsidR="000029A8" w:rsidRPr="003B07E7">
        <w:rPr>
          <w:lang w:eastAsia="ar-SA"/>
        </w:rPr>
        <w:t>е</w:t>
      </w:r>
      <w:r w:rsidRPr="003B07E7">
        <w:rPr>
          <w:lang w:eastAsia="ar-SA"/>
        </w:rPr>
        <w:t xml:space="preserve"> </w:t>
      </w:r>
      <w:r w:rsidR="006D45F4">
        <w:rPr>
          <w:lang w:eastAsia="ar-SA"/>
        </w:rPr>
        <w:t xml:space="preserve">      </w:t>
      </w:r>
      <w:r w:rsidRPr="003B07E7">
        <w:rPr>
          <w:lang w:eastAsia="ar-SA"/>
        </w:rPr>
        <w:t>об</w:t>
      </w:r>
      <w:r w:rsidR="006D45F4">
        <w:rPr>
          <w:lang w:eastAsia="ar-SA"/>
        </w:rPr>
        <w:t xml:space="preserve">     </w:t>
      </w:r>
      <w:r w:rsidRPr="003B07E7">
        <w:rPr>
          <w:lang w:eastAsia="ar-SA"/>
        </w:rPr>
        <w:t xml:space="preserve"> осуществлении </w:t>
      </w:r>
      <w:r w:rsidR="006D45F4">
        <w:rPr>
          <w:lang w:eastAsia="ar-SA"/>
        </w:rPr>
        <w:t xml:space="preserve">     </w:t>
      </w:r>
      <w:proofErr w:type="gramStart"/>
      <w:r w:rsidRPr="003B07E7">
        <w:rPr>
          <w:lang w:eastAsia="ar-SA"/>
        </w:rPr>
        <w:t>структурными</w:t>
      </w:r>
      <w:proofErr w:type="gramEnd"/>
      <w:r w:rsidRPr="003B07E7">
        <w:rPr>
          <w:lang w:eastAsia="ar-SA"/>
        </w:rPr>
        <w:t xml:space="preserve"> </w:t>
      </w:r>
    </w:p>
    <w:p w:rsidR="00F00E3D" w:rsidRPr="00242C91" w:rsidRDefault="00845C87" w:rsidP="006D45F4">
      <w:pPr>
        <w:shd w:val="clear" w:color="auto" w:fill="FFFFFF"/>
        <w:tabs>
          <w:tab w:val="left" w:pos="0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>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</w:t>
      </w:r>
      <w:r w:rsidR="008744F7" w:rsidRPr="003B07E7">
        <w:rPr>
          <w:lang w:eastAsia="ar-SA"/>
        </w:rPr>
        <w:t>,</w:t>
      </w:r>
      <w:r w:rsidR="000029A8" w:rsidRPr="003B07E7">
        <w:rPr>
          <w:lang w:eastAsia="ar-SA"/>
        </w:rPr>
        <w:t xml:space="preserve"> утвержденное </w:t>
      </w:r>
      <w:r w:rsidR="00FD5480" w:rsidRPr="003B07E7">
        <w:rPr>
          <w:lang w:eastAsia="ar-SA"/>
        </w:rPr>
        <w:t>распоряжением администрации Иркутского районного муниципального образования от 23.03.2018 № 29</w:t>
      </w:r>
      <w:r w:rsidR="000469AC" w:rsidRPr="003B07E7">
        <w:rPr>
          <w:lang w:eastAsia="ar-SA"/>
        </w:rPr>
        <w:t xml:space="preserve"> </w:t>
      </w:r>
      <w:r w:rsidR="003C6C14" w:rsidRPr="003B07E7">
        <w:rPr>
          <w:lang w:eastAsia="ar-SA"/>
        </w:rPr>
        <w:t>«Об утверждении Положения об осуществлении структурными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подразделениями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и</w:t>
      </w:r>
      <w:r w:rsidR="007D7C52" w:rsidRPr="003B07E7">
        <w:rPr>
          <w:lang w:eastAsia="ar-SA"/>
        </w:rPr>
        <w:t xml:space="preserve">   </w:t>
      </w:r>
      <w:r w:rsidR="003C6C14" w:rsidRPr="003B07E7">
        <w:rPr>
          <w:lang w:eastAsia="ar-SA"/>
        </w:rPr>
        <w:t xml:space="preserve"> </w:t>
      </w:r>
      <w:r w:rsidR="003C6C14" w:rsidRPr="00242C91">
        <w:rPr>
          <w:lang w:eastAsia="ar-SA"/>
        </w:rPr>
        <w:t xml:space="preserve">должностными 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>лицами</w:t>
      </w:r>
      <w:r w:rsidR="007D7C52" w:rsidRPr="00242C91">
        <w:rPr>
          <w:lang w:eastAsia="ar-SA"/>
        </w:rPr>
        <w:t xml:space="preserve">  </w:t>
      </w:r>
      <w:r w:rsidR="003C6C14" w:rsidRPr="00242C91">
        <w:rPr>
          <w:lang w:eastAsia="ar-SA"/>
        </w:rPr>
        <w:t xml:space="preserve"> администрации</w:t>
      </w:r>
      <w:r w:rsidR="00EF0417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Иркутского районного муниципального образования функций</w:t>
      </w:r>
      <w:r w:rsidR="007D7C52" w:rsidRPr="00242C91">
        <w:rPr>
          <w:lang w:eastAsia="ar-SA"/>
        </w:rPr>
        <w:t xml:space="preserve"> </w:t>
      </w:r>
      <w:r w:rsidR="003C6C14" w:rsidRPr="00242C91">
        <w:rPr>
          <w:lang w:eastAsia="ar-SA"/>
        </w:rPr>
        <w:t>и полномочий учредителя</w:t>
      </w:r>
      <w:r w:rsidR="00F00E3D" w:rsidRPr="00242C91">
        <w:rPr>
          <w:lang w:eastAsia="ar-SA"/>
        </w:rPr>
        <w:t xml:space="preserve"> муниципального учреждения Иркутского районного муниципального образования» </w:t>
      </w:r>
      <w:r w:rsidR="00005FDB" w:rsidRPr="00242C91">
        <w:rPr>
          <w:lang w:eastAsia="ar-SA"/>
        </w:rPr>
        <w:t xml:space="preserve">(далее - Положение) </w:t>
      </w:r>
      <w:r w:rsidR="00F00E3D" w:rsidRPr="00242C91">
        <w:rPr>
          <w:lang w:eastAsia="ar-SA"/>
        </w:rPr>
        <w:t xml:space="preserve">следующие изменения: </w:t>
      </w:r>
    </w:p>
    <w:p w:rsidR="00187822" w:rsidRDefault="00874195" w:rsidP="00187822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подпункт</w:t>
      </w:r>
      <w:r w:rsidR="00187822">
        <w:rPr>
          <w:lang w:eastAsia="ar-SA"/>
        </w:rPr>
        <w:t>ы</w:t>
      </w:r>
      <w:r>
        <w:rPr>
          <w:lang w:eastAsia="ar-SA"/>
        </w:rPr>
        <w:t xml:space="preserve"> «в»</w:t>
      </w:r>
      <w:r w:rsidR="00187822">
        <w:rPr>
          <w:lang w:eastAsia="ar-SA"/>
        </w:rPr>
        <w:t>, «з»</w:t>
      </w:r>
      <w:r>
        <w:rPr>
          <w:lang w:eastAsia="ar-SA"/>
        </w:rPr>
        <w:t xml:space="preserve"> пункта</w:t>
      </w:r>
      <w:r w:rsidR="00853065">
        <w:rPr>
          <w:lang w:eastAsia="ar-SA"/>
        </w:rPr>
        <w:t xml:space="preserve"> </w:t>
      </w:r>
      <w:r w:rsidR="00187822">
        <w:rPr>
          <w:lang w:eastAsia="ar-SA"/>
        </w:rPr>
        <w:t>4</w:t>
      </w:r>
      <w:r w:rsidR="00843D75">
        <w:rPr>
          <w:lang w:eastAsia="ar-SA"/>
        </w:rPr>
        <w:t xml:space="preserve"> Положения</w:t>
      </w:r>
      <w:r w:rsidRPr="00874195">
        <w:rPr>
          <w:lang w:eastAsia="ar-SA"/>
        </w:rPr>
        <w:t xml:space="preserve"> </w:t>
      </w:r>
      <w:r w:rsidR="00187822">
        <w:rPr>
          <w:lang w:eastAsia="ar-SA"/>
        </w:rPr>
        <w:t>исключить;</w:t>
      </w:r>
    </w:p>
    <w:p w:rsidR="00187822" w:rsidRPr="00242C91" w:rsidRDefault="00187822" w:rsidP="00187822">
      <w:pPr>
        <w:pStyle w:val="a5"/>
        <w:numPr>
          <w:ilvl w:val="0"/>
          <w:numId w:val="8"/>
        </w:numPr>
        <w:shd w:val="clear" w:color="auto" w:fill="FFFFFF"/>
        <w:suppressAutoHyphens/>
        <w:autoSpaceDN/>
        <w:adjustRightInd/>
        <w:jc w:val="both"/>
        <w:rPr>
          <w:lang w:eastAsia="ar-SA"/>
        </w:rPr>
      </w:pPr>
      <w:r>
        <w:rPr>
          <w:lang w:eastAsia="ar-SA"/>
        </w:rPr>
        <w:t>подпункт «г» пункта 6 Положения исключить.</w:t>
      </w:r>
    </w:p>
    <w:p w:rsidR="00E0582B" w:rsidRPr="00E0582B" w:rsidRDefault="00E0582B" w:rsidP="00BE4A61">
      <w:pPr>
        <w:pStyle w:val="a7"/>
        <w:numPr>
          <w:ilvl w:val="0"/>
          <w:numId w:val="9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Архивному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</w:t>
      </w:r>
      <w:r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отделу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B202CB"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организационно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</w:t>
      </w:r>
      <w:r w:rsidR="00B202CB"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контрольного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A002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</w:t>
      </w:r>
      <w:r w:rsidR="00B202CB"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управления </w:t>
      </w:r>
    </w:p>
    <w:p w:rsidR="001633C1" w:rsidRPr="00E0582B" w:rsidRDefault="00B202CB" w:rsidP="00E0582B">
      <w:pPr>
        <w:pStyle w:val="a7"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администрации Иркутского районного  </w:t>
      </w:r>
      <w:r w:rsidR="00A0024C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E0582B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 муниципального    образования   </w:t>
      </w:r>
      <w:r w:rsidRPr="00E0582B">
        <w:rPr>
          <w:rFonts w:ascii="Times New Roman" w:hAnsi="Times New Roman" w:cs="Times New Roman"/>
          <w:sz w:val="28"/>
          <w:szCs w:val="28"/>
          <w:lang w:eastAsia="ar-SA"/>
        </w:rPr>
        <w:t>внести  в оригинал распоряжения,</w:t>
      </w:r>
      <w:r w:rsidR="00156D46" w:rsidRPr="00E0582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582B">
        <w:rPr>
          <w:rFonts w:ascii="Times New Roman" w:hAnsi="Times New Roman" w:cs="Times New Roman"/>
          <w:sz w:val="28"/>
          <w:szCs w:val="28"/>
          <w:lang w:eastAsia="ar-SA"/>
        </w:rPr>
        <w:t xml:space="preserve">указанного   в   </w:t>
      </w:r>
      <w:r w:rsidR="00A0024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0582B">
        <w:rPr>
          <w:rFonts w:ascii="Times New Roman" w:hAnsi="Times New Roman" w:cs="Times New Roman"/>
          <w:sz w:val="28"/>
          <w:szCs w:val="28"/>
          <w:lang w:eastAsia="ar-SA"/>
        </w:rPr>
        <w:t xml:space="preserve"> пункте  1   настоящего распоряжения,  информацию о внесении изменений в правовой акт.</w:t>
      </w:r>
    </w:p>
    <w:p w:rsidR="00BE4A61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993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proofErr w:type="gramStart"/>
      <w:r w:rsidRPr="00BE4A61">
        <w:rPr>
          <w:lang w:eastAsia="ar-SA"/>
        </w:rPr>
        <w:t>Разместить</w:t>
      </w:r>
      <w:proofErr w:type="gramEnd"/>
      <w:r w:rsidRPr="00BE4A6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  </w:t>
      </w:r>
      <w:r w:rsidRPr="00BE4A61">
        <w:rPr>
          <w:lang w:eastAsia="ar-SA"/>
        </w:rPr>
        <w:t>настоящее</w:t>
      </w:r>
      <w:r w:rsidR="00B202CB" w:rsidRPr="00BE4A61">
        <w:rPr>
          <w:lang w:eastAsia="ar-SA"/>
        </w:rPr>
        <w:t xml:space="preserve">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распоряжение</w:t>
      </w:r>
      <w:r w:rsidR="00B202CB" w:rsidRPr="00BE4A61">
        <w:rPr>
          <w:lang w:eastAsia="ar-SA"/>
        </w:rPr>
        <w:t xml:space="preserve">   </w:t>
      </w:r>
      <w:r w:rsidR="00651011">
        <w:rPr>
          <w:lang w:eastAsia="ar-SA"/>
        </w:rPr>
        <w:t xml:space="preserve"> </w:t>
      </w:r>
      <w:r w:rsidR="00B202CB" w:rsidRPr="00BE4A61">
        <w:rPr>
          <w:lang w:eastAsia="ar-SA"/>
        </w:rPr>
        <w:t xml:space="preserve"> </w:t>
      </w:r>
      <w:r w:rsidRPr="00BE4A61">
        <w:rPr>
          <w:lang w:eastAsia="ar-SA"/>
        </w:rPr>
        <w:t xml:space="preserve"> на</w:t>
      </w:r>
      <w:r w:rsidR="00B202CB" w:rsidRPr="00BE4A61">
        <w:rPr>
          <w:lang w:eastAsia="ar-SA"/>
        </w:rPr>
        <w:t xml:space="preserve">    </w:t>
      </w:r>
      <w:r w:rsidRPr="00BE4A61">
        <w:rPr>
          <w:lang w:eastAsia="ar-SA"/>
        </w:rPr>
        <w:t xml:space="preserve"> официальном</w:t>
      </w:r>
      <w:r w:rsidRPr="003B07E7">
        <w:rPr>
          <w:lang w:eastAsia="ar-SA"/>
        </w:rPr>
        <w:t xml:space="preserve"> </w:t>
      </w:r>
      <w:r w:rsidR="00B202CB" w:rsidRPr="003B07E7">
        <w:rPr>
          <w:lang w:eastAsia="ar-SA"/>
        </w:rPr>
        <w:t xml:space="preserve">    </w:t>
      </w:r>
      <w:r w:rsidRPr="003B07E7">
        <w:rPr>
          <w:lang w:eastAsia="ar-SA"/>
        </w:rPr>
        <w:t xml:space="preserve">сайте </w:t>
      </w:r>
    </w:p>
    <w:p w:rsidR="00F00E3D" w:rsidRPr="003B07E7" w:rsidRDefault="001633C1" w:rsidP="00BE4A61">
      <w:pPr>
        <w:shd w:val="clear" w:color="auto" w:fill="FFFFFF"/>
        <w:tabs>
          <w:tab w:val="left" w:pos="993"/>
        </w:tabs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Иркутского районного муниципального образования в </w:t>
      </w:r>
      <w:r w:rsidR="00A0024C">
        <w:rPr>
          <w:lang w:eastAsia="ar-SA"/>
        </w:rPr>
        <w:t xml:space="preserve"> </w:t>
      </w:r>
      <w:r w:rsidRPr="003B07E7">
        <w:rPr>
          <w:lang w:eastAsia="ar-SA"/>
        </w:rPr>
        <w:t>информаци</w:t>
      </w:r>
      <w:r w:rsidR="00B202CB" w:rsidRPr="003B07E7">
        <w:rPr>
          <w:lang w:eastAsia="ar-SA"/>
        </w:rPr>
        <w:t>онно-телекоммуникационной сети «</w:t>
      </w:r>
      <w:r w:rsidRPr="003B07E7">
        <w:rPr>
          <w:lang w:eastAsia="ar-SA"/>
        </w:rPr>
        <w:t>Интернет</w:t>
      </w:r>
      <w:r w:rsidR="00B202CB" w:rsidRPr="003B07E7">
        <w:rPr>
          <w:lang w:eastAsia="ar-SA"/>
        </w:rPr>
        <w:t>»</w:t>
      </w:r>
      <w:r w:rsidRPr="003B07E7">
        <w:rPr>
          <w:lang w:eastAsia="ar-SA"/>
        </w:rPr>
        <w:t xml:space="preserve"> по адресу </w:t>
      </w:r>
      <w:hyperlink r:id="rId8" w:history="1">
        <w:r w:rsidR="006D422D" w:rsidRPr="00242C91">
          <w:rPr>
            <w:rStyle w:val="a8"/>
            <w:color w:val="000000" w:themeColor="text1"/>
            <w:u w:val="none"/>
            <w:lang w:eastAsia="ar-SA"/>
          </w:rPr>
          <w:t>www.irkraion.ru</w:t>
        </w:r>
      </w:hyperlink>
      <w:r w:rsidRPr="00242C91">
        <w:rPr>
          <w:color w:val="000000" w:themeColor="text1"/>
          <w:lang w:eastAsia="ar-SA"/>
        </w:rPr>
        <w:t>.</w:t>
      </w:r>
    </w:p>
    <w:p w:rsidR="001633C1" w:rsidRPr="003B07E7" w:rsidRDefault="001633C1" w:rsidP="00BE4A61">
      <w:pPr>
        <w:pStyle w:val="a5"/>
        <w:numPr>
          <w:ilvl w:val="0"/>
          <w:numId w:val="9"/>
        </w:numPr>
        <w:shd w:val="clear" w:color="auto" w:fill="FFFFFF"/>
        <w:tabs>
          <w:tab w:val="left" w:pos="1134"/>
        </w:tabs>
        <w:suppressAutoHyphens/>
        <w:autoSpaceDN/>
        <w:adjustRightInd/>
        <w:ind w:left="1134" w:hanging="425"/>
        <w:jc w:val="both"/>
        <w:rPr>
          <w:lang w:eastAsia="ar-SA"/>
        </w:rPr>
      </w:pPr>
      <w:r w:rsidRPr="003B07E7">
        <w:rPr>
          <w:lang w:eastAsia="ar-SA"/>
        </w:rPr>
        <w:t>Контроль исполнения настоящего распоряжения оставляю за собой.</w:t>
      </w:r>
    </w:p>
    <w:p w:rsidR="00843D75" w:rsidRDefault="00843D75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E1B48" w:rsidRDefault="007E1B48" w:rsidP="006D422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6E2D39" w:rsidRPr="00E0582B" w:rsidRDefault="00B202CB" w:rsidP="00A176AE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3B07E7">
        <w:rPr>
          <w:lang w:eastAsia="ar-SA"/>
        </w:rPr>
        <w:t xml:space="preserve">Мэр   </w:t>
      </w:r>
      <w:r w:rsidR="00242C91">
        <w:rPr>
          <w:lang w:eastAsia="ar-SA"/>
        </w:rPr>
        <w:t xml:space="preserve">              </w:t>
      </w:r>
      <w:r w:rsidR="005062BA">
        <w:rPr>
          <w:lang w:eastAsia="ar-SA"/>
        </w:rPr>
        <w:t xml:space="preserve">          </w:t>
      </w:r>
      <w:r w:rsidR="00242C91">
        <w:rPr>
          <w:lang w:eastAsia="ar-SA"/>
        </w:rPr>
        <w:t xml:space="preserve">            </w:t>
      </w:r>
      <w:r w:rsidR="0021227F">
        <w:rPr>
          <w:lang w:eastAsia="ar-SA"/>
        </w:rPr>
        <w:t xml:space="preserve">       </w:t>
      </w:r>
      <w:r w:rsidR="00651011">
        <w:rPr>
          <w:lang w:eastAsia="ar-SA"/>
        </w:rPr>
        <w:t xml:space="preserve">                        </w:t>
      </w:r>
      <w:r w:rsidR="00166401">
        <w:rPr>
          <w:lang w:eastAsia="ar-SA"/>
        </w:rPr>
        <w:t xml:space="preserve">      </w:t>
      </w:r>
      <w:r w:rsidR="00651011">
        <w:rPr>
          <w:lang w:eastAsia="ar-SA"/>
        </w:rPr>
        <w:t xml:space="preserve">           </w:t>
      </w:r>
      <w:r w:rsidR="007E1B48">
        <w:rPr>
          <w:lang w:eastAsia="ar-SA"/>
        </w:rPr>
        <w:t xml:space="preserve">  </w:t>
      </w:r>
      <w:r w:rsidR="00651011">
        <w:rPr>
          <w:lang w:eastAsia="ar-SA"/>
        </w:rPr>
        <w:t xml:space="preserve">            </w:t>
      </w:r>
      <w:r w:rsidR="00A0024C">
        <w:rPr>
          <w:lang w:eastAsia="ar-SA"/>
        </w:rPr>
        <w:t xml:space="preserve"> </w:t>
      </w:r>
      <w:r w:rsidR="007E1B48">
        <w:rPr>
          <w:lang w:eastAsia="ar-SA"/>
        </w:rPr>
        <w:t xml:space="preserve">   </w:t>
      </w:r>
      <w:r w:rsidR="00A0024C">
        <w:rPr>
          <w:lang w:eastAsia="ar-SA"/>
        </w:rPr>
        <w:t xml:space="preserve">  </w:t>
      </w:r>
      <w:r w:rsidR="00651011">
        <w:rPr>
          <w:lang w:eastAsia="ar-SA"/>
        </w:rPr>
        <w:t xml:space="preserve"> Л.П. Фролов</w:t>
      </w:r>
      <w:r w:rsidRPr="003B07E7">
        <w:rPr>
          <w:lang w:eastAsia="ar-SA"/>
        </w:rPr>
        <w:t xml:space="preserve">                                                    </w:t>
      </w:r>
      <w:r w:rsidR="00A176AE">
        <w:rPr>
          <w:lang w:eastAsia="ar-SA"/>
        </w:rPr>
        <w:t xml:space="preserve">                            </w:t>
      </w:r>
    </w:p>
    <w:p w:rsidR="006E2D39" w:rsidRDefault="006E2D39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</w:p>
    <w:p w:rsidR="006E2D39" w:rsidRDefault="006E2D39" w:rsidP="00B60C87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</w:p>
    <w:p w:rsidR="006E2D39" w:rsidRPr="00E0582B" w:rsidRDefault="006E2D39" w:rsidP="00A176AE">
      <w:pPr>
        <w:shd w:val="clear" w:color="auto" w:fill="FFFFFF"/>
        <w:suppressAutoHyphens/>
        <w:autoSpaceDN/>
        <w:adjustRightInd/>
        <w:rPr>
          <w:sz w:val="24"/>
          <w:szCs w:val="24"/>
          <w:lang w:eastAsia="ar-SA"/>
        </w:rPr>
      </w:pPr>
    </w:p>
    <w:p w:rsidR="00B202CB" w:rsidRPr="00835C35" w:rsidRDefault="00B202CB" w:rsidP="00A6285F">
      <w:pPr>
        <w:shd w:val="clear" w:color="auto" w:fill="FFFFFF"/>
        <w:suppressAutoHyphens/>
        <w:autoSpaceDN/>
        <w:adjustRightInd/>
        <w:jc w:val="center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ЛИСТ СОГЛАСОВАНИЯ</w:t>
      </w:r>
    </w:p>
    <w:p w:rsidR="00D209B5" w:rsidRPr="003B07E7" w:rsidRDefault="00D209B5" w:rsidP="00D209B5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3B07E7">
        <w:rPr>
          <w:sz w:val="24"/>
          <w:szCs w:val="24"/>
          <w:lang w:eastAsia="ar-SA"/>
        </w:rPr>
        <w:t>о внесении изменений в Положение об осуществлении структурными подразделениями и должностными лицами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образования, утвержденное  распоряжением администрации Иркутского районного муниципального образования от 23.03.2018 № 29</w:t>
      </w: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835C35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835C35">
        <w:rPr>
          <w:sz w:val="24"/>
          <w:szCs w:val="24"/>
          <w:lang w:eastAsia="ar-SA"/>
        </w:rPr>
        <w:t>ПОДГОТОВИЛ:</w:t>
      </w:r>
    </w:p>
    <w:p w:rsidR="00B202CB" w:rsidRDefault="00B202CB" w:rsidP="00B202CB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402"/>
        <w:gridCol w:w="2658"/>
      </w:tblGrid>
      <w:tr w:rsidR="007E78E6" w:rsidRPr="00ED1526" w:rsidTr="001A1035">
        <w:tc>
          <w:tcPr>
            <w:tcW w:w="3794" w:type="dxa"/>
          </w:tcPr>
          <w:p w:rsidR="007E78E6" w:rsidRPr="00ED1526" w:rsidRDefault="002702BE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</w:t>
            </w:r>
            <w:r w:rsidR="00A176AE">
              <w:rPr>
                <w:sz w:val="24"/>
                <w:szCs w:val="24"/>
                <w:lang w:eastAsia="ar-SA"/>
              </w:rPr>
              <w:t xml:space="preserve">Заместитель начальника </w:t>
            </w:r>
            <w:r>
              <w:rPr>
                <w:sz w:val="24"/>
                <w:szCs w:val="24"/>
                <w:lang w:eastAsia="ar-SA"/>
              </w:rPr>
              <w:t>экономического управления ИРМО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</w:t>
            </w:r>
          </w:p>
          <w:p w:rsidR="007E78E6" w:rsidRPr="00ED1526" w:rsidRDefault="000D764A" w:rsidP="00A176AE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 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340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58" w:type="dxa"/>
          </w:tcPr>
          <w:p w:rsidR="007E78E6" w:rsidRPr="00A176AE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A176AE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A176AE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A176AE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1A1035" w:rsidRDefault="00A176AE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Л.Ю. Филатова</w:t>
            </w:r>
          </w:p>
        </w:tc>
      </w:tr>
    </w:tbl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p w:rsidR="00B202CB" w:rsidRPr="00ED1526" w:rsidRDefault="00B202CB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ED1526">
        <w:rPr>
          <w:sz w:val="24"/>
          <w:szCs w:val="24"/>
          <w:lang w:eastAsia="ar-SA"/>
        </w:rPr>
        <w:t>ВИЗА СОГЛАСОВАНИЯ:</w:t>
      </w:r>
    </w:p>
    <w:p w:rsidR="008A6FFD" w:rsidRPr="00ED1526" w:rsidRDefault="008A6FFD" w:rsidP="00B202CB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912"/>
        <w:gridCol w:w="2835"/>
      </w:tblGrid>
      <w:tr w:rsidR="007E78E6" w:rsidRPr="00ED1526" w:rsidTr="001A1035">
        <w:tc>
          <w:tcPr>
            <w:tcW w:w="3284" w:type="dxa"/>
          </w:tcPr>
          <w:p w:rsidR="007E78E6" w:rsidRPr="00ED1526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Первый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заместител</w:t>
            </w:r>
            <w:r>
              <w:rPr>
                <w:sz w:val="24"/>
                <w:szCs w:val="24"/>
                <w:lang w:eastAsia="ar-SA"/>
              </w:rPr>
              <w:t>ь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Мэра района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«___»__________202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7E78E6" w:rsidRDefault="007E78E6" w:rsidP="0065101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Pr="00ED1526" w:rsidRDefault="001A1035" w:rsidP="00651011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И.В. Жук</w:t>
            </w:r>
          </w:p>
        </w:tc>
      </w:tr>
      <w:tr w:rsidR="000A2A9A" w:rsidRPr="00ED1526" w:rsidTr="001A1035">
        <w:tc>
          <w:tcPr>
            <w:tcW w:w="3284" w:type="dxa"/>
          </w:tcPr>
          <w:p w:rsidR="000A2A9A" w:rsidRPr="00ED1526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0A2A9A" w:rsidRPr="00ED1526" w:rsidRDefault="000A2A9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0A2A9A" w:rsidRPr="00ED1526" w:rsidRDefault="000A2A9A" w:rsidP="000A2A9A">
            <w:pPr>
              <w:suppressAutoHyphens/>
              <w:autoSpaceDN/>
              <w:adjustRightInd/>
              <w:ind w:left="317"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A176AE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Руководитель аппарата </w:t>
            </w:r>
          </w:p>
          <w:p w:rsidR="007E78E6" w:rsidRPr="00ED1526" w:rsidRDefault="000D764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 </w:t>
            </w: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A176AE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М.А. Петрачкова</w:t>
            </w:r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405DAA" w:rsidRPr="00ED1526" w:rsidTr="001A1035">
        <w:tc>
          <w:tcPr>
            <w:tcW w:w="3284" w:type="dxa"/>
          </w:tcPr>
          <w:p w:rsidR="00405DAA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Председатель Комитета по муниципальному финансовому контролю</w:t>
            </w:r>
          </w:p>
          <w:p w:rsidR="00405DAA" w:rsidRPr="00ED1526" w:rsidRDefault="000D764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«__»__________202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405DAA" w:rsidRPr="00ED1526" w:rsidRDefault="00405DAA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8A6FFD" w:rsidRPr="00ED1526" w:rsidRDefault="008A6FFD" w:rsidP="00405DAA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405DAA" w:rsidRPr="00ED1526" w:rsidRDefault="00405DA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ED1526" w:rsidRDefault="00580C1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   </w:t>
            </w: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405DAA" w:rsidRPr="00ED1526" w:rsidRDefault="00405DAA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Т.П. </w:t>
            </w:r>
            <w:proofErr w:type="spellStart"/>
            <w:r w:rsidRPr="00ED1526">
              <w:rPr>
                <w:sz w:val="24"/>
                <w:szCs w:val="24"/>
                <w:lang w:eastAsia="ar-SA"/>
              </w:rPr>
              <w:t>Немытышева</w:t>
            </w:r>
            <w:proofErr w:type="spellEnd"/>
          </w:p>
        </w:tc>
      </w:tr>
      <w:tr w:rsidR="007E78E6" w:rsidRPr="00ED1526" w:rsidTr="001A1035">
        <w:tc>
          <w:tcPr>
            <w:tcW w:w="3284" w:type="dxa"/>
          </w:tcPr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Начальник </w:t>
            </w:r>
            <w:r w:rsidR="00405DAA" w:rsidRPr="00ED1526">
              <w:rPr>
                <w:sz w:val="24"/>
                <w:szCs w:val="24"/>
                <w:lang w:eastAsia="ar-SA"/>
              </w:rPr>
              <w:t xml:space="preserve"> ЭУ</w:t>
            </w:r>
          </w:p>
          <w:p w:rsidR="007E78E6" w:rsidRPr="00ED1526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 xml:space="preserve"> </w:t>
            </w:r>
            <w:r w:rsidR="007E78E6" w:rsidRPr="00ED1526">
              <w:rPr>
                <w:sz w:val="24"/>
                <w:szCs w:val="24"/>
                <w:lang w:eastAsia="ar-SA"/>
              </w:rPr>
              <w:t>«__»_________ 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="007E78E6" w:rsidRPr="00ED1526">
              <w:rPr>
                <w:sz w:val="24"/>
                <w:szCs w:val="24"/>
                <w:lang w:eastAsia="ar-SA"/>
              </w:rPr>
              <w:t xml:space="preserve"> г.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А.В. Орлова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094725" w:rsidRPr="00ED1526" w:rsidRDefault="0009472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Начальник  правового управления</w:t>
            </w:r>
          </w:p>
          <w:p w:rsidR="007E78E6" w:rsidRPr="00ED1526" w:rsidRDefault="007E78E6" w:rsidP="00A176AE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Pr="00ED1526">
              <w:rPr>
                <w:sz w:val="24"/>
                <w:szCs w:val="24"/>
                <w:lang w:eastAsia="ar-SA"/>
              </w:rPr>
              <w:t xml:space="preserve"> г</w:t>
            </w:r>
            <w:r w:rsidR="00405DAA" w:rsidRPr="00ED1526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405DAA" w:rsidRDefault="00405DA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1A1035" w:rsidRDefault="001A1035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7E78E6" w:rsidRPr="00ED1526" w:rsidRDefault="007E78E6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Д.М. Остапенко</w:t>
            </w:r>
          </w:p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7E78E6" w:rsidRPr="00ED1526" w:rsidTr="001A1035">
        <w:tc>
          <w:tcPr>
            <w:tcW w:w="3284" w:type="dxa"/>
          </w:tcPr>
          <w:p w:rsidR="000A2A9A" w:rsidRDefault="000A2A9A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56148F" w:rsidRPr="00ED1526" w:rsidRDefault="0056148F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Начальник управления кадровой политики</w:t>
            </w:r>
          </w:p>
          <w:p w:rsidR="008A6FFD" w:rsidRDefault="0056148F" w:rsidP="00A176AE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ED1526">
              <w:rPr>
                <w:sz w:val="24"/>
                <w:szCs w:val="24"/>
                <w:lang w:eastAsia="ar-SA"/>
              </w:rPr>
              <w:t>«___»_________ 202</w:t>
            </w:r>
            <w:r w:rsidR="00A176AE">
              <w:rPr>
                <w:sz w:val="24"/>
                <w:szCs w:val="24"/>
                <w:lang w:eastAsia="ar-SA"/>
              </w:rPr>
              <w:t>3</w:t>
            </w:r>
            <w:r w:rsidRPr="00ED1526">
              <w:rPr>
                <w:sz w:val="24"/>
                <w:szCs w:val="24"/>
                <w:lang w:eastAsia="ar-SA"/>
              </w:rPr>
              <w:t xml:space="preserve"> г</w:t>
            </w:r>
          </w:p>
          <w:p w:rsidR="00A0024C" w:rsidRPr="00ED1526" w:rsidRDefault="00A0024C" w:rsidP="00A176AE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7E78E6" w:rsidRPr="00ED152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2835" w:type="dxa"/>
          </w:tcPr>
          <w:p w:rsidR="007E78E6" w:rsidRDefault="007E78E6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56148F" w:rsidRDefault="0056148F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</w:p>
          <w:p w:rsidR="001A1035" w:rsidRDefault="001A1035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56148F" w:rsidRPr="00ED1526" w:rsidRDefault="00A176AE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highlight w:val="yellow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О.А. Козлова</w:t>
            </w:r>
          </w:p>
        </w:tc>
      </w:tr>
      <w:tr w:rsidR="00A0024C" w:rsidRPr="00ED1526" w:rsidTr="007E1B48">
        <w:trPr>
          <w:trHeight w:val="882"/>
        </w:trPr>
        <w:tc>
          <w:tcPr>
            <w:tcW w:w="3284" w:type="dxa"/>
          </w:tcPr>
          <w:p w:rsidR="00A0024C" w:rsidRPr="00A0024C" w:rsidRDefault="00A0024C" w:rsidP="00A0024C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proofErr w:type="spellStart"/>
            <w:r w:rsidRPr="00A0024C">
              <w:rPr>
                <w:sz w:val="24"/>
                <w:szCs w:val="24"/>
                <w:lang w:eastAsia="ar-SA"/>
              </w:rPr>
              <w:t>И.о</w:t>
            </w:r>
            <w:proofErr w:type="spellEnd"/>
            <w:r w:rsidRPr="00A0024C">
              <w:rPr>
                <w:sz w:val="24"/>
                <w:szCs w:val="24"/>
                <w:lang w:eastAsia="ar-SA"/>
              </w:rPr>
              <w:t>. начальника управления образования</w:t>
            </w:r>
          </w:p>
          <w:p w:rsidR="00A0024C" w:rsidRPr="00A0024C" w:rsidRDefault="00A0024C" w:rsidP="00A0024C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0024C">
              <w:rPr>
                <w:sz w:val="24"/>
                <w:szCs w:val="24"/>
                <w:lang w:eastAsia="ar-SA"/>
              </w:rPr>
              <w:t>«___»_________ 2023 г</w:t>
            </w:r>
          </w:p>
          <w:p w:rsidR="00A0024C" w:rsidRPr="00A0024C" w:rsidRDefault="00A0024C" w:rsidP="007E78E6">
            <w:pPr>
              <w:shd w:val="clear" w:color="auto" w:fill="FFFFFF"/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2" w:type="dxa"/>
          </w:tcPr>
          <w:p w:rsidR="00A0024C" w:rsidRPr="00A0024C" w:rsidRDefault="00A0024C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</w:tcPr>
          <w:p w:rsidR="00A0024C" w:rsidRPr="00A0024C" w:rsidRDefault="00A0024C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</w:p>
          <w:p w:rsidR="00A0024C" w:rsidRPr="00A0024C" w:rsidRDefault="00A0024C" w:rsidP="00B202CB">
            <w:pPr>
              <w:suppressAutoHyphens/>
              <w:autoSpaceDN/>
              <w:adjustRightInd/>
              <w:jc w:val="both"/>
              <w:rPr>
                <w:sz w:val="24"/>
                <w:szCs w:val="24"/>
                <w:lang w:eastAsia="ar-SA"/>
              </w:rPr>
            </w:pPr>
            <w:r w:rsidRPr="00A0024C">
              <w:rPr>
                <w:sz w:val="24"/>
                <w:szCs w:val="24"/>
                <w:lang w:eastAsia="ar-SA"/>
              </w:rPr>
              <w:t>И.В. Ткачева</w:t>
            </w:r>
          </w:p>
        </w:tc>
      </w:tr>
    </w:tbl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СПИСОК РАССЫЛКИ:</w:t>
      </w:r>
    </w:p>
    <w:p w:rsidR="006F4BD9" w:rsidRPr="006F4BD9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6F4BD9">
        <w:rPr>
          <w:sz w:val="20"/>
          <w:szCs w:val="20"/>
          <w:lang w:eastAsia="ar-SA"/>
        </w:rPr>
        <w:t>Экономическое управление – 1экз.</w:t>
      </w:r>
      <w:r>
        <w:rPr>
          <w:sz w:val="20"/>
          <w:szCs w:val="20"/>
          <w:lang w:eastAsia="ar-SA"/>
        </w:rPr>
        <w:t xml:space="preserve">                                          </w:t>
      </w:r>
      <w:r w:rsidR="008A6FFD">
        <w:rPr>
          <w:sz w:val="20"/>
          <w:szCs w:val="20"/>
          <w:lang w:eastAsia="ar-SA"/>
        </w:rPr>
        <w:t xml:space="preserve">                         </w:t>
      </w:r>
      <w:r w:rsidR="007E1B48">
        <w:rPr>
          <w:sz w:val="20"/>
          <w:szCs w:val="20"/>
          <w:lang w:eastAsia="ar-SA"/>
        </w:rPr>
        <w:t xml:space="preserve">    </w:t>
      </w:r>
      <w:r w:rsidR="002704D7">
        <w:rPr>
          <w:sz w:val="20"/>
          <w:szCs w:val="20"/>
          <w:lang w:eastAsia="ar-SA"/>
        </w:rPr>
        <w:t xml:space="preserve"> </w:t>
      </w:r>
      <w:r>
        <w:rPr>
          <w:sz w:val="20"/>
          <w:szCs w:val="20"/>
          <w:lang w:eastAsia="ar-SA"/>
        </w:rPr>
        <w:t>УО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>Комитет по финансам – 1 экз.</w:t>
      </w:r>
      <w:r w:rsidRPr="00ED1526">
        <w:rPr>
          <w:sz w:val="20"/>
          <w:szCs w:val="20"/>
          <w:lang w:eastAsia="ar-SA"/>
        </w:rPr>
        <w:tab/>
        <w:t xml:space="preserve">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  </w:t>
      </w:r>
      <w:r w:rsidRPr="00ED1526">
        <w:rPr>
          <w:sz w:val="20"/>
          <w:szCs w:val="20"/>
          <w:lang w:eastAsia="ar-SA"/>
        </w:rPr>
        <w:t>КУМИ – 1 экз.</w:t>
      </w:r>
    </w:p>
    <w:p w:rsidR="006F4BD9" w:rsidRPr="00ED1526" w:rsidRDefault="006F4BD9" w:rsidP="006F4BD9">
      <w:pPr>
        <w:shd w:val="clear" w:color="auto" w:fill="FFFFFF"/>
        <w:suppressAutoHyphens/>
        <w:autoSpaceDN/>
        <w:adjustRightInd/>
        <w:jc w:val="both"/>
        <w:rPr>
          <w:sz w:val="20"/>
          <w:szCs w:val="20"/>
          <w:lang w:eastAsia="ar-SA"/>
        </w:rPr>
      </w:pPr>
      <w:r w:rsidRPr="00ED1526">
        <w:rPr>
          <w:sz w:val="20"/>
          <w:szCs w:val="20"/>
          <w:lang w:eastAsia="ar-SA"/>
        </w:rPr>
        <w:t xml:space="preserve">ОКУ – 1 экз.                                                                                </w:t>
      </w:r>
      <w:r w:rsidR="000D764A" w:rsidRPr="00ED1526">
        <w:rPr>
          <w:sz w:val="20"/>
          <w:szCs w:val="20"/>
          <w:lang w:eastAsia="ar-SA"/>
        </w:rPr>
        <w:t xml:space="preserve">                             </w:t>
      </w:r>
      <w:r w:rsidR="00A6285F" w:rsidRPr="00ED1526">
        <w:rPr>
          <w:sz w:val="20"/>
          <w:szCs w:val="20"/>
          <w:lang w:eastAsia="ar-SA"/>
        </w:rPr>
        <w:t xml:space="preserve">  </w:t>
      </w:r>
      <w:proofErr w:type="spellStart"/>
      <w:r w:rsidRPr="00ED1526">
        <w:rPr>
          <w:sz w:val="20"/>
          <w:szCs w:val="20"/>
          <w:lang w:eastAsia="ar-SA"/>
        </w:rPr>
        <w:t>УУиИС</w:t>
      </w:r>
      <w:proofErr w:type="spellEnd"/>
      <w:r w:rsidRPr="00ED1526">
        <w:rPr>
          <w:sz w:val="20"/>
          <w:szCs w:val="20"/>
          <w:lang w:eastAsia="ar-SA"/>
        </w:rPr>
        <w:t xml:space="preserve"> – 1 экз.</w:t>
      </w:r>
    </w:p>
    <w:p w:rsidR="006939A5" w:rsidRPr="006939A5" w:rsidRDefault="006F4BD9" w:rsidP="001A5900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  <w:r w:rsidRPr="00ED1526">
        <w:rPr>
          <w:sz w:val="20"/>
          <w:szCs w:val="20"/>
          <w:lang w:eastAsia="ar-SA"/>
        </w:rPr>
        <w:t>Фин.</w:t>
      </w:r>
      <w:r w:rsidR="00ED1526">
        <w:rPr>
          <w:sz w:val="20"/>
          <w:szCs w:val="20"/>
          <w:lang w:eastAsia="ar-SA"/>
        </w:rPr>
        <w:t xml:space="preserve"> </w:t>
      </w:r>
      <w:r w:rsidRPr="00ED1526">
        <w:rPr>
          <w:sz w:val="20"/>
          <w:szCs w:val="20"/>
          <w:lang w:eastAsia="ar-SA"/>
        </w:rPr>
        <w:t>контроль – 1 экз.</w:t>
      </w:r>
      <w:r w:rsidRPr="006F4BD9">
        <w:rPr>
          <w:sz w:val="20"/>
          <w:szCs w:val="20"/>
          <w:lang w:eastAsia="ar-SA"/>
        </w:rPr>
        <w:tab/>
      </w:r>
    </w:p>
    <w:sectPr w:rsidR="006939A5" w:rsidRPr="006939A5" w:rsidSect="001A1035">
      <w:pgSz w:w="11906" w:h="16838"/>
      <w:pgMar w:top="142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C26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504D6"/>
    <w:multiLevelType w:val="hybridMultilevel"/>
    <w:tmpl w:val="6816A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83D96"/>
    <w:multiLevelType w:val="hybridMultilevel"/>
    <w:tmpl w:val="0DCC8B88"/>
    <w:lvl w:ilvl="0" w:tplc="FFCAA1FE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D11B8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1839BC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5A3444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135A"/>
    <w:multiLevelType w:val="hybridMultilevel"/>
    <w:tmpl w:val="FFB44DB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7D0637"/>
    <w:multiLevelType w:val="hybridMultilevel"/>
    <w:tmpl w:val="99723192"/>
    <w:lvl w:ilvl="0" w:tplc="D06C55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583E63"/>
    <w:multiLevelType w:val="hybridMultilevel"/>
    <w:tmpl w:val="34DAE044"/>
    <w:lvl w:ilvl="0" w:tplc="FFCAA1FE">
      <w:start w:val="1"/>
      <w:numFmt w:val="decimal"/>
      <w:lvlText w:val="%1."/>
      <w:lvlJc w:val="left"/>
      <w:pPr>
        <w:ind w:left="106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" w:hanging="360"/>
      </w:pPr>
    </w:lvl>
    <w:lvl w:ilvl="2" w:tplc="0419001B" w:tentative="1">
      <w:start w:val="1"/>
      <w:numFmt w:val="lowerRoman"/>
      <w:lvlText w:val="%3."/>
      <w:lvlJc w:val="right"/>
      <w:pPr>
        <w:ind w:left="743" w:hanging="180"/>
      </w:pPr>
    </w:lvl>
    <w:lvl w:ilvl="3" w:tplc="0419000F" w:tentative="1">
      <w:start w:val="1"/>
      <w:numFmt w:val="decimal"/>
      <w:lvlText w:val="%4."/>
      <w:lvlJc w:val="left"/>
      <w:pPr>
        <w:ind w:left="1463" w:hanging="360"/>
      </w:pPr>
    </w:lvl>
    <w:lvl w:ilvl="4" w:tplc="04190019" w:tentative="1">
      <w:start w:val="1"/>
      <w:numFmt w:val="lowerLetter"/>
      <w:lvlText w:val="%5."/>
      <w:lvlJc w:val="left"/>
      <w:pPr>
        <w:ind w:left="2183" w:hanging="360"/>
      </w:pPr>
    </w:lvl>
    <w:lvl w:ilvl="5" w:tplc="0419001B" w:tentative="1">
      <w:start w:val="1"/>
      <w:numFmt w:val="lowerRoman"/>
      <w:lvlText w:val="%6."/>
      <w:lvlJc w:val="right"/>
      <w:pPr>
        <w:ind w:left="2903" w:hanging="180"/>
      </w:pPr>
    </w:lvl>
    <w:lvl w:ilvl="6" w:tplc="0419000F" w:tentative="1">
      <w:start w:val="1"/>
      <w:numFmt w:val="decimal"/>
      <w:lvlText w:val="%7."/>
      <w:lvlJc w:val="left"/>
      <w:pPr>
        <w:ind w:left="3623" w:hanging="360"/>
      </w:pPr>
    </w:lvl>
    <w:lvl w:ilvl="7" w:tplc="04190019" w:tentative="1">
      <w:start w:val="1"/>
      <w:numFmt w:val="lowerLetter"/>
      <w:lvlText w:val="%8."/>
      <w:lvlJc w:val="left"/>
      <w:pPr>
        <w:ind w:left="4343" w:hanging="360"/>
      </w:pPr>
    </w:lvl>
    <w:lvl w:ilvl="8" w:tplc="0419001B" w:tentative="1">
      <w:start w:val="1"/>
      <w:numFmt w:val="lowerRoman"/>
      <w:lvlText w:val="%9."/>
      <w:lvlJc w:val="right"/>
      <w:pPr>
        <w:ind w:left="5063" w:hanging="180"/>
      </w:pPr>
    </w:lvl>
  </w:abstractNum>
  <w:abstractNum w:abstractNumId="9">
    <w:nsid w:val="73717939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A74D8"/>
    <w:multiLevelType w:val="hybridMultilevel"/>
    <w:tmpl w:val="B1604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0"/>
  </w:num>
  <w:num w:numId="6">
    <w:abstractNumId w:val="5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9A8"/>
    <w:rsid w:val="00005FDB"/>
    <w:rsid w:val="000469AC"/>
    <w:rsid w:val="0004716E"/>
    <w:rsid w:val="00094725"/>
    <w:rsid w:val="000A2A9A"/>
    <w:rsid w:val="000A3965"/>
    <w:rsid w:val="000C36AE"/>
    <w:rsid w:val="000D764A"/>
    <w:rsid w:val="00152C67"/>
    <w:rsid w:val="00156D46"/>
    <w:rsid w:val="001633C1"/>
    <w:rsid w:val="00166401"/>
    <w:rsid w:val="00184E69"/>
    <w:rsid w:val="00185E0F"/>
    <w:rsid w:val="00187822"/>
    <w:rsid w:val="001A1035"/>
    <w:rsid w:val="001A5900"/>
    <w:rsid w:val="001C3817"/>
    <w:rsid w:val="0021227F"/>
    <w:rsid w:val="002368DC"/>
    <w:rsid w:val="00242C91"/>
    <w:rsid w:val="00251419"/>
    <w:rsid w:val="002702BE"/>
    <w:rsid w:val="002704D7"/>
    <w:rsid w:val="002926A3"/>
    <w:rsid w:val="00295B6E"/>
    <w:rsid w:val="002A3265"/>
    <w:rsid w:val="002C1CBE"/>
    <w:rsid w:val="002C5A94"/>
    <w:rsid w:val="002F2EB3"/>
    <w:rsid w:val="0038028C"/>
    <w:rsid w:val="00384EA1"/>
    <w:rsid w:val="00385BDC"/>
    <w:rsid w:val="003B07E7"/>
    <w:rsid w:val="003B20E2"/>
    <w:rsid w:val="003C6C14"/>
    <w:rsid w:val="00405DAA"/>
    <w:rsid w:val="00433771"/>
    <w:rsid w:val="004448CF"/>
    <w:rsid w:val="00452950"/>
    <w:rsid w:val="00477B8B"/>
    <w:rsid w:val="004852C3"/>
    <w:rsid w:val="004A235A"/>
    <w:rsid w:val="0050481B"/>
    <w:rsid w:val="005062BA"/>
    <w:rsid w:val="00540A70"/>
    <w:rsid w:val="005428CC"/>
    <w:rsid w:val="0056148F"/>
    <w:rsid w:val="00576D44"/>
    <w:rsid w:val="00580C1F"/>
    <w:rsid w:val="005A3645"/>
    <w:rsid w:val="005C708B"/>
    <w:rsid w:val="005F23E5"/>
    <w:rsid w:val="0060148E"/>
    <w:rsid w:val="00651011"/>
    <w:rsid w:val="00666DB9"/>
    <w:rsid w:val="006939A5"/>
    <w:rsid w:val="006D422D"/>
    <w:rsid w:val="006D45F4"/>
    <w:rsid w:val="006E2D39"/>
    <w:rsid w:val="006F4BD9"/>
    <w:rsid w:val="007078D4"/>
    <w:rsid w:val="007102D7"/>
    <w:rsid w:val="00711070"/>
    <w:rsid w:val="00743B64"/>
    <w:rsid w:val="007548D6"/>
    <w:rsid w:val="00756D8E"/>
    <w:rsid w:val="007D7C52"/>
    <w:rsid w:val="007E1B48"/>
    <w:rsid w:val="007E3FE5"/>
    <w:rsid w:val="007E78E6"/>
    <w:rsid w:val="0080578E"/>
    <w:rsid w:val="00810259"/>
    <w:rsid w:val="00820BC6"/>
    <w:rsid w:val="00835C35"/>
    <w:rsid w:val="00842861"/>
    <w:rsid w:val="00843D75"/>
    <w:rsid w:val="00845C87"/>
    <w:rsid w:val="00853065"/>
    <w:rsid w:val="00853195"/>
    <w:rsid w:val="00871ED4"/>
    <w:rsid w:val="00874195"/>
    <w:rsid w:val="008744F7"/>
    <w:rsid w:val="00874D7E"/>
    <w:rsid w:val="008831FC"/>
    <w:rsid w:val="008A2395"/>
    <w:rsid w:val="008A6FFD"/>
    <w:rsid w:val="008C1AB0"/>
    <w:rsid w:val="008D507B"/>
    <w:rsid w:val="008E6AB1"/>
    <w:rsid w:val="00911512"/>
    <w:rsid w:val="009426E2"/>
    <w:rsid w:val="009A0812"/>
    <w:rsid w:val="009C1879"/>
    <w:rsid w:val="00A0024C"/>
    <w:rsid w:val="00A176AE"/>
    <w:rsid w:val="00A6285F"/>
    <w:rsid w:val="00A97956"/>
    <w:rsid w:val="00AB2B18"/>
    <w:rsid w:val="00AC02F5"/>
    <w:rsid w:val="00AF1306"/>
    <w:rsid w:val="00B05A4F"/>
    <w:rsid w:val="00B149F8"/>
    <w:rsid w:val="00B17A99"/>
    <w:rsid w:val="00B202CB"/>
    <w:rsid w:val="00B571AE"/>
    <w:rsid w:val="00B60C87"/>
    <w:rsid w:val="00B77DA7"/>
    <w:rsid w:val="00B92278"/>
    <w:rsid w:val="00BD55AC"/>
    <w:rsid w:val="00BE4A61"/>
    <w:rsid w:val="00BE4BC9"/>
    <w:rsid w:val="00C30CCA"/>
    <w:rsid w:val="00C34D02"/>
    <w:rsid w:val="00C677A4"/>
    <w:rsid w:val="00C74071"/>
    <w:rsid w:val="00C7543F"/>
    <w:rsid w:val="00CA37B3"/>
    <w:rsid w:val="00CD098A"/>
    <w:rsid w:val="00D15842"/>
    <w:rsid w:val="00D209B5"/>
    <w:rsid w:val="00D20F0E"/>
    <w:rsid w:val="00D22C0C"/>
    <w:rsid w:val="00D3005A"/>
    <w:rsid w:val="00DB3E8F"/>
    <w:rsid w:val="00DB6171"/>
    <w:rsid w:val="00DC545D"/>
    <w:rsid w:val="00DC5DFF"/>
    <w:rsid w:val="00E02ED8"/>
    <w:rsid w:val="00E04546"/>
    <w:rsid w:val="00E0582B"/>
    <w:rsid w:val="00E453D4"/>
    <w:rsid w:val="00E70066"/>
    <w:rsid w:val="00E91AF7"/>
    <w:rsid w:val="00E96C1B"/>
    <w:rsid w:val="00ED1526"/>
    <w:rsid w:val="00EF0417"/>
    <w:rsid w:val="00F00E3D"/>
    <w:rsid w:val="00F14FBC"/>
    <w:rsid w:val="00F359B2"/>
    <w:rsid w:val="00F947F2"/>
    <w:rsid w:val="00FC3A1B"/>
    <w:rsid w:val="00FD5480"/>
    <w:rsid w:val="00FF49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480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45C87"/>
    <w:pPr>
      <w:ind w:left="720"/>
      <w:contextualSpacing/>
    </w:pPr>
  </w:style>
  <w:style w:type="table" w:styleId="a6">
    <w:name w:val="Table Grid"/>
    <w:basedOn w:val="a1"/>
    <w:uiPriority w:val="59"/>
    <w:rsid w:val="007E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152C6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8">
    <w:name w:val="Hyperlink"/>
    <w:basedOn w:val="a0"/>
    <w:uiPriority w:val="99"/>
    <w:unhideWhenUsed/>
    <w:rsid w:val="006D42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raion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6ABFC-C07F-4B9F-99ED-F28AAC62B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Петухова Оксана Александровна</cp:lastModifiedBy>
  <cp:revision>9</cp:revision>
  <cp:lastPrinted>2023-04-21T01:23:00Z</cp:lastPrinted>
  <dcterms:created xsi:type="dcterms:W3CDTF">2023-04-10T01:34:00Z</dcterms:created>
  <dcterms:modified xsi:type="dcterms:W3CDTF">2023-05-10T06:03:00Z</dcterms:modified>
</cp:coreProperties>
</file>