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3B20E2">
      <w:pPr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3B20E2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F265FF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F265FF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Pr="00824D89" w:rsidRDefault="006939A5" w:rsidP="007078D4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824D89">
        <w:rPr>
          <w:lang w:eastAsia="ar-SA"/>
        </w:rPr>
        <w:t>от «</w:t>
      </w:r>
      <w:r w:rsidR="00B414A3">
        <w:rPr>
          <w:lang w:eastAsia="ar-SA"/>
        </w:rPr>
        <w:t>22</w:t>
      </w:r>
      <w:r w:rsidRPr="00824D89">
        <w:rPr>
          <w:lang w:eastAsia="ar-SA"/>
        </w:rPr>
        <w:t>»</w:t>
      </w:r>
      <w:r w:rsidR="005A54FA">
        <w:rPr>
          <w:lang w:eastAsia="ar-SA"/>
        </w:rPr>
        <w:t xml:space="preserve"> </w:t>
      </w:r>
      <w:r w:rsidR="00B414A3">
        <w:t>___03</w:t>
      </w:r>
      <w:r w:rsidR="00695BF7">
        <w:t xml:space="preserve">__ </w:t>
      </w:r>
      <w:r w:rsidRPr="00824D89">
        <w:rPr>
          <w:lang w:eastAsia="ar-SA"/>
        </w:rPr>
        <w:t>20</w:t>
      </w:r>
      <w:r w:rsidR="00695BF7">
        <w:rPr>
          <w:lang w:eastAsia="ar-SA"/>
        </w:rPr>
        <w:t>23</w:t>
      </w:r>
      <w:r w:rsidR="00824D89" w:rsidRPr="00824D89">
        <w:rPr>
          <w:lang w:eastAsia="ar-SA"/>
        </w:rPr>
        <w:t xml:space="preserve"> </w:t>
      </w:r>
      <w:r w:rsidRPr="00824D89">
        <w:rPr>
          <w:lang w:eastAsia="ar-SA"/>
        </w:rPr>
        <w:t>г.</w:t>
      </w:r>
      <w:r w:rsidRPr="00824D89">
        <w:rPr>
          <w:lang w:eastAsia="ar-SA"/>
        </w:rPr>
        <w:tab/>
      </w:r>
      <w:r w:rsidRPr="00824D89">
        <w:rPr>
          <w:lang w:eastAsia="ar-SA"/>
        </w:rPr>
        <w:tab/>
      </w:r>
      <w:r w:rsidRPr="00824D89">
        <w:rPr>
          <w:lang w:eastAsia="ar-SA"/>
        </w:rPr>
        <w:tab/>
      </w:r>
      <w:r w:rsidR="00711070" w:rsidRPr="00824D89">
        <w:rPr>
          <w:lang w:eastAsia="ar-SA"/>
        </w:rPr>
        <w:tab/>
        <w:t xml:space="preserve">      </w:t>
      </w:r>
      <w:r w:rsidR="00824D89">
        <w:rPr>
          <w:lang w:eastAsia="ar-SA"/>
        </w:rPr>
        <w:t xml:space="preserve">  </w:t>
      </w:r>
      <w:r w:rsidR="007078D4" w:rsidRPr="00824D89">
        <w:rPr>
          <w:lang w:eastAsia="ar-SA"/>
        </w:rPr>
        <w:t xml:space="preserve">   </w:t>
      </w:r>
      <w:r w:rsidR="00824D89" w:rsidRPr="00824D89">
        <w:rPr>
          <w:lang w:eastAsia="ar-SA"/>
        </w:rPr>
        <w:tab/>
      </w:r>
      <w:r w:rsidR="00824D89" w:rsidRPr="00824D89">
        <w:rPr>
          <w:lang w:eastAsia="ar-SA"/>
        </w:rPr>
        <w:tab/>
        <w:t xml:space="preserve">  </w:t>
      </w:r>
      <w:r w:rsidR="00824D89">
        <w:rPr>
          <w:lang w:eastAsia="ar-SA"/>
        </w:rPr>
        <w:t xml:space="preserve">       </w:t>
      </w:r>
      <w:r w:rsidR="00824D89" w:rsidRPr="00824D89">
        <w:rPr>
          <w:lang w:eastAsia="ar-SA"/>
        </w:rPr>
        <w:t xml:space="preserve">       </w:t>
      </w:r>
      <w:r w:rsidR="00B26745">
        <w:rPr>
          <w:lang w:eastAsia="ar-SA"/>
        </w:rPr>
        <w:t xml:space="preserve">      </w:t>
      </w:r>
      <w:r w:rsidR="00824D89" w:rsidRPr="00824D89">
        <w:rPr>
          <w:lang w:eastAsia="ar-SA"/>
        </w:rPr>
        <w:t xml:space="preserve">  </w:t>
      </w:r>
      <w:r w:rsidRPr="00824D89">
        <w:rPr>
          <w:lang w:eastAsia="ar-SA"/>
        </w:rPr>
        <w:t>№</w:t>
      </w:r>
      <w:r w:rsidR="00B414A3">
        <w:rPr>
          <w:lang w:eastAsia="ar-SA"/>
        </w:rPr>
        <w:t xml:space="preserve"> 69</w:t>
      </w:r>
      <w:bookmarkStart w:id="0" w:name="_GoBack"/>
      <w:bookmarkEnd w:id="0"/>
    </w:p>
    <w:p w:rsidR="006939A5" w:rsidRPr="002368D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926A3" w:rsidRPr="00A53FE2" w:rsidRDefault="00692A8F" w:rsidP="00A410A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A53FE2">
        <w:rPr>
          <w:lang w:eastAsia="ar-SA"/>
        </w:rPr>
        <w:t xml:space="preserve">О </w:t>
      </w:r>
      <w:r w:rsidR="00A410A9">
        <w:rPr>
          <w:lang w:eastAsia="ar-SA"/>
        </w:rPr>
        <w:t xml:space="preserve">признании </w:t>
      </w:r>
      <w:proofErr w:type="gramStart"/>
      <w:r w:rsidR="00A410A9">
        <w:rPr>
          <w:lang w:eastAsia="ar-SA"/>
        </w:rPr>
        <w:t>утратившим</w:t>
      </w:r>
      <w:proofErr w:type="gramEnd"/>
      <w:r w:rsidR="00A410A9">
        <w:rPr>
          <w:lang w:eastAsia="ar-SA"/>
        </w:rPr>
        <w:t xml:space="preserve"> силу </w:t>
      </w:r>
      <w:r w:rsidR="00A339F1" w:rsidRPr="00A53FE2">
        <w:rPr>
          <w:lang w:eastAsia="ar-SA"/>
        </w:rPr>
        <w:t>распоряжени</w:t>
      </w:r>
      <w:r w:rsidR="008D309D">
        <w:rPr>
          <w:lang w:eastAsia="ar-SA"/>
        </w:rPr>
        <w:t>я</w:t>
      </w:r>
      <w:r w:rsidR="00A339F1" w:rsidRPr="00A53FE2">
        <w:rPr>
          <w:lang w:eastAsia="ar-SA"/>
        </w:rPr>
        <w:t xml:space="preserve"> администрации Иркутского районного</w:t>
      </w:r>
      <w:r w:rsidR="00A73D94" w:rsidRPr="00A53FE2">
        <w:rPr>
          <w:lang w:eastAsia="ar-SA"/>
        </w:rPr>
        <w:t xml:space="preserve"> </w:t>
      </w:r>
      <w:r w:rsidR="00A339F1" w:rsidRPr="00A53FE2">
        <w:rPr>
          <w:lang w:eastAsia="ar-SA"/>
        </w:rPr>
        <w:t>муниципа</w:t>
      </w:r>
      <w:r w:rsidR="00A410A9">
        <w:rPr>
          <w:lang w:eastAsia="ar-SA"/>
        </w:rPr>
        <w:t>льного образования от 03.10.2022 № 122 «О внесении изменений в распоряжение администрации Иркутского районного муниципального образования от 11.06.2021 № 67 «Об утверждении Положения об отделе потребительского рынка администрации Иркутского районного муниципального образования и должностных инструкций»</w:t>
      </w:r>
    </w:p>
    <w:p w:rsidR="00490E3A" w:rsidRPr="00A53FE2" w:rsidRDefault="00490E3A" w:rsidP="002926A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824D89" w:rsidRPr="00A53FE2" w:rsidRDefault="003224DB" w:rsidP="00447C81">
      <w:pPr>
        <w:shd w:val="clear" w:color="auto" w:fill="FFFFFF"/>
        <w:suppressAutoHyphens/>
        <w:autoSpaceDN/>
        <w:adjustRightInd/>
        <w:ind w:firstLine="709"/>
        <w:jc w:val="both"/>
      </w:pPr>
      <w:proofErr w:type="gramStart"/>
      <w:r w:rsidRPr="00832607">
        <w:rPr>
          <w:lang w:eastAsia="ar-SA"/>
        </w:rPr>
        <w:t xml:space="preserve">В связи с проведением организационно-штатных мероприятий </w:t>
      </w:r>
      <w:r w:rsidR="00144742">
        <w:rPr>
          <w:lang w:eastAsia="ar-SA"/>
        </w:rPr>
        <w:br/>
      </w:r>
      <w:r>
        <w:rPr>
          <w:lang w:eastAsia="ar-SA"/>
        </w:rPr>
        <w:t xml:space="preserve">в </w:t>
      </w:r>
      <w:r w:rsidRPr="00832607">
        <w:rPr>
          <w:lang w:eastAsia="ar-SA"/>
        </w:rPr>
        <w:t>администрации Иркутского районного муниципального образования,</w:t>
      </w:r>
      <w:r>
        <w:rPr>
          <w:lang w:eastAsia="ar-SA"/>
        </w:rPr>
        <w:t xml:space="preserve"> </w:t>
      </w:r>
      <w:r w:rsidR="00144742">
        <w:rPr>
          <w:lang w:eastAsia="ar-SA"/>
        </w:rPr>
        <w:br/>
      </w:r>
      <w:r>
        <w:rPr>
          <w:lang w:eastAsia="ar-SA"/>
        </w:rPr>
        <w:t>н</w:t>
      </w:r>
      <w:r w:rsidR="00447C81" w:rsidRPr="00A53FE2">
        <w:t>а основании решения Думы Иркутского районного муниципального образования от 26.01.2023 № 44-313/</w:t>
      </w:r>
      <w:proofErr w:type="spellStart"/>
      <w:r w:rsidR="00447C81" w:rsidRPr="00A53FE2">
        <w:t>рд</w:t>
      </w:r>
      <w:proofErr w:type="spellEnd"/>
      <w:r w:rsidR="00447C81" w:rsidRPr="00A53FE2">
        <w:t xml:space="preserve"> «О внесении изменений в решение Думы Иркутского района от 25.02.2016 № 21-148/</w:t>
      </w:r>
      <w:proofErr w:type="spellStart"/>
      <w:r w:rsidR="00447C81" w:rsidRPr="00A53FE2">
        <w:t>рд</w:t>
      </w:r>
      <w:proofErr w:type="spellEnd"/>
      <w:r w:rsidR="00447C81" w:rsidRPr="00A53FE2">
        <w:t xml:space="preserve"> «Об утверждении структуры администрации Иркутского районного муниципального образования»</w:t>
      </w:r>
      <w:r w:rsidR="00845017">
        <w:rPr>
          <w:lang w:eastAsia="ar-SA"/>
        </w:rPr>
        <w:t>, руководствуясь ст. ст. 39, 45</w:t>
      </w:r>
      <w:r w:rsidR="00583BA4">
        <w:rPr>
          <w:lang w:eastAsia="ar-SA"/>
        </w:rPr>
        <w:t>,</w:t>
      </w:r>
      <w:r w:rsidR="00824D89" w:rsidRPr="00A53FE2">
        <w:rPr>
          <w:lang w:eastAsia="ar-SA"/>
        </w:rPr>
        <w:t xml:space="preserve"> 54 Устава Иркутского районного муниципального образования:</w:t>
      </w:r>
      <w:proofErr w:type="gramEnd"/>
    </w:p>
    <w:p w:rsidR="001558DC" w:rsidRPr="00657136" w:rsidRDefault="00EE13B0" w:rsidP="00657136">
      <w:pPr>
        <w:numPr>
          <w:ilvl w:val="0"/>
          <w:numId w:val="3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b/>
        </w:rPr>
      </w:pPr>
      <w:r w:rsidRPr="00A53FE2">
        <w:t>Распоряжение</w:t>
      </w:r>
      <w:r w:rsidR="005218EB" w:rsidRPr="00A53FE2">
        <w:t xml:space="preserve"> администрации Иркутского районного муниципального образования </w:t>
      </w:r>
      <w:r w:rsidR="006956C5" w:rsidRPr="00A53FE2">
        <w:t>от 03</w:t>
      </w:r>
      <w:r w:rsidR="005218EB" w:rsidRPr="00A53FE2">
        <w:t>.</w:t>
      </w:r>
      <w:r w:rsidR="006956C5" w:rsidRPr="00A53FE2">
        <w:t>10</w:t>
      </w:r>
      <w:r w:rsidR="005218EB" w:rsidRPr="00A53FE2">
        <w:t xml:space="preserve">.2022 № </w:t>
      </w:r>
      <w:r w:rsidR="006956C5" w:rsidRPr="00A53FE2">
        <w:t>122</w:t>
      </w:r>
      <w:r w:rsidR="005218EB" w:rsidRPr="00A53FE2">
        <w:t xml:space="preserve"> «О внесении изменений в </w:t>
      </w:r>
      <w:r w:rsidR="006956C5" w:rsidRPr="00A53FE2">
        <w:rPr>
          <w:lang w:eastAsia="ar-SA"/>
        </w:rPr>
        <w:t xml:space="preserve">распоряжение администрации Иркутского районного муниципального образования </w:t>
      </w:r>
      <w:r w:rsidR="00452140">
        <w:rPr>
          <w:lang w:eastAsia="ar-SA"/>
        </w:rPr>
        <w:br/>
      </w:r>
      <w:r w:rsidR="006956C5" w:rsidRPr="00A53FE2">
        <w:rPr>
          <w:lang w:eastAsia="ar-SA"/>
        </w:rPr>
        <w:t>от 11.06.2021 № 67 «Об утверждении Положения об отделе потребительского рынка администрации Иркутского районного муниципального образования и должностных инструкций»</w:t>
      </w:r>
      <w:r w:rsidR="005218EB" w:rsidRPr="00A53FE2">
        <w:rPr>
          <w:b/>
        </w:rPr>
        <w:t xml:space="preserve"> </w:t>
      </w:r>
      <w:r w:rsidR="005218EB" w:rsidRPr="00A53FE2">
        <w:t xml:space="preserve">признать утратившим </w:t>
      </w:r>
      <w:r w:rsidR="003408FE">
        <w:t xml:space="preserve">силу </w:t>
      </w:r>
      <w:r w:rsidR="005218EB" w:rsidRPr="00A53FE2">
        <w:t>с</w:t>
      </w:r>
      <w:r w:rsidR="00845017">
        <w:t xml:space="preserve"> 01.02.2023</w:t>
      </w:r>
      <w:r w:rsidR="005218EB" w:rsidRPr="00335E21">
        <w:t>.</w:t>
      </w:r>
    </w:p>
    <w:p w:rsidR="00EC10B1" w:rsidRPr="00A53FE2" w:rsidRDefault="00CB4FF9" w:rsidP="00EC10B1">
      <w:pPr>
        <w:numPr>
          <w:ilvl w:val="0"/>
          <w:numId w:val="2"/>
        </w:numPr>
        <w:suppressAutoHyphens/>
        <w:autoSpaceDN/>
        <w:adjustRightInd/>
        <w:ind w:left="0" w:firstLine="709"/>
        <w:jc w:val="both"/>
      </w:pPr>
      <w:r w:rsidRPr="00A53FE2">
        <w:t xml:space="preserve">Отделу по организации делопроизводства и работе с обращениями граждан </w:t>
      </w:r>
      <w:r w:rsidR="00EC10B1" w:rsidRPr="00A53FE2">
        <w:t>организационно-контрольного управления администрации Иркутского районного мун</w:t>
      </w:r>
      <w:r w:rsidR="00B6115C" w:rsidRPr="00A53FE2">
        <w:t xml:space="preserve">иципального образования внести </w:t>
      </w:r>
      <w:r w:rsidR="00A01436" w:rsidRPr="00A53FE2">
        <w:t>в оригинал р</w:t>
      </w:r>
      <w:r w:rsidR="00EC10B1" w:rsidRPr="00A53FE2">
        <w:t>аспоряжения информацию о внесении изменений в правовой акт.</w:t>
      </w:r>
    </w:p>
    <w:p w:rsidR="00EC10B1" w:rsidRPr="00A53FE2" w:rsidRDefault="00EC10B1" w:rsidP="00EC10B1">
      <w:pPr>
        <w:numPr>
          <w:ilvl w:val="0"/>
          <w:numId w:val="2"/>
        </w:numPr>
        <w:suppressAutoHyphens/>
        <w:autoSpaceDN/>
        <w:adjustRightInd/>
        <w:ind w:left="0" w:firstLine="709"/>
        <w:jc w:val="both"/>
      </w:pPr>
      <w:r w:rsidRPr="00A53FE2">
        <w:rPr>
          <w:lang w:eastAsia="ar-SA"/>
        </w:rPr>
        <w:t xml:space="preserve">Настоящее распоряжение разместить на официальном сайте администрации Иркутского районного муниципального образования в информационно-телекоммуникационной сети «Интернет» </w:t>
      </w:r>
      <w:hyperlink r:id="rId7" w:history="1">
        <w:r w:rsidRPr="00A53FE2">
          <w:rPr>
            <w:rStyle w:val="a5"/>
            <w:color w:val="auto"/>
            <w:u w:val="none"/>
            <w:lang w:eastAsia="ar-SA"/>
          </w:rPr>
          <w:t>www.irkraion.ru</w:t>
        </w:r>
      </w:hyperlink>
      <w:r w:rsidRPr="00A53FE2">
        <w:rPr>
          <w:lang w:eastAsia="ar-SA"/>
        </w:rPr>
        <w:t>.</w:t>
      </w:r>
    </w:p>
    <w:p w:rsidR="00824D89" w:rsidRPr="00A53FE2" w:rsidRDefault="00824D89" w:rsidP="00EC439A">
      <w:pPr>
        <w:numPr>
          <w:ilvl w:val="0"/>
          <w:numId w:val="2"/>
        </w:numPr>
        <w:suppressAutoHyphens/>
        <w:autoSpaceDN/>
        <w:adjustRightInd/>
        <w:ind w:left="0" w:firstLine="709"/>
        <w:jc w:val="both"/>
      </w:pPr>
      <w:r w:rsidRPr="00A53FE2">
        <w:rPr>
          <w:lang w:eastAsia="ar-SA"/>
        </w:rPr>
        <w:t>Контроль исполнения настоящего распоряжения</w:t>
      </w:r>
      <w:r w:rsidR="00EC10B1" w:rsidRPr="00A53FE2">
        <w:rPr>
          <w:lang w:eastAsia="ar-SA"/>
        </w:rPr>
        <w:t xml:space="preserve"> возложить на</w:t>
      </w:r>
      <w:r w:rsidRPr="00A53FE2">
        <w:rPr>
          <w:lang w:eastAsia="ar-SA"/>
        </w:rPr>
        <w:t xml:space="preserve"> </w:t>
      </w:r>
      <w:r w:rsidR="00695BF7" w:rsidRPr="00A53FE2">
        <w:rPr>
          <w:lang w:eastAsia="ar-SA"/>
        </w:rPr>
        <w:t xml:space="preserve">первого </w:t>
      </w:r>
      <w:r w:rsidRPr="00A53FE2">
        <w:rPr>
          <w:lang w:eastAsia="ar-SA"/>
        </w:rPr>
        <w:t>заместителя Мэра района.</w:t>
      </w:r>
    </w:p>
    <w:p w:rsidR="00824D89" w:rsidRDefault="00824D89" w:rsidP="00824D89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</w:p>
    <w:p w:rsidR="006655EC" w:rsidRPr="00A53FE2" w:rsidRDefault="006655EC" w:rsidP="00824D89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</w:p>
    <w:p w:rsidR="006655EC" w:rsidRPr="006655EC" w:rsidRDefault="006655EC" w:rsidP="006655EC">
      <w:pPr>
        <w:shd w:val="clear" w:color="auto" w:fill="FFFFFF"/>
        <w:suppressAutoHyphens/>
        <w:autoSpaceDN/>
        <w:adjustRightInd/>
        <w:jc w:val="both"/>
        <w:rPr>
          <w:szCs w:val="26"/>
          <w:lang w:eastAsia="ar-SA"/>
        </w:rPr>
      </w:pPr>
      <w:r w:rsidRPr="006655EC">
        <w:rPr>
          <w:szCs w:val="26"/>
          <w:lang w:eastAsia="ar-SA"/>
        </w:rPr>
        <w:t xml:space="preserve">Мэр                                                                                                       </w:t>
      </w:r>
      <w:r>
        <w:rPr>
          <w:szCs w:val="26"/>
          <w:lang w:eastAsia="ar-SA"/>
        </w:rPr>
        <w:t xml:space="preserve">     </w:t>
      </w:r>
      <w:r w:rsidRPr="006655EC">
        <w:rPr>
          <w:szCs w:val="26"/>
          <w:lang w:eastAsia="ar-SA"/>
        </w:rPr>
        <w:t>Л.П. Фролов</w:t>
      </w:r>
    </w:p>
    <w:p w:rsidR="00DC545D" w:rsidRPr="00A53FE2" w:rsidRDefault="00DC545D" w:rsidP="00583BA4">
      <w:pPr>
        <w:shd w:val="clear" w:color="auto" w:fill="FFFFFF"/>
        <w:suppressAutoHyphens/>
        <w:autoSpaceDN/>
        <w:adjustRightInd/>
        <w:jc w:val="both"/>
        <w:rPr>
          <w:lang w:eastAsia="ar-SA"/>
        </w:rPr>
        <w:sectPr w:rsidR="00DC545D" w:rsidRPr="00A53FE2" w:rsidSect="007078D4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</w:p>
    <w:p w:rsidR="00824D89" w:rsidRPr="00400CA9" w:rsidRDefault="00824D89" w:rsidP="00B414A3">
      <w:pPr>
        <w:rPr>
          <w:sz w:val="26"/>
          <w:szCs w:val="26"/>
        </w:rPr>
      </w:pPr>
    </w:p>
    <w:sectPr w:rsidR="00824D89" w:rsidRPr="00400CA9" w:rsidSect="00DC54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5065"/>
    <w:multiLevelType w:val="hybridMultilevel"/>
    <w:tmpl w:val="16BA27DC"/>
    <w:lvl w:ilvl="0" w:tplc="A6A808F0">
      <w:start w:val="1"/>
      <w:numFmt w:val="decimal"/>
      <w:suff w:val="space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EE473C5"/>
    <w:multiLevelType w:val="multilevel"/>
    <w:tmpl w:val="0EE473C5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33BFF"/>
    <w:multiLevelType w:val="hybridMultilevel"/>
    <w:tmpl w:val="DCD8EFA2"/>
    <w:lvl w:ilvl="0" w:tplc="80E426C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939A5"/>
    <w:rsid w:val="000667DF"/>
    <w:rsid w:val="000A3965"/>
    <w:rsid w:val="00144742"/>
    <w:rsid w:val="00145539"/>
    <w:rsid w:val="001558DC"/>
    <w:rsid w:val="001C3817"/>
    <w:rsid w:val="002368DC"/>
    <w:rsid w:val="002926A3"/>
    <w:rsid w:val="003224DB"/>
    <w:rsid w:val="00335E21"/>
    <w:rsid w:val="003408FE"/>
    <w:rsid w:val="00376FC5"/>
    <w:rsid w:val="00392E4E"/>
    <w:rsid w:val="003B20E2"/>
    <w:rsid w:val="003C73A4"/>
    <w:rsid w:val="00404DDF"/>
    <w:rsid w:val="00427FC2"/>
    <w:rsid w:val="004448CF"/>
    <w:rsid w:val="00447C81"/>
    <w:rsid w:val="00452140"/>
    <w:rsid w:val="004852C3"/>
    <w:rsid w:val="00490E3A"/>
    <w:rsid w:val="004F6A46"/>
    <w:rsid w:val="0050481B"/>
    <w:rsid w:val="005218EB"/>
    <w:rsid w:val="005277B9"/>
    <w:rsid w:val="0053376E"/>
    <w:rsid w:val="00583BA4"/>
    <w:rsid w:val="005972AF"/>
    <w:rsid w:val="005A54FA"/>
    <w:rsid w:val="005A7DA2"/>
    <w:rsid w:val="005B1D9F"/>
    <w:rsid w:val="00657136"/>
    <w:rsid w:val="006655EC"/>
    <w:rsid w:val="00686207"/>
    <w:rsid w:val="00692A8F"/>
    <w:rsid w:val="006939A5"/>
    <w:rsid w:val="006956C5"/>
    <w:rsid w:val="00695BF7"/>
    <w:rsid w:val="007078D4"/>
    <w:rsid w:val="00711070"/>
    <w:rsid w:val="007548D6"/>
    <w:rsid w:val="00824D89"/>
    <w:rsid w:val="00845017"/>
    <w:rsid w:val="00882E7E"/>
    <w:rsid w:val="008D309D"/>
    <w:rsid w:val="009E1996"/>
    <w:rsid w:val="00A01436"/>
    <w:rsid w:val="00A339F1"/>
    <w:rsid w:val="00A410A9"/>
    <w:rsid w:val="00A53FE2"/>
    <w:rsid w:val="00A73D94"/>
    <w:rsid w:val="00AB2B18"/>
    <w:rsid w:val="00AB7928"/>
    <w:rsid w:val="00B07222"/>
    <w:rsid w:val="00B26745"/>
    <w:rsid w:val="00B414A3"/>
    <w:rsid w:val="00B571AE"/>
    <w:rsid w:val="00B6115C"/>
    <w:rsid w:val="00B77DA7"/>
    <w:rsid w:val="00C02A92"/>
    <w:rsid w:val="00C34D02"/>
    <w:rsid w:val="00C7543F"/>
    <w:rsid w:val="00CB4FF9"/>
    <w:rsid w:val="00CC11F7"/>
    <w:rsid w:val="00CD5B7B"/>
    <w:rsid w:val="00CE1091"/>
    <w:rsid w:val="00CE20C9"/>
    <w:rsid w:val="00D22C0C"/>
    <w:rsid w:val="00D3005A"/>
    <w:rsid w:val="00D64E1F"/>
    <w:rsid w:val="00DC545D"/>
    <w:rsid w:val="00DC6940"/>
    <w:rsid w:val="00E101F0"/>
    <w:rsid w:val="00E70066"/>
    <w:rsid w:val="00E91AF7"/>
    <w:rsid w:val="00EA3C15"/>
    <w:rsid w:val="00EC10B1"/>
    <w:rsid w:val="00EC439A"/>
    <w:rsid w:val="00EE13B0"/>
    <w:rsid w:val="00F265FF"/>
    <w:rsid w:val="00F530CC"/>
    <w:rsid w:val="00FA0352"/>
    <w:rsid w:val="00FC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2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 С.М</dc:creator>
  <cp:keywords/>
  <dc:description/>
  <cp:lastModifiedBy>Давлячин Родион Камильевич</cp:lastModifiedBy>
  <cp:revision>63</cp:revision>
  <cp:lastPrinted>2022-10-03T00:59:00Z</cp:lastPrinted>
  <dcterms:created xsi:type="dcterms:W3CDTF">2016-10-17T02:55:00Z</dcterms:created>
  <dcterms:modified xsi:type="dcterms:W3CDTF">2023-03-23T07:35:00Z</dcterms:modified>
</cp:coreProperties>
</file>