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5E" w:rsidRPr="00714658" w:rsidRDefault="00E50F6D" w:rsidP="007146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р</w:t>
      </w:r>
      <w:r w:rsidR="00A71394" w:rsidRPr="00714658">
        <w:rPr>
          <w:rFonts w:ascii="Times New Roman" w:hAnsi="Times New Roman" w:cs="Times New Roman"/>
          <w:b/>
          <w:sz w:val="28"/>
          <w:szCs w:val="28"/>
        </w:rPr>
        <w:t>абоч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="00A71394" w:rsidRPr="00714658">
        <w:rPr>
          <w:rFonts w:ascii="Times New Roman" w:hAnsi="Times New Roman" w:cs="Times New Roman"/>
          <w:b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b/>
          <w:sz w:val="28"/>
          <w:szCs w:val="28"/>
        </w:rPr>
        <w:t>ы по разработке стратегии Иркутского района до 2030 года</w:t>
      </w:r>
      <w:r w:rsidR="00A71394" w:rsidRPr="00714658">
        <w:rPr>
          <w:rFonts w:ascii="Times New Roman" w:hAnsi="Times New Roman" w:cs="Times New Roman"/>
          <w:b/>
          <w:sz w:val="28"/>
          <w:szCs w:val="28"/>
        </w:rPr>
        <w:t xml:space="preserve"> по туризму</w:t>
      </w:r>
    </w:p>
    <w:p w:rsidR="00001CDC" w:rsidRDefault="00515660" w:rsidP="00001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1CDC">
        <w:rPr>
          <w:rFonts w:ascii="Times New Roman" w:hAnsi="Times New Roman" w:cs="Times New Roman"/>
          <w:sz w:val="28"/>
          <w:szCs w:val="28"/>
        </w:rPr>
        <w:t>Пуцик</w:t>
      </w:r>
      <w:proofErr w:type="spellEnd"/>
      <w:r w:rsidRPr="00001CDC">
        <w:rPr>
          <w:rFonts w:ascii="Times New Roman" w:hAnsi="Times New Roman" w:cs="Times New Roman"/>
          <w:sz w:val="28"/>
          <w:szCs w:val="28"/>
        </w:rPr>
        <w:t xml:space="preserve"> Андрей Михайлович – предс</w:t>
      </w:r>
      <w:r w:rsidR="00714658">
        <w:rPr>
          <w:rFonts w:ascii="Times New Roman" w:hAnsi="Times New Roman" w:cs="Times New Roman"/>
          <w:sz w:val="28"/>
          <w:szCs w:val="28"/>
        </w:rPr>
        <w:t>е</w:t>
      </w:r>
      <w:r w:rsidRPr="00001CDC">
        <w:rPr>
          <w:rFonts w:ascii="Times New Roman" w:hAnsi="Times New Roman" w:cs="Times New Roman"/>
          <w:sz w:val="28"/>
          <w:szCs w:val="28"/>
        </w:rPr>
        <w:t>датель комитета по экономике и управлению муниципальным имуществом администрации ИРМО</w:t>
      </w:r>
      <w:r w:rsidR="00001CDC">
        <w:rPr>
          <w:rFonts w:ascii="Times New Roman" w:hAnsi="Times New Roman" w:cs="Times New Roman"/>
          <w:sz w:val="28"/>
          <w:szCs w:val="28"/>
        </w:rPr>
        <w:t>;</w:t>
      </w:r>
    </w:p>
    <w:p w:rsidR="00001CDC" w:rsidRDefault="00001CDC" w:rsidP="00001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660" w:rsidRPr="00001CDC" w:rsidRDefault="00515660" w:rsidP="00001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1CDC">
        <w:rPr>
          <w:rFonts w:ascii="Times New Roman" w:hAnsi="Times New Roman" w:cs="Times New Roman"/>
          <w:sz w:val="28"/>
          <w:szCs w:val="28"/>
        </w:rPr>
        <w:t>Дертышникова</w:t>
      </w:r>
      <w:proofErr w:type="spellEnd"/>
      <w:r w:rsidRPr="00001CDC">
        <w:rPr>
          <w:rFonts w:ascii="Times New Roman" w:hAnsi="Times New Roman" w:cs="Times New Roman"/>
          <w:sz w:val="28"/>
          <w:szCs w:val="28"/>
        </w:rPr>
        <w:t xml:space="preserve"> Ольга Юрьевна – начальник отдела содействия развитию предпринимательства и туризма </w:t>
      </w:r>
      <w:proofErr w:type="spellStart"/>
      <w:r w:rsidRPr="00001CDC">
        <w:rPr>
          <w:rFonts w:ascii="Times New Roman" w:hAnsi="Times New Roman" w:cs="Times New Roman"/>
          <w:sz w:val="28"/>
          <w:szCs w:val="28"/>
        </w:rPr>
        <w:t>КЭиУМИ</w:t>
      </w:r>
      <w:proofErr w:type="spellEnd"/>
      <w:r w:rsidRPr="00001CDC">
        <w:rPr>
          <w:rFonts w:ascii="Times New Roman" w:hAnsi="Times New Roman" w:cs="Times New Roman"/>
          <w:sz w:val="28"/>
          <w:szCs w:val="28"/>
        </w:rPr>
        <w:t xml:space="preserve"> администрации ИРМО</w:t>
      </w:r>
      <w:r w:rsidR="00001CDC">
        <w:rPr>
          <w:rFonts w:ascii="Times New Roman" w:hAnsi="Times New Roman" w:cs="Times New Roman"/>
          <w:sz w:val="28"/>
          <w:szCs w:val="28"/>
        </w:rPr>
        <w:t>;</w:t>
      </w:r>
    </w:p>
    <w:p w:rsidR="00001CDC" w:rsidRDefault="00001CDC" w:rsidP="00001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394" w:rsidRPr="00001CDC" w:rsidRDefault="00A71394" w:rsidP="00001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CDC">
        <w:rPr>
          <w:rFonts w:ascii="Times New Roman" w:hAnsi="Times New Roman" w:cs="Times New Roman"/>
          <w:sz w:val="28"/>
          <w:szCs w:val="28"/>
        </w:rPr>
        <w:t xml:space="preserve">Фиалков Владимир Абрамович - директор Байкальского </w:t>
      </w:r>
      <w:proofErr w:type="gramStart"/>
      <w:r w:rsidRPr="00001CDC">
        <w:rPr>
          <w:rFonts w:ascii="Times New Roman" w:hAnsi="Times New Roman" w:cs="Times New Roman"/>
          <w:sz w:val="28"/>
          <w:szCs w:val="28"/>
        </w:rPr>
        <w:t>музея Иркутского научного центра Сибирского отделения Российской академии наук</w:t>
      </w:r>
      <w:proofErr w:type="gramEnd"/>
      <w:r w:rsidR="00001CDC">
        <w:rPr>
          <w:rFonts w:ascii="Times New Roman" w:hAnsi="Times New Roman" w:cs="Times New Roman"/>
          <w:sz w:val="28"/>
          <w:szCs w:val="28"/>
        </w:rPr>
        <w:t>;</w:t>
      </w:r>
      <w:r w:rsidRPr="00001C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CDC" w:rsidRDefault="00001CDC" w:rsidP="00001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394" w:rsidRPr="00001CDC" w:rsidRDefault="00A71394" w:rsidP="00001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CDC">
        <w:rPr>
          <w:rFonts w:ascii="Times New Roman" w:hAnsi="Times New Roman" w:cs="Times New Roman"/>
          <w:sz w:val="28"/>
          <w:szCs w:val="28"/>
        </w:rPr>
        <w:t>Тихонов Владимир Викторович - директор Иркутского областного государственного автономного учреждения куль</w:t>
      </w:r>
      <w:r w:rsidR="00001CDC">
        <w:rPr>
          <w:rFonts w:ascii="Times New Roman" w:hAnsi="Times New Roman" w:cs="Times New Roman"/>
          <w:sz w:val="28"/>
          <w:szCs w:val="28"/>
        </w:rPr>
        <w:t>туры</w:t>
      </w:r>
      <w:r w:rsidRPr="00001CDC">
        <w:rPr>
          <w:rFonts w:ascii="Times New Roman" w:hAnsi="Times New Roman" w:cs="Times New Roman"/>
          <w:sz w:val="28"/>
          <w:szCs w:val="28"/>
        </w:rPr>
        <w:t xml:space="preserve"> архитектурно-этнографический музей «</w:t>
      </w:r>
      <w:proofErr w:type="spellStart"/>
      <w:r w:rsidRPr="00001CDC">
        <w:rPr>
          <w:rFonts w:ascii="Times New Roman" w:hAnsi="Times New Roman" w:cs="Times New Roman"/>
          <w:sz w:val="28"/>
          <w:szCs w:val="28"/>
        </w:rPr>
        <w:t>Тальцы</w:t>
      </w:r>
      <w:proofErr w:type="spellEnd"/>
      <w:r w:rsidRPr="00001CDC">
        <w:rPr>
          <w:rFonts w:ascii="Times New Roman" w:hAnsi="Times New Roman" w:cs="Times New Roman"/>
          <w:sz w:val="28"/>
          <w:szCs w:val="28"/>
        </w:rPr>
        <w:t>»</w:t>
      </w:r>
      <w:r w:rsidR="00001CDC">
        <w:rPr>
          <w:rFonts w:ascii="Times New Roman" w:hAnsi="Times New Roman" w:cs="Times New Roman"/>
          <w:sz w:val="28"/>
          <w:szCs w:val="28"/>
        </w:rPr>
        <w:t>;</w:t>
      </w:r>
      <w:r w:rsidRPr="00001C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CDC" w:rsidRDefault="00001CDC" w:rsidP="00001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394" w:rsidRPr="00001CDC" w:rsidRDefault="00A71394" w:rsidP="00001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1CDC">
        <w:rPr>
          <w:rFonts w:ascii="Times New Roman" w:hAnsi="Times New Roman" w:cs="Times New Roman"/>
          <w:sz w:val="28"/>
          <w:szCs w:val="28"/>
        </w:rPr>
        <w:t>Процентова</w:t>
      </w:r>
      <w:proofErr w:type="spellEnd"/>
      <w:r w:rsidRPr="00001CDC">
        <w:rPr>
          <w:rFonts w:ascii="Times New Roman" w:hAnsi="Times New Roman" w:cs="Times New Roman"/>
          <w:sz w:val="28"/>
          <w:szCs w:val="28"/>
        </w:rPr>
        <w:t xml:space="preserve"> Екатерина Наумовна - директор филиала Российской гостиничной ассоциации Байкальского региона</w:t>
      </w:r>
      <w:r w:rsidR="00001CDC">
        <w:rPr>
          <w:rFonts w:ascii="Times New Roman" w:hAnsi="Times New Roman" w:cs="Times New Roman"/>
          <w:sz w:val="28"/>
          <w:szCs w:val="28"/>
        </w:rPr>
        <w:t>;</w:t>
      </w:r>
    </w:p>
    <w:p w:rsidR="00001CDC" w:rsidRDefault="00001CDC" w:rsidP="00001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394" w:rsidRPr="00001CDC" w:rsidRDefault="00A71394" w:rsidP="00001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CDC">
        <w:rPr>
          <w:rFonts w:ascii="Times New Roman" w:hAnsi="Times New Roman" w:cs="Times New Roman"/>
          <w:sz w:val="28"/>
          <w:szCs w:val="28"/>
        </w:rPr>
        <w:t>Коваленко Игорь Юрьевич - председатель Сибирской Байкальской Ассоциации Туризма</w:t>
      </w:r>
      <w:r w:rsidR="00001CDC">
        <w:rPr>
          <w:rFonts w:ascii="Times New Roman" w:hAnsi="Times New Roman" w:cs="Times New Roman"/>
          <w:sz w:val="28"/>
          <w:szCs w:val="28"/>
        </w:rPr>
        <w:t>;</w:t>
      </w:r>
      <w:r w:rsidRPr="00001C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CDC" w:rsidRDefault="00001CDC" w:rsidP="00001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394" w:rsidRPr="00001CDC" w:rsidRDefault="00A71394" w:rsidP="00001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1CDC">
        <w:rPr>
          <w:rFonts w:ascii="Times New Roman" w:hAnsi="Times New Roman" w:cs="Times New Roman"/>
          <w:sz w:val="28"/>
          <w:szCs w:val="28"/>
        </w:rPr>
        <w:t>Леник</w:t>
      </w:r>
      <w:proofErr w:type="spellEnd"/>
      <w:r w:rsidRPr="00001CDC">
        <w:rPr>
          <w:rFonts w:ascii="Times New Roman" w:hAnsi="Times New Roman" w:cs="Times New Roman"/>
          <w:sz w:val="28"/>
          <w:szCs w:val="28"/>
        </w:rPr>
        <w:t xml:space="preserve"> Станислав Евгеньевич - директор ООО «Байкальская виза»</w:t>
      </w:r>
      <w:r w:rsidR="00001CDC">
        <w:rPr>
          <w:rFonts w:ascii="Times New Roman" w:hAnsi="Times New Roman" w:cs="Times New Roman"/>
          <w:sz w:val="28"/>
          <w:szCs w:val="28"/>
        </w:rPr>
        <w:t>;</w:t>
      </w:r>
    </w:p>
    <w:p w:rsidR="00001CDC" w:rsidRDefault="00001CDC" w:rsidP="00001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394" w:rsidRPr="00001CDC" w:rsidRDefault="00A71394" w:rsidP="00001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1CDC">
        <w:rPr>
          <w:rFonts w:ascii="Times New Roman" w:hAnsi="Times New Roman" w:cs="Times New Roman"/>
          <w:sz w:val="28"/>
          <w:szCs w:val="28"/>
        </w:rPr>
        <w:t>Логозовский</w:t>
      </w:r>
      <w:proofErr w:type="spellEnd"/>
      <w:r w:rsidRPr="00001CDC">
        <w:rPr>
          <w:rFonts w:ascii="Times New Roman" w:hAnsi="Times New Roman" w:cs="Times New Roman"/>
          <w:sz w:val="28"/>
          <w:szCs w:val="28"/>
        </w:rPr>
        <w:t xml:space="preserve"> Андрей Станиславович - генеральный директор ООО «Гранд Байкал»</w:t>
      </w:r>
      <w:r w:rsidR="00001CDC">
        <w:rPr>
          <w:rFonts w:ascii="Times New Roman" w:hAnsi="Times New Roman" w:cs="Times New Roman"/>
          <w:sz w:val="28"/>
          <w:szCs w:val="28"/>
        </w:rPr>
        <w:t>;</w:t>
      </w:r>
      <w:r w:rsidRPr="00001C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CDC" w:rsidRDefault="00001CDC" w:rsidP="00001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394" w:rsidRPr="00001CDC" w:rsidRDefault="00A71394" w:rsidP="00001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CDC">
        <w:rPr>
          <w:rFonts w:ascii="Times New Roman" w:hAnsi="Times New Roman" w:cs="Times New Roman"/>
          <w:sz w:val="28"/>
          <w:szCs w:val="28"/>
        </w:rPr>
        <w:t>Брюханова Екатерина Геннадьевна – директор ООО «Центр отдыха «</w:t>
      </w:r>
      <w:proofErr w:type="spellStart"/>
      <w:r w:rsidRPr="00001CDC">
        <w:rPr>
          <w:rFonts w:ascii="Times New Roman" w:hAnsi="Times New Roman" w:cs="Times New Roman"/>
          <w:sz w:val="28"/>
          <w:szCs w:val="28"/>
        </w:rPr>
        <w:t>Истлэнд</w:t>
      </w:r>
      <w:proofErr w:type="spellEnd"/>
      <w:r w:rsidRPr="00001CDC">
        <w:rPr>
          <w:rFonts w:ascii="Times New Roman" w:hAnsi="Times New Roman" w:cs="Times New Roman"/>
          <w:sz w:val="28"/>
          <w:szCs w:val="28"/>
        </w:rPr>
        <w:t>»</w:t>
      </w:r>
      <w:r w:rsidR="00001CDC">
        <w:rPr>
          <w:rFonts w:ascii="Times New Roman" w:hAnsi="Times New Roman" w:cs="Times New Roman"/>
          <w:sz w:val="28"/>
          <w:szCs w:val="28"/>
        </w:rPr>
        <w:t>;</w:t>
      </w:r>
      <w:r w:rsidRPr="00001C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CDC" w:rsidRDefault="00001CDC" w:rsidP="00001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394" w:rsidRPr="00001CDC" w:rsidRDefault="00A71394" w:rsidP="00001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1CDC">
        <w:rPr>
          <w:rFonts w:ascii="Times New Roman" w:hAnsi="Times New Roman" w:cs="Times New Roman"/>
          <w:sz w:val="28"/>
          <w:szCs w:val="28"/>
        </w:rPr>
        <w:t>Тененбаум</w:t>
      </w:r>
      <w:proofErr w:type="spellEnd"/>
      <w:r w:rsidRPr="00001CDC">
        <w:rPr>
          <w:rFonts w:ascii="Times New Roman" w:hAnsi="Times New Roman" w:cs="Times New Roman"/>
          <w:sz w:val="28"/>
          <w:szCs w:val="28"/>
        </w:rPr>
        <w:t xml:space="preserve"> Татьяна Олеговна – исполнительный директор ассоциации «Байкальская виза»</w:t>
      </w:r>
      <w:r w:rsidR="00001CDC">
        <w:rPr>
          <w:rFonts w:ascii="Times New Roman" w:hAnsi="Times New Roman" w:cs="Times New Roman"/>
          <w:sz w:val="28"/>
          <w:szCs w:val="28"/>
        </w:rPr>
        <w:t>;</w:t>
      </w:r>
    </w:p>
    <w:p w:rsidR="00001CDC" w:rsidRDefault="00001CDC" w:rsidP="00001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394" w:rsidRPr="00001CDC" w:rsidRDefault="00A71394" w:rsidP="00001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CDC">
        <w:rPr>
          <w:rFonts w:ascii="Times New Roman" w:hAnsi="Times New Roman" w:cs="Times New Roman"/>
          <w:sz w:val="28"/>
          <w:szCs w:val="28"/>
        </w:rPr>
        <w:t>Сизых Андрей Сергеевич  - г</w:t>
      </w:r>
      <w:r w:rsidR="00001CDC">
        <w:rPr>
          <w:rFonts w:ascii="Times New Roman" w:hAnsi="Times New Roman" w:cs="Times New Roman"/>
          <w:sz w:val="28"/>
          <w:szCs w:val="28"/>
        </w:rPr>
        <w:t>енеральный директор ООО «САТУР»;</w:t>
      </w:r>
    </w:p>
    <w:p w:rsidR="00001CDC" w:rsidRDefault="00001CDC" w:rsidP="00001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394" w:rsidRPr="00001CDC" w:rsidRDefault="00A71394" w:rsidP="00001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CDC">
        <w:rPr>
          <w:rFonts w:ascii="Times New Roman" w:hAnsi="Times New Roman" w:cs="Times New Roman"/>
          <w:sz w:val="28"/>
          <w:szCs w:val="28"/>
        </w:rPr>
        <w:t>Ищенко Роман Владимирович – руководитель проекта «Живи на Байкале»</w:t>
      </w:r>
      <w:r w:rsidR="00001CDC">
        <w:rPr>
          <w:rFonts w:ascii="Times New Roman" w:hAnsi="Times New Roman" w:cs="Times New Roman"/>
          <w:sz w:val="28"/>
          <w:szCs w:val="28"/>
        </w:rPr>
        <w:t>;</w:t>
      </w:r>
    </w:p>
    <w:p w:rsidR="00001CDC" w:rsidRDefault="00001CDC" w:rsidP="00001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394" w:rsidRPr="00A71394" w:rsidRDefault="00A71394" w:rsidP="00A71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CDC">
        <w:rPr>
          <w:rFonts w:ascii="Times New Roman" w:hAnsi="Times New Roman" w:cs="Times New Roman"/>
          <w:sz w:val="28"/>
          <w:szCs w:val="28"/>
        </w:rPr>
        <w:t>Данилин Олег Яковлевич – директор Сибирского института планирования и развития туризма</w:t>
      </w:r>
      <w:r w:rsidR="00001CDC">
        <w:rPr>
          <w:rFonts w:ascii="Times New Roman" w:hAnsi="Times New Roman" w:cs="Times New Roman"/>
          <w:sz w:val="28"/>
          <w:szCs w:val="28"/>
        </w:rPr>
        <w:t>.</w:t>
      </w:r>
    </w:p>
    <w:sectPr w:rsidR="00A71394" w:rsidRPr="00A71394" w:rsidSect="00202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93DC9"/>
    <w:multiLevelType w:val="hybridMultilevel"/>
    <w:tmpl w:val="F2EE2AAE"/>
    <w:lvl w:ilvl="0" w:tplc="2DFEB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6676BB"/>
    <w:multiLevelType w:val="hybridMultilevel"/>
    <w:tmpl w:val="5108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2403F"/>
    <w:multiLevelType w:val="hybridMultilevel"/>
    <w:tmpl w:val="7D686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A715C"/>
    <w:multiLevelType w:val="hybridMultilevel"/>
    <w:tmpl w:val="578C1B10"/>
    <w:lvl w:ilvl="0" w:tplc="D136798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C099A"/>
    <w:multiLevelType w:val="hybridMultilevel"/>
    <w:tmpl w:val="6CFC5862"/>
    <w:lvl w:ilvl="0" w:tplc="1AB276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261F84"/>
    <w:multiLevelType w:val="multilevel"/>
    <w:tmpl w:val="F058E752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6">
    <w:nsid w:val="6EF20BFD"/>
    <w:multiLevelType w:val="hybridMultilevel"/>
    <w:tmpl w:val="4DB8E2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394"/>
    <w:rsid w:val="00001CDC"/>
    <w:rsid w:val="00046145"/>
    <w:rsid w:val="000861C9"/>
    <w:rsid w:val="000D58A3"/>
    <w:rsid w:val="00202B5E"/>
    <w:rsid w:val="00515660"/>
    <w:rsid w:val="00714658"/>
    <w:rsid w:val="007D3157"/>
    <w:rsid w:val="009C7449"/>
    <w:rsid w:val="00A71394"/>
    <w:rsid w:val="00AC462A"/>
    <w:rsid w:val="00AC5CBF"/>
    <w:rsid w:val="00E50F6D"/>
    <w:rsid w:val="00F13D06"/>
    <w:rsid w:val="00F32A6F"/>
    <w:rsid w:val="00FF2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394"/>
    <w:pPr>
      <w:ind w:left="720"/>
      <w:contextualSpacing/>
    </w:pPr>
  </w:style>
  <w:style w:type="paragraph" w:customStyle="1" w:styleId="ConsPlusNormal">
    <w:name w:val="ConsPlusNormal"/>
    <w:rsid w:val="000D58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АИРМО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dertyshnikovaoyu</dc:creator>
  <cp:lastModifiedBy>demidovaea</cp:lastModifiedBy>
  <cp:revision>5</cp:revision>
  <cp:lastPrinted>2016-04-19T04:04:00Z</cp:lastPrinted>
  <dcterms:created xsi:type="dcterms:W3CDTF">2016-04-29T02:08:00Z</dcterms:created>
  <dcterms:modified xsi:type="dcterms:W3CDTF">2016-04-29T02:17:00Z</dcterms:modified>
</cp:coreProperties>
</file>