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7B" w:rsidRDefault="00CD097B" w:rsidP="00744431">
      <w:pPr>
        <w:shd w:val="clear" w:color="auto" w:fill="FFFFFF"/>
        <w:tabs>
          <w:tab w:val="left" w:pos="8035"/>
        </w:tabs>
        <w:spacing w:line="360" w:lineRule="auto"/>
        <w:jc w:val="right"/>
        <w:rPr>
          <w:spacing w:val="25"/>
          <w:sz w:val="28"/>
          <w:szCs w:val="28"/>
        </w:rPr>
      </w:pPr>
      <w:r w:rsidRPr="00744431">
        <w:rPr>
          <w:spacing w:val="25"/>
          <w:sz w:val="28"/>
          <w:szCs w:val="28"/>
        </w:rPr>
        <w:t>ПРОЕКТ</w:t>
      </w:r>
    </w:p>
    <w:p w:rsidR="00CD097B" w:rsidRPr="00CC2654" w:rsidRDefault="00D23775" w:rsidP="00297C3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D097B" w:rsidRPr="00CC2654">
        <w:rPr>
          <w:spacing w:val="25"/>
          <w:sz w:val="28"/>
          <w:szCs w:val="28"/>
        </w:rPr>
        <w:t>РОССИЙСКАЯ ФЕДЕРАЦИЯ</w:t>
      </w:r>
    </w:p>
    <w:p w:rsidR="00CD097B" w:rsidRPr="00CC2654" w:rsidRDefault="00CD097B" w:rsidP="00297C3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CD097B" w:rsidRPr="00CC2654" w:rsidRDefault="00CD097B" w:rsidP="00297C3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CD097B" w:rsidRPr="00A50EB6" w:rsidRDefault="009E1BAE" w:rsidP="00297C3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A50EB6">
        <w:rPr>
          <w:spacing w:val="-2"/>
          <w:sz w:val="36"/>
          <w:szCs w:val="36"/>
        </w:rPr>
        <w:t>ДУМА</w:t>
      </w:r>
    </w:p>
    <w:p w:rsidR="00CD097B" w:rsidRPr="009E1BAE" w:rsidRDefault="009E1BAE" w:rsidP="00297C3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A50EB6">
        <w:rPr>
          <w:spacing w:val="-2"/>
          <w:sz w:val="32"/>
          <w:szCs w:val="32"/>
        </w:rPr>
        <w:t>Р</w:t>
      </w:r>
      <w:proofErr w:type="gramEnd"/>
      <w:r w:rsidRPr="00A50EB6">
        <w:rPr>
          <w:spacing w:val="-2"/>
          <w:sz w:val="32"/>
          <w:szCs w:val="32"/>
        </w:rPr>
        <w:t xml:space="preserve"> Е Ш Е Н И Е</w:t>
      </w:r>
    </w:p>
    <w:p w:rsidR="00CD097B" w:rsidRDefault="00CD097B" w:rsidP="00297C3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D097B" w:rsidRPr="005667F2" w:rsidRDefault="005667F2" w:rsidP="00297C35">
      <w:pPr>
        <w:shd w:val="clear" w:color="auto" w:fill="FFFFFF"/>
        <w:jc w:val="both"/>
        <w:rPr>
          <w:sz w:val="28"/>
          <w:szCs w:val="28"/>
        </w:rPr>
      </w:pPr>
      <w:r w:rsidRPr="005667F2">
        <w:rPr>
          <w:sz w:val="28"/>
          <w:szCs w:val="28"/>
        </w:rPr>
        <w:t>Принято на заседании Думы</w:t>
      </w:r>
    </w:p>
    <w:p w:rsidR="00CD097B" w:rsidRPr="003E151F" w:rsidRDefault="00EA7189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CD097B" w:rsidRPr="003E151F">
        <w:rPr>
          <w:sz w:val="28"/>
          <w:szCs w:val="28"/>
        </w:rPr>
        <w:t>___»___</w:t>
      </w:r>
      <w:r>
        <w:rPr>
          <w:sz w:val="28"/>
          <w:szCs w:val="28"/>
        </w:rPr>
        <w:t>___</w:t>
      </w:r>
      <w:r w:rsidR="00CD097B" w:rsidRPr="003E151F">
        <w:rPr>
          <w:sz w:val="28"/>
          <w:szCs w:val="28"/>
        </w:rPr>
        <w:t>__ 20____г.</w:t>
      </w:r>
      <w:r w:rsidR="00CD097B" w:rsidRPr="003E151F">
        <w:rPr>
          <w:sz w:val="28"/>
          <w:szCs w:val="28"/>
        </w:rPr>
        <w:tab/>
      </w:r>
      <w:r w:rsidR="00CD097B">
        <w:tab/>
      </w:r>
      <w:r w:rsidR="00CD097B">
        <w:tab/>
      </w:r>
      <w:r w:rsidR="00CD097B">
        <w:tab/>
      </w:r>
      <w:r w:rsidR="009B7676">
        <w:t xml:space="preserve">                          </w:t>
      </w:r>
      <w:r w:rsidR="00CD097B" w:rsidRPr="003E151F">
        <w:rPr>
          <w:sz w:val="28"/>
          <w:szCs w:val="28"/>
        </w:rPr>
        <w:t>№___________/</w:t>
      </w:r>
      <w:proofErr w:type="spellStart"/>
      <w:r w:rsidR="00CD097B" w:rsidRPr="003E151F">
        <w:rPr>
          <w:sz w:val="28"/>
          <w:szCs w:val="28"/>
        </w:rPr>
        <w:t>рд</w:t>
      </w:r>
      <w:proofErr w:type="spellEnd"/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D097B" w:rsidRPr="00297C35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166C78" w:rsidRDefault="00BF2D6B" w:rsidP="005A72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09EB">
        <w:rPr>
          <w:sz w:val="28"/>
          <w:szCs w:val="28"/>
        </w:rPr>
        <w:t>О передаче на 20</w:t>
      </w:r>
      <w:r w:rsidR="00F479FD">
        <w:rPr>
          <w:sz w:val="28"/>
          <w:szCs w:val="28"/>
        </w:rPr>
        <w:t>20</w:t>
      </w:r>
      <w:r w:rsidR="00DB0C5C">
        <w:rPr>
          <w:sz w:val="28"/>
          <w:szCs w:val="28"/>
        </w:rPr>
        <w:t xml:space="preserve"> год части полномочий </w:t>
      </w:r>
      <w:r w:rsidR="00DB0C5C" w:rsidRPr="003209EB">
        <w:rPr>
          <w:sz w:val="28"/>
          <w:szCs w:val="28"/>
        </w:rPr>
        <w:t xml:space="preserve">Иркутского районного муниципального образования на уровень </w:t>
      </w:r>
      <w:r w:rsidR="00D04A59">
        <w:rPr>
          <w:sz w:val="28"/>
          <w:szCs w:val="28"/>
        </w:rPr>
        <w:t>Никольского</w:t>
      </w:r>
      <w:r w:rsidR="000234CE">
        <w:rPr>
          <w:sz w:val="28"/>
          <w:szCs w:val="28"/>
        </w:rPr>
        <w:t xml:space="preserve"> муниципального образования по</w:t>
      </w:r>
      <w:r w:rsidR="00166C78" w:rsidRPr="003209EB">
        <w:rPr>
          <w:sz w:val="28"/>
          <w:szCs w:val="28"/>
        </w:rPr>
        <w:t xml:space="preserve"> решению вопроса местного значения</w:t>
      </w:r>
      <w:r w:rsidR="009B7676">
        <w:rPr>
          <w:sz w:val="28"/>
          <w:szCs w:val="28"/>
        </w:rPr>
        <w:t xml:space="preserve"> </w:t>
      </w:r>
      <w:r w:rsidR="00825504">
        <w:rPr>
          <w:sz w:val="28"/>
          <w:szCs w:val="28"/>
        </w:rPr>
        <w:t>«организац</w:t>
      </w:r>
      <w:r w:rsidR="00DB0C5C">
        <w:rPr>
          <w:sz w:val="28"/>
          <w:szCs w:val="28"/>
        </w:rPr>
        <w:t>ия в границах поселения   электро-</w:t>
      </w:r>
      <w:r w:rsidR="00825504">
        <w:rPr>
          <w:sz w:val="28"/>
          <w:szCs w:val="28"/>
        </w:rPr>
        <w:t>, тепл</w:t>
      </w:r>
      <w:proofErr w:type="gramStart"/>
      <w:r w:rsidR="00825504">
        <w:rPr>
          <w:sz w:val="28"/>
          <w:szCs w:val="28"/>
        </w:rPr>
        <w:t>о-</w:t>
      </w:r>
      <w:proofErr w:type="gramEnd"/>
      <w:r w:rsidR="00825504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</w:t>
      </w:r>
      <w:r w:rsidR="005D25A7">
        <w:rPr>
          <w:sz w:val="28"/>
          <w:szCs w:val="28"/>
        </w:rPr>
        <w:t xml:space="preserve">тельством Российской Федерации» </w:t>
      </w:r>
      <w:r w:rsidR="00FE1648">
        <w:rPr>
          <w:sz w:val="28"/>
          <w:szCs w:val="28"/>
        </w:rPr>
        <w:t xml:space="preserve">в части </w:t>
      </w:r>
      <w:r w:rsidR="005A72B1">
        <w:rPr>
          <w:sz w:val="28"/>
          <w:szCs w:val="28"/>
        </w:rPr>
        <w:t>организации</w:t>
      </w:r>
      <w:r w:rsidR="00BF3878">
        <w:rPr>
          <w:sz w:val="28"/>
          <w:szCs w:val="28"/>
        </w:rPr>
        <w:t xml:space="preserve"> водоснабжения населения</w:t>
      </w:r>
      <w:r w:rsidR="005A72B1">
        <w:rPr>
          <w:sz w:val="28"/>
          <w:szCs w:val="28"/>
        </w:rPr>
        <w:t xml:space="preserve"> в границах </w:t>
      </w:r>
      <w:r w:rsidR="00AC6083">
        <w:rPr>
          <w:sz w:val="28"/>
          <w:szCs w:val="28"/>
        </w:rPr>
        <w:t xml:space="preserve">д. </w:t>
      </w:r>
      <w:proofErr w:type="spellStart"/>
      <w:r w:rsidR="00AC6083">
        <w:rPr>
          <w:sz w:val="28"/>
          <w:szCs w:val="28"/>
        </w:rPr>
        <w:t>Кыцигировка</w:t>
      </w:r>
      <w:proofErr w:type="spellEnd"/>
    </w:p>
    <w:p w:rsidR="005A72B1" w:rsidRPr="003209EB" w:rsidRDefault="005A72B1" w:rsidP="005A72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97B" w:rsidRPr="004D517B" w:rsidRDefault="00DD2A46" w:rsidP="004D517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эффективного решения вопросов жизнеобеспечения населения </w:t>
      </w:r>
      <w:r w:rsidR="00D04A59">
        <w:rPr>
          <w:sz w:val="28"/>
          <w:szCs w:val="28"/>
        </w:rPr>
        <w:t>Никольского</w:t>
      </w:r>
      <w:r w:rsidR="009B767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5D25A7">
        <w:rPr>
          <w:sz w:val="28"/>
          <w:szCs w:val="28"/>
        </w:rPr>
        <w:t>ого</w:t>
      </w:r>
      <w:r>
        <w:rPr>
          <w:sz w:val="28"/>
          <w:szCs w:val="28"/>
        </w:rPr>
        <w:t xml:space="preserve"> о</w:t>
      </w:r>
      <w:r w:rsidR="00E7327C">
        <w:rPr>
          <w:sz w:val="28"/>
          <w:szCs w:val="28"/>
        </w:rPr>
        <w:t>бразовани</w:t>
      </w:r>
      <w:r w:rsidR="005D25A7">
        <w:rPr>
          <w:sz w:val="28"/>
          <w:szCs w:val="28"/>
        </w:rPr>
        <w:t>я</w:t>
      </w:r>
      <w:r w:rsidR="00E7327C">
        <w:rPr>
          <w:sz w:val="28"/>
          <w:szCs w:val="28"/>
        </w:rPr>
        <w:t xml:space="preserve">, учитывая </w:t>
      </w:r>
      <w:r w:rsidR="005D25A7">
        <w:rPr>
          <w:sz w:val="28"/>
          <w:szCs w:val="28"/>
        </w:rPr>
        <w:t>обращение</w:t>
      </w:r>
      <w:r w:rsidR="009B7676">
        <w:rPr>
          <w:sz w:val="28"/>
          <w:szCs w:val="28"/>
        </w:rPr>
        <w:t xml:space="preserve"> </w:t>
      </w:r>
      <w:r w:rsidR="00DB0C5C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5D25A7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</w:t>
      </w:r>
      <w:r w:rsidR="005D25A7">
        <w:rPr>
          <w:sz w:val="28"/>
          <w:szCs w:val="28"/>
        </w:rPr>
        <w:t>ии</w:t>
      </w:r>
      <w:r w:rsidR="00382B41">
        <w:rPr>
          <w:sz w:val="28"/>
          <w:szCs w:val="28"/>
        </w:rPr>
        <w:t xml:space="preserve"> </w:t>
      </w:r>
      <w:r w:rsidR="00D04A59">
        <w:rPr>
          <w:sz w:val="28"/>
          <w:szCs w:val="28"/>
        </w:rPr>
        <w:t>Никольского</w:t>
      </w:r>
      <w:r w:rsidR="00382B41">
        <w:rPr>
          <w:sz w:val="28"/>
          <w:szCs w:val="28"/>
        </w:rPr>
        <w:t xml:space="preserve"> муниципальн</w:t>
      </w:r>
      <w:r w:rsidR="005D25A7">
        <w:rPr>
          <w:sz w:val="28"/>
          <w:szCs w:val="28"/>
        </w:rPr>
        <w:t>ого</w:t>
      </w:r>
      <w:r w:rsidR="00382B41">
        <w:rPr>
          <w:sz w:val="28"/>
          <w:szCs w:val="28"/>
        </w:rPr>
        <w:t xml:space="preserve"> образовани</w:t>
      </w:r>
      <w:r w:rsidR="005D25A7">
        <w:rPr>
          <w:sz w:val="28"/>
          <w:szCs w:val="28"/>
        </w:rPr>
        <w:t xml:space="preserve">я от </w:t>
      </w:r>
      <w:r w:rsidR="00BF3878">
        <w:rPr>
          <w:sz w:val="28"/>
          <w:szCs w:val="28"/>
        </w:rPr>
        <w:t>27</w:t>
      </w:r>
      <w:r w:rsidR="007D0A8E">
        <w:rPr>
          <w:sz w:val="28"/>
          <w:szCs w:val="28"/>
        </w:rPr>
        <w:t xml:space="preserve"> </w:t>
      </w:r>
      <w:r w:rsidR="00BF3878">
        <w:rPr>
          <w:sz w:val="28"/>
          <w:szCs w:val="28"/>
        </w:rPr>
        <w:t>декабря</w:t>
      </w:r>
      <w:r w:rsidR="007D0A8E">
        <w:rPr>
          <w:sz w:val="28"/>
          <w:szCs w:val="28"/>
        </w:rPr>
        <w:t xml:space="preserve"> </w:t>
      </w:r>
      <w:r w:rsidR="005D25A7">
        <w:rPr>
          <w:sz w:val="28"/>
          <w:szCs w:val="28"/>
        </w:rPr>
        <w:t>201</w:t>
      </w:r>
      <w:r w:rsidR="00D04A59">
        <w:rPr>
          <w:sz w:val="28"/>
          <w:szCs w:val="28"/>
        </w:rPr>
        <w:t>9</w:t>
      </w:r>
      <w:r w:rsidR="005D25A7">
        <w:rPr>
          <w:sz w:val="28"/>
          <w:szCs w:val="28"/>
        </w:rPr>
        <w:t xml:space="preserve"> </w:t>
      </w:r>
      <w:r w:rsidR="00DF6C6E">
        <w:rPr>
          <w:sz w:val="28"/>
          <w:szCs w:val="28"/>
        </w:rPr>
        <w:t>года</w:t>
      </w:r>
      <w:r w:rsidR="00BF2D6B">
        <w:rPr>
          <w:sz w:val="28"/>
          <w:szCs w:val="28"/>
        </w:rPr>
        <w:t>,</w:t>
      </w:r>
      <w:r w:rsidR="009B7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Бюджетным кодексом Российской Федерации, </w:t>
      </w:r>
      <w:r w:rsidR="00CD097B">
        <w:rPr>
          <w:sz w:val="28"/>
          <w:szCs w:val="28"/>
        </w:rPr>
        <w:t>статьями</w:t>
      </w:r>
      <w:r w:rsidR="005D25A7">
        <w:rPr>
          <w:sz w:val="28"/>
          <w:szCs w:val="28"/>
        </w:rPr>
        <w:t xml:space="preserve"> </w:t>
      </w:r>
      <w:r w:rsidR="00CD097B" w:rsidRPr="0036535E">
        <w:rPr>
          <w:sz w:val="28"/>
          <w:szCs w:val="28"/>
        </w:rPr>
        <w:t>14, 15, 17</w:t>
      </w:r>
      <w:r w:rsidR="00CD097B" w:rsidRPr="00481027">
        <w:rPr>
          <w:sz w:val="28"/>
          <w:szCs w:val="28"/>
        </w:rPr>
        <w:t xml:space="preserve"> Фед</w:t>
      </w:r>
      <w:r w:rsidR="006A1450">
        <w:rPr>
          <w:sz w:val="28"/>
          <w:szCs w:val="28"/>
        </w:rPr>
        <w:t>ерального закона от 06</w:t>
      </w:r>
      <w:r w:rsidR="007D0A8E">
        <w:rPr>
          <w:sz w:val="28"/>
          <w:szCs w:val="28"/>
        </w:rPr>
        <w:t xml:space="preserve"> октября </w:t>
      </w:r>
      <w:r w:rsidR="002C53EC">
        <w:rPr>
          <w:sz w:val="28"/>
          <w:szCs w:val="28"/>
        </w:rPr>
        <w:t>200</w:t>
      </w:r>
      <w:r>
        <w:rPr>
          <w:sz w:val="28"/>
          <w:szCs w:val="28"/>
        </w:rPr>
        <w:t>3</w:t>
      </w:r>
      <w:r w:rsidR="007D0A8E">
        <w:rPr>
          <w:sz w:val="28"/>
          <w:szCs w:val="28"/>
        </w:rPr>
        <w:t xml:space="preserve"> года</w:t>
      </w:r>
      <w:r w:rsidR="005D25A7">
        <w:rPr>
          <w:sz w:val="28"/>
          <w:szCs w:val="28"/>
        </w:rPr>
        <w:t xml:space="preserve"> </w:t>
      </w:r>
      <w:r w:rsidR="00CD097B" w:rsidRPr="00481027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="00984A9C" w:rsidRPr="00F717A3">
        <w:rPr>
          <w:sz w:val="28"/>
          <w:lang w:eastAsia="ar-SA"/>
        </w:rPr>
        <w:t>, решением Думы</w:t>
      </w:r>
      <w:r w:rsidR="007D0A8E">
        <w:rPr>
          <w:sz w:val="28"/>
          <w:lang w:eastAsia="ar-SA"/>
        </w:rPr>
        <w:t xml:space="preserve"> Иркутского района от 30 октября </w:t>
      </w:r>
      <w:r w:rsidR="00984A9C" w:rsidRPr="00F717A3">
        <w:rPr>
          <w:sz w:val="28"/>
          <w:lang w:eastAsia="ar-SA"/>
        </w:rPr>
        <w:t>2014</w:t>
      </w:r>
      <w:r w:rsidR="007D0A8E">
        <w:rPr>
          <w:sz w:val="28"/>
          <w:lang w:eastAsia="ar-SA"/>
        </w:rPr>
        <w:t xml:space="preserve"> года</w:t>
      </w:r>
      <w:r w:rsidR="00984A9C" w:rsidRPr="00F717A3">
        <w:rPr>
          <w:sz w:val="28"/>
          <w:lang w:eastAsia="ar-SA"/>
        </w:rPr>
        <w:t xml:space="preserve"> №02-13/</w:t>
      </w:r>
      <w:proofErr w:type="spellStart"/>
      <w:r w:rsidR="00984A9C" w:rsidRPr="00F717A3">
        <w:rPr>
          <w:sz w:val="28"/>
          <w:lang w:eastAsia="ar-SA"/>
        </w:rPr>
        <w:t>рд</w:t>
      </w:r>
      <w:proofErr w:type="spellEnd"/>
      <w:r w:rsidR="00984A9C" w:rsidRPr="00F717A3">
        <w:rPr>
          <w:sz w:val="28"/>
          <w:lang w:eastAsia="ar-SA"/>
        </w:rPr>
        <w:t xml:space="preserve"> «Об</w:t>
      </w:r>
      <w:proofErr w:type="gramEnd"/>
      <w:r w:rsidR="00984A9C" w:rsidRPr="00F717A3">
        <w:rPr>
          <w:sz w:val="28"/>
          <w:lang w:eastAsia="ar-SA"/>
        </w:rPr>
        <w:t xml:space="preserve"> </w:t>
      </w:r>
      <w:proofErr w:type="gramStart"/>
      <w:r w:rsidR="00984A9C" w:rsidRPr="00F717A3">
        <w:rPr>
          <w:sz w:val="28"/>
          <w:lang w:eastAsia="ar-SA"/>
        </w:rPr>
        <w:t>утверждении Порядка заключения соглашений</w:t>
      </w:r>
      <w:r w:rsidR="009B7676">
        <w:rPr>
          <w:sz w:val="28"/>
          <w:lang w:eastAsia="ar-SA"/>
        </w:rPr>
        <w:t xml:space="preserve"> </w:t>
      </w:r>
      <w:r w:rsidR="00984A9C" w:rsidRPr="00F717A3">
        <w:rPr>
          <w:sz w:val="28"/>
          <w:lang w:eastAsia="ar-SA"/>
        </w:rPr>
        <w:t>органами местного самоуправления</w:t>
      </w:r>
      <w:r w:rsidR="009B7676">
        <w:rPr>
          <w:sz w:val="28"/>
          <w:lang w:eastAsia="ar-SA"/>
        </w:rPr>
        <w:t xml:space="preserve"> </w:t>
      </w:r>
      <w:r w:rsidR="00984A9C" w:rsidRPr="00F717A3">
        <w:rPr>
          <w:sz w:val="28"/>
          <w:lang w:eastAsia="ar-SA"/>
        </w:rPr>
        <w:t xml:space="preserve">Иркутского районного муниципального образования с органами местного самоуправления поселений, входящих в состав Иркутского районного муниципального образования, о передаче осуществления части полномочий по решению вопросов местного значения», </w:t>
      </w:r>
      <w:r w:rsidR="00CD097B" w:rsidRPr="00481027">
        <w:rPr>
          <w:sz w:val="28"/>
          <w:szCs w:val="28"/>
        </w:rPr>
        <w:t>статьями</w:t>
      </w:r>
      <w:r w:rsidR="009B7676">
        <w:rPr>
          <w:sz w:val="28"/>
          <w:szCs w:val="28"/>
        </w:rPr>
        <w:t xml:space="preserve"> </w:t>
      </w:r>
      <w:r w:rsidR="00DB30CC">
        <w:rPr>
          <w:sz w:val="28"/>
          <w:szCs w:val="28"/>
        </w:rPr>
        <w:t xml:space="preserve">9, </w:t>
      </w:r>
      <w:r w:rsidR="00CD097B" w:rsidRPr="00481027">
        <w:rPr>
          <w:sz w:val="28"/>
          <w:szCs w:val="28"/>
        </w:rPr>
        <w:t xml:space="preserve">25, 53 </w:t>
      </w:r>
      <w:r w:rsidR="00CD097B" w:rsidRPr="004D517B">
        <w:rPr>
          <w:sz w:val="28"/>
          <w:szCs w:val="28"/>
        </w:rPr>
        <w:t>Устава Иркутского районного муниципального образования, Дума Иркутского район</w:t>
      </w:r>
      <w:r w:rsidR="009F6ED6" w:rsidRPr="004D517B">
        <w:rPr>
          <w:sz w:val="28"/>
          <w:szCs w:val="28"/>
        </w:rPr>
        <w:t>ного муниципального образования</w:t>
      </w:r>
      <w:proofErr w:type="gramEnd"/>
    </w:p>
    <w:p w:rsidR="00CD097B" w:rsidRPr="004D517B" w:rsidRDefault="00CD097B" w:rsidP="004D517B">
      <w:pPr>
        <w:ind w:firstLine="851"/>
        <w:jc w:val="both"/>
        <w:rPr>
          <w:sz w:val="28"/>
          <w:szCs w:val="28"/>
        </w:rPr>
      </w:pPr>
      <w:r w:rsidRPr="004D517B">
        <w:rPr>
          <w:sz w:val="28"/>
          <w:szCs w:val="28"/>
        </w:rPr>
        <w:t>РЕШИЛА:</w:t>
      </w:r>
    </w:p>
    <w:p w:rsidR="00CD3448" w:rsidRPr="004D517B" w:rsidRDefault="006B1A08" w:rsidP="004D51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D517B">
        <w:rPr>
          <w:sz w:val="28"/>
          <w:szCs w:val="28"/>
        </w:rPr>
        <w:t>Передать на 20</w:t>
      </w:r>
      <w:r w:rsidR="0007713F">
        <w:rPr>
          <w:sz w:val="28"/>
          <w:szCs w:val="28"/>
        </w:rPr>
        <w:t>20</w:t>
      </w:r>
      <w:r w:rsidRPr="004D517B">
        <w:rPr>
          <w:sz w:val="28"/>
          <w:szCs w:val="28"/>
        </w:rPr>
        <w:t xml:space="preserve"> год</w:t>
      </w:r>
      <w:r w:rsidR="00F56485" w:rsidRPr="004D517B">
        <w:rPr>
          <w:sz w:val="28"/>
          <w:szCs w:val="28"/>
        </w:rPr>
        <w:t xml:space="preserve"> </w:t>
      </w:r>
      <w:r w:rsidR="0088578B" w:rsidRPr="004D517B">
        <w:rPr>
          <w:sz w:val="28"/>
          <w:szCs w:val="28"/>
        </w:rPr>
        <w:t xml:space="preserve">часть полномочий Иркутского районного муниципального образования на уровень </w:t>
      </w:r>
      <w:r w:rsidR="00D04A59" w:rsidRPr="004D517B">
        <w:rPr>
          <w:sz w:val="28"/>
          <w:szCs w:val="28"/>
        </w:rPr>
        <w:t>Никольского</w:t>
      </w:r>
      <w:r w:rsidR="00395BB7" w:rsidRPr="004D517B">
        <w:rPr>
          <w:sz w:val="28"/>
          <w:szCs w:val="28"/>
        </w:rPr>
        <w:t xml:space="preserve"> </w:t>
      </w:r>
      <w:r w:rsidR="0088578B" w:rsidRPr="004D517B">
        <w:rPr>
          <w:sz w:val="28"/>
          <w:szCs w:val="28"/>
        </w:rPr>
        <w:t>муниципальн</w:t>
      </w:r>
      <w:r w:rsidR="0068528D" w:rsidRPr="004D517B">
        <w:rPr>
          <w:sz w:val="28"/>
          <w:szCs w:val="28"/>
        </w:rPr>
        <w:t>ого</w:t>
      </w:r>
      <w:r w:rsidR="0088578B" w:rsidRPr="004D517B">
        <w:rPr>
          <w:sz w:val="28"/>
          <w:szCs w:val="28"/>
        </w:rPr>
        <w:t xml:space="preserve"> образовани</w:t>
      </w:r>
      <w:r w:rsidR="0068528D" w:rsidRPr="004D517B">
        <w:rPr>
          <w:sz w:val="28"/>
          <w:szCs w:val="28"/>
        </w:rPr>
        <w:t>я</w:t>
      </w:r>
      <w:r w:rsidR="0088578B" w:rsidRPr="004D517B">
        <w:rPr>
          <w:sz w:val="28"/>
          <w:szCs w:val="28"/>
        </w:rPr>
        <w:t xml:space="preserve"> </w:t>
      </w:r>
      <w:r w:rsidRPr="004D517B">
        <w:rPr>
          <w:sz w:val="28"/>
          <w:szCs w:val="28"/>
        </w:rPr>
        <w:t>по решению вопроса местного значения</w:t>
      </w:r>
      <w:r w:rsidR="00C227FA" w:rsidRPr="004D517B">
        <w:rPr>
          <w:sz w:val="28"/>
          <w:szCs w:val="28"/>
        </w:rPr>
        <w:t xml:space="preserve"> </w:t>
      </w:r>
      <w:r w:rsidR="001D1F76" w:rsidRPr="004D517B">
        <w:rPr>
          <w:sz w:val="28"/>
          <w:szCs w:val="28"/>
        </w:rPr>
        <w:t>«организация в границах поселения электро-, тепл</w:t>
      </w:r>
      <w:proofErr w:type="gramStart"/>
      <w:r w:rsidR="001D1F76" w:rsidRPr="004D517B">
        <w:rPr>
          <w:sz w:val="28"/>
          <w:szCs w:val="28"/>
        </w:rPr>
        <w:t>о-</w:t>
      </w:r>
      <w:proofErr w:type="gramEnd"/>
      <w:r w:rsidR="001D1F76" w:rsidRPr="004D517B">
        <w:rPr>
          <w:sz w:val="28"/>
          <w:szCs w:val="28"/>
        </w:rPr>
        <w:t>, газо- и водоснабжения населения, водоотведения, снабжения населения топливом»</w:t>
      </w:r>
      <w:r w:rsidR="00C227FA" w:rsidRPr="004D517B">
        <w:rPr>
          <w:sz w:val="28"/>
          <w:szCs w:val="28"/>
        </w:rPr>
        <w:t xml:space="preserve"> </w:t>
      </w:r>
      <w:r w:rsidR="00BF3878">
        <w:rPr>
          <w:sz w:val="28"/>
          <w:szCs w:val="28"/>
        </w:rPr>
        <w:t xml:space="preserve">в части организации водоснабжения населения в границах д. </w:t>
      </w:r>
      <w:proofErr w:type="spellStart"/>
      <w:r w:rsidR="00BF3878">
        <w:rPr>
          <w:sz w:val="28"/>
          <w:szCs w:val="28"/>
        </w:rPr>
        <w:t>Кыцигировка</w:t>
      </w:r>
      <w:proofErr w:type="spellEnd"/>
      <w:r w:rsidR="00BF3878">
        <w:rPr>
          <w:sz w:val="28"/>
          <w:szCs w:val="28"/>
        </w:rPr>
        <w:t>.</w:t>
      </w:r>
    </w:p>
    <w:p w:rsidR="00CD3448" w:rsidRPr="001B0827" w:rsidRDefault="001B0827" w:rsidP="000234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</w:t>
      </w:r>
      <w:r w:rsidR="00DC1474">
        <w:rPr>
          <w:sz w:val="28"/>
          <w:szCs w:val="28"/>
        </w:rPr>
        <w:t xml:space="preserve"> </w:t>
      </w:r>
      <w:proofErr w:type="gramStart"/>
      <w:r w:rsidR="005953BA" w:rsidRPr="001B0827">
        <w:rPr>
          <w:sz w:val="28"/>
          <w:szCs w:val="28"/>
        </w:rPr>
        <w:t>Объем межбюджетных трансфертов, передаваемых из бюджета</w:t>
      </w:r>
      <w:r w:rsidR="000234CE">
        <w:rPr>
          <w:sz w:val="28"/>
          <w:szCs w:val="28"/>
        </w:rPr>
        <w:t xml:space="preserve"> </w:t>
      </w:r>
      <w:r w:rsidR="00426D97">
        <w:rPr>
          <w:sz w:val="28"/>
          <w:szCs w:val="28"/>
        </w:rPr>
        <w:t>И</w:t>
      </w:r>
      <w:r w:rsidR="005953BA" w:rsidRPr="001B0827">
        <w:rPr>
          <w:sz w:val="28"/>
          <w:szCs w:val="28"/>
        </w:rPr>
        <w:t>ркутского района</w:t>
      </w:r>
      <w:r w:rsidR="00F56485">
        <w:rPr>
          <w:sz w:val="28"/>
          <w:szCs w:val="28"/>
        </w:rPr>
        <w:t xml:space="preserve"> </w:t>
      </w:r>
      <w:r w:rsidRPr="001B0827">
        <w:rPr>
          <w:sz w:val="28"/>
          <w:szCs w:val="28"/>
        </w:rPr>
        <w:t xml:space="preserve">в бюджет </w:t>
      </w:r>
      <w:r w:rsidR="00D04A59">
        <w:rPr>
          <w:sz w:val="28"/>
          <w:szCs w:val="28"/>
        </w:rPr>
        <w:t>Никольского</w:t>
      </w:r>
      <w:r w:rsidR="00DC1474">
        <w:rPr>
          <w:sz w:val="28"/>
          <w:szCs w:val="28"/>
        </w:rPr>
        <w:t xml:space="preserve"> муниципального образования</w:t>
      </w:r>
      <w:r w:rsidR="005953BA" w:rsidRPr="001B0827">
        <w:rPr>
          <w:sz w:val="28"/>
          <w:szCs w:val="28"/>
        </w:rPr>
        <w:t xml:space="preserve"> на осуществление части полномочий, определить</w:t>
      </w:r>
      <w:r w:rsidR="0074286B">
        <w:rPr>
          <w:sz w:val="28"/>
          <w:szCs w:val="28"/>
        </w:rPr>
        <w:t xml:space="preserve"> соглашением</w:t>
      </w:r>
      <w:r w:rsidR="00426D97">
        <w:rPr>
          <w:sz w:val="28"/>
          <w:szCs w:val="28"/>
        </w:rPr>
        <w:t xml:space="preserve"> между администрацией района и администрацией поселени</w:t>
      </w:r>
      <w:r w:rsidR="00DC1474">
        <w:rPr>
          <w:sz w:val="28"/>
          <w:szCs w:val="28"/>
        </w:rPr>
        <w:t>я</w:t>
      </w:r>
      <w:r w:rsidR="00E47BF4">
        <w:rPr>
          <w:sz w:val="28"/>
          <w:szCs w:val="28"/>
        </w:rPr>
        <w:t xml:space="preserve"> в соответствии</w:t>
      </w:r>
      <w:r w:rsidR="00E47BF4" w:rsidRPr="00E47BF4">
        <w:rPr>
          <w:sz w:val="28"/>
          <w:szCs w:val="28"/>
        </w:rPr>
        <w:t xml:space="preserve"> </w:t>
      </w:r>
      <w:r w:rsidR="00E47BF4">
        <w:rPr>
          <w:sz w:val="28"/>
          <w:szCs w:val="28"/>
        </w:rPr>
        <w:t>с постановлением админи</w:t>
      </w:r>
      <w:r w:rsidR="00DC1474">
        <w:rPr>
          <w:sz w:val="28"/>
          <w:szCs w:val="28"/>
        </w:rPr>
        <w:t>стр</w:t>
      </w:r>
      <w:r w:rsidR="00243B8D">
        <w:rPr>
          <w:sz w:val="28"/>
          <w:szCs w:val="28"/>
        </w:rPr>
        <w:t xml:space="preserve">ации Иркутского района от 22 марта </w:t>
      </w:r>
      <w:r w:rsidR="00E47BF4">
        <w:rPr>
          <w:sz w:val="28"/>
          <w:szCs w:val="28"/>
        </w:rPr>
        <w:t>2017</w:t>
      </w:r>
      <w:r w:rsidR="00243B8D">
        <w:rPr>
          <w:sz w:val="28"/>
          <w:szCs w:val="28"/>
        </w:rPr>
        <w:t xml:space="preserve"> года</w:t>
      </w:r>
      <w:r w:rsidR="00E47BF4">
        <w:rPr>
          <w:sz w:val="28"/>
          <w:szCs w:val="28"/>
        </w:rPr>
        <w:t xml:space="preserve"> №87«</w:t>
      </w:r>
      <w:r w:rsidR="00E47BF4" w:rsidRPr="00526841">
        <w:rPr>
          <w:sz w:val="28"/>
          <w:szCs w:val="28"/>
        </w:rPr>
        <w:t xml:space="preserve">Об утверждении </w:t>
      </w:r>
      <w:r w:rsidR="00E47BF4">
        <w:rPr>
          <w:sz w:val="28"/>
          <w:szCs w:val="28"/>
        </w:rPr>
        <w:t>Порядка</w:t>
      </w:r>
      <w:r w:rsidR="00E47BF4" w:rsidRPr="00526841">
        <w:rPr>
          <w:sz w:val="28"/>
          <w:szCs w:val="28"/>
        </w:rPr>
        <w:t xml:space="preserve"> определения объема межбюджетных трансфертов, передаваемых на исполнение</w:t>
      </w:r>
      <w:r w:rsidR="00E47BF4">
        <w:rPr>
          <w:sz w:val="28"/>
          <w:szCs w:val="28"/>
        </w:rPr>
        <w:t xml:space="preserve"> части</w:t>
      </w:r>
      <w:r w:rsidR="00E47BF4" w:rsidRPr="00526841">
        <w:rPr>
          <w:sz w:val="28"/>
          <w:szCs w:val="28"/>
        </w:rPr>
        <w:t xml:space="preserve"> полномочий Иркутского районного муниципального образования по</w:t>
      </w:r>
      <w:r w:rsidR="00E47BF4">
        <w:rPr>
          <w:sz w:val="28"/>
          <w:szCs w:val="28"/>
        </w:rPr>
        <w:t xml:space="preserve"> решению вопроса местного значения «организация</w:t>
      </w:r>
      <w:proofErr w:type="gramEnd"/>
      <w:r w:rsidR="00E47BF4" w:rsidRPr="00526841">
        <w:rPr>
          <w:sz w:val="28"/>
          <w:szCs w:val="28"/>
        </w:rPr>
        <w:t xml:space="preserve"> в границах</w:t>
      </w:r>
      <w:r w:rsidR="00E47BF4">
        <w:rPr>
          <w:sz w:val="28"/>
          <w:szCs w:val="28"/>
        </w:rPr>
        <w:t xml:space="preserve"> сельского</w:t>
      </w:r>
      <w:r w:rsidR="00E47BF4" w:rsidRPr="00526841">
        <w:rPr>
          <w:sz w:val="28"/>
          <w:szCs w:val="28"/>
        </w:rPr>
        <w:t xml:space="preserve"> поселения электро-, тепл</w:t>
      </w:r>
      <w:proofErr w:type="gramStart"/>
      <w:r w:rsidR="00E47BF4" w:rsidRPr="00526841">
        <w:rPr>
          <w:sz w:val="28"/>
          <w:szCs w:val="28"/>
        </w:rPr>
        <w:t>о-</w:t>
      </w:r>
      <w:proofErr w:type="gramEnd"/>
      <w:r w:rsidR="00E47BF4">
        <w:rPr>
          <w:sz w:val="28"/>
          <w:szCs w:val="28"/>
        </w:rPr>
        <w:t>,</w:t>
      </w:r>
      <w:r w:rsidR="00E47BF4" w:rsidRPr="00526841">
        <w:rPr>
          <w:sz w:val="28"/>
          <w:szCs w:val="28"/>
        </w:rPr>
        <w:t xml:space="preserve"> газо- и водоснабжения населения, водоотведения, снабжения населения топливом</w:t>
      </w:r>
      <w:r w:rsidR="003A4E38">
        <w:rPr>
          <w:sz w:val="28"/>
          <w:szCs w:val="28"/>
        </w:rPr>
        <w:t>».</w:t>
      </w:r>
      <w:r w:rsidR="00E47BF4">
        <w:rPr>
          <w:sz w:val="28"/>
          <w:szCs w:val="28"/>
        </w:rPr>
        <w:t xml:space="preserve">  </w:t>
      </w:r>
      <w:r w:rsidR="005953BA" w:rsidRPr="001B0827">
        <w:rPr>
          <w:sz w:val="28"/>
          <w:szCs w:val="28"/>
        </w:rPr>
        <w:t>Межбюджетны</w:t>
      </w:r>
      <w:r w:rsidR="003A4E38">
        <w:rPr>
          <w:sz w:val="28"/>
          <w:szCs w:val="28"/>
        </w:rPr>
        <w:t>е трансферты отрази</w:t>
      </w:r>
      <w:r w:rsidR="001073B5">
        <w:rPr>
          <w:sz w:val="28"/>
          <w:szCs w:val="28"/>
        </w:rPr>
        <w:t>ть</w:t>
      </w:r>
      <w:r w:rsidRPr="001B0827">
        <w:rPr>
          <w:sz w:val="28"/>
          <w:szCs w:val="28"/>
        </w:rPr>
        <w:t xml:space="preserve"> в расходной </w:t>
      </w:r>
      <w:r w:rsidR="005953BA" w:rsidRPr="001B0827">
        <w:rPr>
          <w:sz w:val="28"/>
          <w:szCs w:val="28"/>
        </w:rPr>
        <w:t xml:space="preserve"> части бюджета Иркутского районного муниципального образования в соответствии с Бюджетным кодексом Российской Федерации.</w:t>
      </w:r>
    </w:p>
    <w:p w:rsidR="001B0827" w:rsidRDefault="00C23CE6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0827">
        <w:rPr>
          <w:sz w:val="28"/>
          <w:szCs w:val="28"/>
        </w:rPr>
        <w:t xml:space="preserve">Администрации </w:t>
      </w:r>
      <w:r w:rsidR="00067E03">
        <w:rPr>
          <w:sz w:val="28"/>
          <w:szCs w:val="28"/>
        </w:rPr>
        <w:t xml:space="preserve"> </w:t>
      </w:r>
      <w:r w:rsidRPr="001B0827">
        <w:rPr>
          <w:sz w:val="28"/>
          <w:szCs w:val="28"/>
        </w:rPr>
        <w:t xml:space="preserve">Иркутского </w:t>
      </w:r>
      <w:r w:rsidR="00067E03">
        <w:rPr>
          <w:sz w:val="28"/>
          <w:szCs w:val="28"/>
        </w:rPr>
        <w:t xml:space="preserve"> </w:t>
      </w:r>
      <w:r w:rsidR="00EA7189" w:rsidRPr="001B0827">
        <w:rPr>
          <w:sz w:val="28"/>
          <w:szCs w:val="28"/>
        </w:rPr>
        <w:t>районного</w:t>
      </w:r>
      <w:r w:rsidR="00067E03">
        <w:rPr>
          <w:sz w:val="28"/>
          <w:szCs w:val="28"/>
        </w:rPr>
        <w:t xml:space="preserve"> </w:t>
      </w:r>
      <w:r w:rsidR="00EA7189" w:rsidRPr="001B0827">
        <w:rPr>
          <w:sz w:val="28"/>
          <w:szCs w:val="28"/>
        </w:rPr>
        <w:t xml:space="preserve"> муниципального</w:t>
      </w:r>
      <w:r w:rsidR="00067E03">
        <w:rPr>
          <w:sz w:val="28"/>
          <w:szCs w:val="28"/>
        </w:rPr>
        <w:t xml:space="preserve"> </w:t>
      </w:r>
      <w:r w:rsidR="00EA7189" w:rsidRPr="001B0827">
        <w:rPr>
          <w:sz w:val="28"/>
          <w:szCs w:val="28"/>
        </w:rPr>
        <w:t xml:space="preserve"> образования</w:t>
      </w:r>
    </w:p>
    <w:p w:rsidR="00CD3448" w:rsidRPr="001B0827" w:rsidRDefault="00EA7189" w:rsidP="001B08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0827">
        <w:rPr>
          <w:sz w:val="28"/>
          <w:szCs w:val="28"/>
        </w:rPr>
        <w:t xml:space="preserve">обеспечить заключение </w:t>
      </w:r>
      <w:r w:rsidR="00C23CE6" w:rsidRPr="001B0827">
        <w:rPr>
          <w:sz w:val="28"/>
          <w:szCs w:val="28"/>
        </w:rPr>
        <w:t>соглашени</w:t>
      </w:r>
      <w:r w:rsidR="00DC6270">
        <w:rPr>
          <w:sz w:val="28"/>
          <w:szCs w:val="28"/>
        </w:rPr>
        <w:t>я</w:t>
      </w:r>
      <w:r w:rsidR="00C23CE6" w:rsidRPr="001B0827">
        <w:rPr>
          <w:sz w:val="28"/>
          <w:szCs w:val="28"/>
        </w:rPr>
        <w:t xml:space="preserve"> с администраци</w:t>
      </w:r>
      <w:r w:rsidR="00243B8D">
        <w:rPr>
          <w:sz w:val="28"/>
          <w:szCs w:val="28"/>
        </w:rPr>
        <w:t xml:space="preserve">ей </w:t>
      </w:r>
      <w:r w:rsidR="00D04A59">
        <w:rPr>
          <w:sz w:val="28"/>
          <w:szCs w:val="28"/>
        </w:rPr>
        <w:t>Никольского</w:t>
      </w:r>
      <w:r w:rsidR="00243B8D">
        <w:rPr>
          <w:sz w:val="28"/>
          <w:szCs w:val="28"/>
        </w:rPr>
        <w:t xml:space="preserve"> муниципального образования</w:t>
      </w:r>
      <w:r w:rsidR="00C23CE6" w:rsidRPr="001B0827">
        <w:rPr>
          <w:sz w:val="28"/>
          <w:szCs w:val="28"/>
        </w:rPr>
        <w:t xml:space="preserve"> о передаче</w:t>
      </w:r>
      <w:r w:rsidR="001011AE">
        <w:rPr>
          <w:sz w:val="28"/>
          <w:szCs w:val="28"/>
        </w:rPr>
        <w:t xml:space="preserve"> с </w:t>
      </w:r>
      <w:r w:rsidR="00D04A59">
        <w:rPr>
          <w:sz w:val="28"/>
          <w:szCs w:val="28"/>
        </w:rPr>
        <w:t>01</w:t>
      </w:r>
      <w:r w:rsidR="001011AE">
        <w:rPr>
          <w:sz w:val="28"/>
          <w:szCs w:val="28"/>
        </w:rPr>
        <w:t xml:space="preserve"> </w:t>
      </w:r>
      <w:r w:rsidR="0007713F">
        <w:rPr>
          <w:sz w:val="28"/>
          <w:szCs w:val="28"/>
        </w:rPr>
        <w:t>февраля</w:t>
      </w:r>
      <w:r w:rsidR="001011AE">
        <w:rPr>
          <w:sz w:val="28"/>
          <w:szCs w:val="28"/>
        </w:rPr>
        <w:t xml:space="preserve"> 20</w:t>
      </w:r>
      <w:r w:rsidR="00196576">
        <w:rPr>
          <w:sz w:val="28"/>
          <w:szCs w:val="28"/>
        </w:rPr>
        <w:t>20</w:t>
      </w:r>
      <w:r w:rsidR="001011AE">
        <w:rPr>
          <w:sz w:val="28"/>
          <w:szCs w:val="28"/>
        </w:rPr>
        <w:t xml:space="preserve"> года</w:t>
      </w:r>
      <w:r w:rsidR="009F51BC">
        <w:rPr>
          <w:sz w:val="28"/>
          <w:szCs w:val="28"/>
        </w:rPr>
        <w:t xml:space="preserve"> </w:t>
      </w:r>
      <w:r w:rsidR="00C61F28" w:rsidRPr="001B0827">
        <w:rPr>
          <w:sz w:val="28"/>
          <w:szCs w:val="28"/>
        </w:rPr>
        <w:t>части полномочий  на уровень поселени</w:t>
      </w:r>
      <w:r w:rsidR="00DC6270">
        <w:rPr>
          <w:sz w:val="28"/>
          <w:szCs w:val="28"/>
        </w:rPr>
        <w:t>я</w:t>
      </w:r>
      <w:r w:rsidR="00C61F28" w:rsidRPr="001B0827">
        <w:rPr>
          <w:sz w:val="28"/>
          <w:szCs w:val="28"/>
        </w:rPr>
        <w:t>.</w:t>
      </w:r>
    </w:p>
    <w:p w:rsidR="00CD3448" w:rsidRDefault="002C0CEF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t xml:space="preserve">Настоящее решение вступает в силу с момента </w:t>
      </w:r>
      <w:r w:rsidR="00EA7189" w:rsidRPr="00CD3448">
        <w:rPr>
          <w:sz w:val="28"/>
          <w:szCs w:val="28"/>
        </w:rPr>
        <w:t>опубликования</w:t>
      </w:r>
      <w:r w:rsidRPr="00CD3448">
        <w:rPr>
          <w:sz w:val="28"/>
          <w:szCs w:val="28"/>
        </w:rPr>
        <w:t>.</w:t>
      </w:r>
    </w:p>
    <w:p w:rsidR="00CD3448" w:rsidRDefault="005D782C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D097B" w:rsidRPr="00CD3448">
        <w:rPr>
          <w:sz w:val="28"/>
          <w:szCs w:val="28"/>
        </w:rPr>
        <w:t>астоящее решение</w:t>
      </w:r>
      <w:r w:rsidRPr="005D782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D3448">
        <w:rPr>
          <w:sz w:val="28"/>
          <w:szCs w:val="28"/>
        </w:rPr>
        <w:t>публиковать</w:t>
      </w:r>
      <w:r w:rsidR="00CD097B" w:rsidRPr="00CD3448">
        <w:rPr>
          <w:sz w:val="28"/>
          <w:szCs w:val="28"/>
        </w:rPr>
        <w:t xml:space="preserve"> </w:t>
      </w:r>
      <w:r w:rsidR="00EA7189" w:rsidRPr="00CD3448">
        <w:rPr>
          <w:sz w:val="28"/>
          <w:szCs w:val="28"/>
        </w:rPr>
        <w:t>в газете «Ангарские огни»</w:t>
      </w:r>
      <w:r w:rsidR="00DC6270">
        <w:rPr>
          <w:sz w:val="28"/>
          <w:szCs w:val="28"/>
        </w:rPr>
        <w:t>,</w:t>
      </w:r>
      <w:r w:rsidR="00EA7189" w:rsidRPr="00CD3448">
        <w:rPr>
          <w:sz w:val="28"/>
          <w:szCs w:val="28"/>
        </w:rPr>
        <w:t xml:space="preserve"> разместить на официальном сайте</w:t>
      </w:r>
      <w:r w:rsidR="00BE08DA">
        <w:rPr>
          <w:sz w:val="28"/>
          <w:szCs w:val="28"/>
        </w:rPr>
        <w:t xml:space="preserve"> </w:t>
      </w:r>
      <w:hyperlink r:id="rId7" w:history="1"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CD097B" w:rsidRPr="00CD344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CD097B" w:rsidRPr="00CD344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097B" w:rsidRPr="00CD3448">
        <w:rPr>
          <w:sz w:val="28"/>
          <w:szCs w:val="28"/>
        </w:rPr>
        <w:t xml:space="preserve">. </w:t>
      </w:r>
    </w:p>
    <w:p w:rsidR="00BF3878" w:rsidRPr="00BF3878" w:rsidRDefault="00BF3878" w:rsidP="00BF387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3878">
        <w:rPr>
          <w:sz w:val="28"/>
          <w:szCs w:val="28"/>
        </w:rPr>
        <w:t>Контроль исполнения настоящего решения возложить на постоянную комиссию по жилищно-коммунальному хозяйству, инженерной инфраструктуре и дорожной деятельности (Вечканов Е.В.).</w:t>
      </w: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5"/>
        <w:gridCol w:w="812"/>
        <w:gridCol w:w="4207"/>
      </w:tblGrid>
      <w:tr w:rsidR="00CD097B" w:rsidRPr="00595574" w:rsidTr="00EA7189">
        <w:tc>
          <w:tcPr>
            <w:tcW w:w="4927" w:type="dxa"/>
          </w:tcPr>
          <w:p w:rsidR="00CD097B" w:rsidRDefault="00CD097B" w:rsidP="009F6ED6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 xml:space="preserve"> 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  <w:p w:rsidR="00680945" w:rsidRDefault="00680945" w:rsidP="009F6ED6">
            <w:pPr>
              <w:jc w:val="both"/>
              <w:rPr>
                <w:sz w:val="28"/>
                <w:szCs w:val="28"/>
              </w:rPr>
            </w:pPr>
          </w:p>
          <w:p w:rsidR="00680945" w:rsidRDefault="00680945" w:rsidP="009F6ED6">
            <w:pPr>
              <w:jc w:val="both"/>
              <w:rPr>
                <w:sz w:val="28"/>
                <w:szCs w:val="28"/>
              </w:rPr>
            </w:pPr>
          </w:p>
          <w:p w:rsidR="00680945" w:rsidRPr="00595574" w:rsidRDefault="00680945" w:rsidP="009F6E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D097B" w:rsidRDefault="005D782C" w:rsidP="005D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D097B" w:rsidRPr="00595574">
              <w:rPr>
                <w:sz w:val="28"/>
                <w:szCs w:val="28"/>
              </w:rPr>
              <w:t>Председатель Думы</w:t>
            </w:r>
          </w:p>
          <w:p w:rsidR="00CD097B" w:rsidRPr="00595574" w:rsidRDefault="005D782C" w:rsidP="005D7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D097B">
              <w:rPr>
                <w:sz w:val="28"/>
                <w:szCs w:val="28"/>
              </w:rPr>
              <w:t>Иркутского района</w:t>
            </w:r>
          </w:p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</w:tr>
      <w:tr w:rsidR="00CD097B" w:rsidRPr="00595574" w:rsidTr="00EA7189">
        <w:tc>
          <w:tcPr>
            <w:tcW w:w="4927" w:type="dxa"/>
          </w:tcPr>
          <w:p w:rsidR="00CD097B" w:rsidRPr="00595574" w:rsidRDefault="00501A20" w:rsidP="00D04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04A59">
              <w:rPr>
                <w:sz w:val="28"/>
                <w:szCs w:val="28"/>
              </w:rPr>
              <w:t xml:space="preserve">           Л.П. Фролов</w:t>
            </w:r>
            <w:r w:rsidR="00BF60C0">
              <w:rPr>
                <w:sz w:val="28"/>
                <w:szCs w:val="28"/>
              </w:rPr>
              <w:t xml:space="preserve">           </w:t>
            </w:r>
            <w:r w:rsidR="003F5D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9" w:type="dxa"/>
          </w:tcPr>
          <w:p w:rsidR="00CD097B" w:rsidRPr="00595574" w:rsidRDefault="00CD097B" w:rsidP="00154D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D097B" w:rsidRPr="00595574" w:rsidRDefault="00067E03" w:rsidP="00154D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П.Н. Новосельцев</w:t>
            </w:r>
          </w:p>
        </w:tc>
      </w:tr>
    </w:tbl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EA7189" w:rsidP="00297C35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№_______</w:t>
      </w:r>
      <w:r w:rsidR="0040125D">
        <w:rPr>
          <w:sz w:val="28"/>
          <w:szCs w:val="28"/>
        </w:rPr>
        <w:t>__</w:t>
      </w:r>
      <w:r w:rsidRPr="003E151F">
        <w:rPr>
          <w:sz w:val="28"/>
          <w:szCs w:val="28"/>
        </w:rPr>
        <w:t>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EA7189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r w:rsidRPr="003E151F">
        <w:rPr>
          <w:sz w:val="28"/>
          <w:szCs w:val="28"/>
        </w:rPr>
        <w:t>__»__</w:t>
      </w:r>
      <w:r>
        <w:rPr>
          <w:sz w:val="28"/>
          <w:szCs w:val="28"/>
        </w:rPr>
        <w:t>____</w:t>
      </w:r>
      <w:r w:rsidRPr="003E151F">
        <w:rPr>
          <w:sz w:val="28"/>
          <w:szCs w:val="28"/>
        </w:rPr>
        <w:t>___ 20____г.</w:t>
      </w:r>
      <w:r w:rsidRPr="003E151F">
        <w:rPr>
          <w:sz w:val="28"/>
          <w:szCs w:val="28"/>
        </w:rPr>
        <w:tab/>
      </w: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196576" w:rsidRDefault="00196576" w:rsidP="00297C35">
      <w:pPr>
        <w:shd w:val="clear" w:color="auto" w:fill="FFFFFF"/>
        <w:jc w:val="both"/>
        <w:rPr>
          <w:sz w:val="28"/>
          <w:szCs w:val="28"/>
        </w:rPr>
      </w:pPr>
    </w:p>
    <w:p w:rsidR="00196576" w:rsidRDefault="00196576" w:rsidP="00297C35">
      <w:pPr>
        <w:shd w:val="clear" w:color="auto" w:fill="FFFFFF"/>
        <w:jc w:val="both"/>
        <w:rPr>
          <w:sz w:val="28"/>
          <w:szCs w:val="28"/>
        </w:rPr>
      </w:pPr>
    </w:p>
    <w:p w:rsidR="00196576" w:rsidRDefault="00196576" w:rsidP="00297C35">
      <w:pPr>
        <w:shd w:val="clear" w:color="auto" w:fill="FFFFFF"/>
        <w:jc w:val="both"/>
        <w:rPr>
          <w:sz w:val="28"/>
          <w:szCs w:val="28"/>
        </w:rPr>
      </w:pPr>
    </w:p>
    <w:p w:rsidR="00196576" w:rsidRDefault="00196576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D04A59" w:rsidRDefault="00D04A59" w:rsidP="00D04A59"/>
    <w:p w:rsidR="00BF3878" w:rsidRDefault="00BF3878" w:rsidP="00BF3878">
      <w:r>
        <w:lastRenderedPageBreak/>
        <w:t xml:space="preserve">Подготовил: </w:t>
      </w:r>
    </w:p>
    <w:p w:rsidR="00BF3878" w:rsidRDefault="00BF3878" w:rsidP="00BF3878">
      <w:r>
        <w:t xml:space="preserve">Начальник отдела ЖРЖС и КИ </w:t>
      </w:r>
    </w:p>
    <w:p w:rsidR="00BF3878" w:rsidRDefault="00BF3878" w:rsidP="00BF3878">
      <w:r>
        <w:t>КУМИ Иркутского района                                                                                     Е.А. Михалева</w:t>
      </w:r>
    </w:p>
    <w:p w:rsidR="00BF3878" w:rsidRDefault="00BF3878" w:rsidP="00BF3878">
      <w:r>
        <w:t xml:space="preserve">«____»____________   </w:t>
      </w:r>
    </w:p>
    <w:p w:rsidR="00BF3878" w:rsidRDefault="00BF3878" w:rsidP="00BF3878"/>
    <w:p w:rsidR="00BF3878" w:rsidRPr="003D4638" w:rsidRDefault="00BF3878" w:rsidP="00BF3878">
      <w:r w:rsidRPr="003D4638">
        <w:t>ВИЗА СОГЛАСОВАНИЯ:</w:t>
      </w:r>
    </w:p>
    <w:p w:rsidR="00BF3878" w:rsidRDefault="00BF3878" w:rsidP="00BF3878">
      <w:pPr>
        <w:contextualSpacing/>
        <w:jc w:val="both"/>
      </w:pPr>
    </w:p>
    <w:p w:rsidR="00BF3878" w:rsidRPr="005C0839" w:rsidRDefault="00BF3878" w:rsidP="00BF3878">
      <w:pPr>
        <w:contextualSpacing/>
        <w:jc w:val="both"/>
      </w:pPr>
      <w:r>
        <w:t>Первый з</w:t>
      </w:r>
      <w:r w:rsidRPr="005C0839">
        <w:t xml:space="preserve">аместитель Мэра района                                                            </w:t>
      </w:r>
      <w:r>
        <w:t xml:space="preserve">            И.В. Жук</w:t>
      </w:r>
    </w:p>
    <w:p w:rsidR="00BF3878" w:rsidRDefault="00BF3878" w:rsidP="00BF3878">
      <w:pPr>
        <w:jc w:val="both"/>
        <w:rPr>
          <w:sz w:val="28"/>
          <w:szCs w:val="28"/>
        </w:rPr>
      </w:pPr>
      <w:r w:rsidRPr="005C0839">
        <w:t>«____»____________</w:t>
      </w:r>
    </w:p>
    <w:p w:rsidR="00BF3878" w:rsidRDefault="00BF3878" w:rsidP="00BF3878">
      <w:pPr>
        <w:contextualSpacing/>
        <w:jc w:val="both"/>
      </w:pPr>
    </w:p>
    <w:p w:rsidR="00BF3878" w:rsidRDefault="00BF3878" w:rsidP="00BF3878">
      <w:pPr>
        <w:contextualSpacing/>
        <w:jc w:val="both"/>
      </w:pPr>
      <w:r w:rsidRPr="005C0839">
        <w:t xml:space="preserve">Заместитель Мэра </w:t>
      </w:r>
      <w:r>
        <w:t xml:space="preserve">– </w:t>
      </w:r>
    </w:p>
    <w:p w:rsidR="00BF3878" w:rsidRPr="005C0839" w:rsidRDefault="00BF3878" w:rsidP="00BF3878">
      <w:pPr>
        <w:contextualSpacing/>
        <w:jc w:val="both"/>
      </w:pPr>
      <w:r>
        <w:t>руководитель аппарата администрации</w:t>
      </w:r>
      <w:r w:rsidRPr="005C0839">
        <w:t xml:space="preserve">                            </w:t>
      </w:r>
      <w:r>
        <w:t xml:space="preserve">                           </w:t>
      </w:r>
      <w:r w:rsidRPr="005C0839">
        <w:t xml:space="preserve">  </w:t>
      </w:r>
      <w:r>
        <w:t xml:space="preserve">  К.Н. Барановский</w:t>
      </w:r>
    </w:p>
    <w:p w:rsidR="00BF3878" w:rsidRDefault="00BF3878" w:rsidP="00BF3878">
      <w:pPr>
        <w:jc w:val="both"/>
        <w:rPr>
          <w:sz w:val="28"/>
          <w:szCs w:val="28"/>
        </w:rPr>
      </w:pPr>
      <w:r w:rsidRPr="005C0839">
        <w:t>«____»____________</w:t>
      </w:r>
    </w:p>
    <w:p w:rsidR="00BF3878" w:rsidRDefault="00BF3878" w:rsidP="00BF3878"/>
    <w:p w:rsidR="00BF3878" w:rsidRPr="005C0839" w:rsidRDefault="00BF3878" w:rsidP="00BF3878">
      <w:pPr>
        <w:contextualSpacing/>
        <w:jc w:val="both"/>
      </w:pPr>
      <w:r>
        <w:t>Заместитель Мэра                                                                                                 В.А. Сорокин</w:t>
      </w:r>
    </w:p>
    <w:p w:rsidR="00BF3878" w:rsidRDefault="00BF3878" w:rsidP="00BF3878">
      <w:pPr>
        <w:jc w:val="both"/>
        <w:rPr>
          <w:sz w:val="28"/>
          <w:szCs w:val="28"/>
        </w:rPr>
      </w:pPr>
      <w:r w:rsidRPr="005C0839">
        <w:t>«____»____________</w:t>
      </w:r>
    </w:p>
    <w:p w:rsidR="00BF3878" w:rsidRDefault="00BF3878" w:rsidP="00BF3878"/>
    <w:p w:rsidR="00BF3878" w:rsidRPr="00FD305F" w:rsidRDefault="00BF3878" w:rsidP="00BF3878">
      <w:r w:rsidRPr="00FD305F">
        <w:t xml:space="preserve">Председатель КУМИ </w:t>
      </w:r>
    </w:p>
    <w:p w:rsidR="00BF3878" w:rsidRPr="00FD305F" w:rsidRDefault="00BF3878" w:rsidP="00BF3878">
      <w:r w:rsidRPr="00FD305F">
        <w:t xml:space="preserve">Иркутского района                                                                   </w:t>
      </w:r>
      <w:r>
        <w:t xml:space="preserve">  </w:t>
      </w:r>
      <w:r w:rsidRPr="00FD305F">
        <w:t xml:space="preserve">                           </w:t>
      </w:r>
      <w:r>
        <w:t xml:space="preserve">  И.Б. </w:t>
      </w:r>
      <w:r w:rsidR="00D82ECB">
        <w:t>К</w:t>
      </w:r>
      <w:r>
        <w:t>узнецов</w:t>
      </w:r>
    </w:p>
    <w:p w:rsidR="00BF3878" w:rsidRPr="00FD305F" w:rsidRDefault="00BF3878" w:rsidP="00BF3878">
      <w:r w:rsidRPr="00FD305F">
        <w:t xml:space="preserve">«____»____________  </w:t>
      </w:r>
    </w:p>
    <w:p w:rsidR="00BF3878" w:rsidRDefault="00BF3878" w:rsidP="00BF3878"/>
    <w:p w:rsidR="00BF3878" w:rsidRPr="00016A78" w:rsidRDefault="00BF3878" w:rsidP="00BF3878">
      <w:r>
        <w:t xml:space="preserve">Заместитель председателя </w:t>
      </w:r>
    </w:p>
    <w:p w:rsidR="00BF3878" w:rsidRPr="00016A78" w:rsidRDefault="00BF3878" w:rsidP="00BF3878">
      <w:r>
        <w:t>КУМИ</w:t>
      </w:r>
      <w:r w:rsidRPr="00016A78">
        <w:t xml:space="preserve"> </w:t>
      </w:r>
      <w:r>
        <w:t xml:space="preserve">Иркутского района                    </w:t>
      </w:r>
      <w:r w:rsidRPr="00016A78">
        <w:t xml:space="preserve">                                          </w:t>
      </w:r>
      <w:r>
        <w:t xml:space="preserve">            </w:t>
      </w:r>
      <w:r w:rsidRPr="00016A78">
        <w:t xml:space="preserve">  </w:t>
      </w:r>
      <w:r>
        <w:t xml:space="preserve">           М.П. </w:t>
      </w:r>
      <w:proofErr w:type="spellStart"/>
      <w:r>
        <w:t>Халтаева</w:t>
      </w:r>
      <w:proofErr w:type="spellEnd"/>
    </w:p>
    <w:p w:rsidR="00BF3878" w:rsidRPr="00016A78" w:rsidRDefault="00BF3878" w:rsidP="00BF3878">
      <w:pPr>
        <w:tabs>
          <w:tab w:val="left" w:pos="2790"/>
        </w:tabs>
      </w:pPr>
      <w:r w:rsidRPr="00450696">
        <w:t>«____»______</w:t>
      </w:r>
      <w:r>
        <w:t xml:space="preserve">______  </w:t>
      </w:r>
      <w:r>
        <w:tab/>
      </w:r>
    </w:p>
    <w:p w:rsidR="00BF3878" w:rsidRDefault="00BF3878" w:rsidP="00BF3878"/>
    <w:p w:rsidR="00BF3878" w:rsidRPr="00016A78" w:rsidRDefault="00BF3878" w:rsidP="00BF3878">
      <w:r>
        <w:t xml:space="preserve">Заместитель председателя </w:t>
      </w:r>
    </w:p>
    <w:p w:rsidR="00BF3878" w:rsidRPr="00016A78" w:rsidRDefault="00BF3878" w:rsidP="00BF3878">
      <w:r>
        <w:t>КУМИ</w:t>
      </w:r>
      <w:r w:rsidRPr="00016A78">
        <w:t xml:space="preserve"> </w:t>
      </w:r>
      <w:r>
        <w:t xml:space="preserve">Иркутского района                    </w:t>
      </w:r>
      <w:r w:rsidRPr="00016A78">
        <w:t xml:space="preserve">                                          </w:t>
      </w:r>
      <w:r>
        <w:t xml:space="preserve">            </w:t>
      </w:r>
      <w:r w:rsidRPr="00016A78">
        <w:t xml:space="preserve">  </w:t>
      </w:r>
      <w:r>
        <w:t xml:space="preserve">           А.Г. </w:t>
      </w:r>
      <w:proofErr w:type="spellStart"/>
      <w:r>
        <w:t>Речицкий</w:t>
      </w:r>
      <w:proofErr w:type="spellEnd"/>
    </w:p>
    <w:p w:rsidR="00BF3878" w:rsidRPr="00016A78" w:rsidRDefault="00BF3878" w:rsidP="00BF3878">
      <w:pPr>
        <w:tabs>
          <w:tab w:val="left" w:pos="2790"/>
        </w:tabs>
      </w:pPr>
      <w:r w:rsidRPr="00450696">
        <w:t>«____»______</w:t>
      </w:r>
      <w:r>
        <w:t xml:space="preserve">______  </w:t>
      </w:r>
      <w:r>
        <w:tab/>
      </w:r>
    </w:p>
    <w:p w:rsidR="00BF3878" w:rsidRDefault="00BF3878" w:rsidP="00BF3878">
      <w:pPr>
        <w:rPr>
          <w:sz w:val="22"/>
          <w:szCs w:val="22"/>
        </w:rPr>
      </w:pPr>
    </w:p>
    <w:p w:rsidR="00BF3878" w:rsidRDefault="00BF3878" w:rsidP="00BF3878">
      <w:r>
        <w:t xml:space="preserve">Председатель комитета по </w:t>
      </w:r>
      <w:proofErr w:type="gramStart"/>
      <w:r>
        <w:t>муниципальному</w:t>
      </w:r>
      <w:proofErr w:type="gramEnd"/>
      <w:r>
        <w:t xml:space="preserve"> </w:t>
      </w:r>
    </w:p>
    <w:p w:rsidR="00BF3878" w:rsidRDefault="00BF3878" w:rsidP="00BF3878">
      <w:r>
        <w:t>финансовому контролю                                                                                           М.И. Булатова</w:t>
      </w:r>
    </w:p>
    <w:p w:rsidR="00BF3878" w:rsidRPr="003C7DBC" w:rsidRDefault="00BF3878" w:rsidP="00BF3878">
      <w:r w:rsidRPr="003C7DBC">
        <w:t>«____»________</w:t>
      </w:r>
      <w:r>
        <w:t>____</w:t>
      </w:r>
    </w:p>
    <w:p w:rsidR="00BF3878" w:rsidRDefault="00BF3878" w:rsidP="00BF3878"/>
    <w:p w:rsidR="00BF3878" w:rsidRDefault="00BF3878" w:rsidP="00BF3878">
      <w:r>
        <w:t>Председатель комитета по финансам                                                                    А.В. Зайкова</w:t>
      </w:r>
    </w:p>
    <w:p w:rsidR="00BF3878" w:rsidRPr="003C7DBC" w:rsidRDefault="00BF3878" w:rsidP="00BF3878">
      <w:r w:rsidRPr="003C7DBC">
        <w:t>«____»________</w:t>
      </w:r>
      <w:r>
        <w:t>____</w:t>
      </w:r>
    </w:p>
    <w:p w:rsidR="00BF3878" w:rsidRDefault="00BF3878" w:rsidP="00BF3878"/>
    <w:p w:rsidR="00BF3878" w:rsidRPr="00FD305F" w:rsidRDefault="00BF3878" w:rsidP="00BF3878">
      <w:r>
        <w:t xml:space="preserve">Начальник правового управления </w:t>
      </w:r>
      <w:r w:rsidRPr="00FD305F">
        <w:t xml:space="preserve">                             </w:t>
      </w:r>
      <w:r>
        <w:t xml:space="preserve">                              </w:t>
      </w:r>
      <w:r w:rsidRPr="00FD305F">
        <w:t xml:space="preserve">  </w:t>
      </w:r>
      <w:r>
        <w:t xml:space="preserve">           А.В. Янковская</w:t>
      </w:r>
    </w:p>
    <w:p w:rsidR="00BF3878" w:rsidRDefault="00BF3878" w:rsidP="00BF3878">
      <w:pPr>
        <w:contextualSpacing/>
        <w:jc w:val="both"/>
      </w:pPr>
      <w:r w:rsidRPr="00FD305F">
        <w:t xml:space="preserve">«____»____________  </w:t>
      </w:r>
    </w:p>
    <w:p w:rsidR="00BF3878" w:rsidRDefault="00BF3878" w:rsidP="00BF3878"/>
    <w:p w:rsidR="00BF3878" w:rsidRPr="001107DD" w:rsidRDefault="00BF3878" w:rsidP="00BF3878">
      <w:pPr>
        <w:shd w:val="clear" w:color="auto" w:fill="FFFFFF"/>
        <w:ind w:right="-19" w:firstLine="567"/>
        <w:rPr>
          <w:sz w:val="22"/>
          <w:szCs w:val="22"/>
        </w:rPr>
      </w:pPr>
      <w:r w:rsidRPr="001107DD">
        <w:rPr>
          <w:b/>
          <w:sz w:val="22"/>
          <w:szCs w:val="22"/>
        </w:rPr>
        <w:t>Антикоррупционная экспертиза:</w:t>
      </w:r>
    </w:p>
    <w:p w:rsidR="00BF3878" w:rsidRPr="001107DD" w:rsidRDefault="00BF3878" w:rsidP="00BF3878">
      <w:pPr>
        <w:ind w:firstLine="567"/>
        <w:jc w:val="both"/>
        <w:rPr>
          <w:sz w:val="22"/>
          <w:szCs w:val="22"/>
        </w:rPr>
      </w:pPr>
      <w:proofErr w:type="gramStart"/>
      <w:r w:rsidRPr="001107DD">
        <w:rPr>
          <w:sz w:val="22"/>
          <w:szCs w:val="22"/>
        </w:rPr>
        <w:t xml:space="preserve">Администрацией Иркутского района, в лице начальника правового управления </w:t>
      </w:r>
      <w:r>
        <w:rPr>
          <w:sz w:val="22"/>
          <w:szCs w:val="22"/>
        </w:rPr>
        <w:t xml:space="preserve">                   Янковской А.В.</w:t>
      </w:r>
      <w:r w:rsidRPr="001107DD">
        <w:rPr>
          <w:sz w:val="22"/>
          <w:szCs w:val="22"/>
        </w:rPr>
        <w:t>, в соотв</w:t>
      </w:r>
      <w:r>
        <w:rPr>
          <w:sz w:val="22"/>
          <w:szCs w:val="22"/>
        </w:rPr>
        <w:t>етствии с п.2 ст.6 ФЗ от 25.12.</w:t>
      </w:r>
      <w:r w:rsidRPr="001107DD">
        <w:rPr>
          <w:sz w:val="22"/>
          <w:szCs w:val="22"/>
        </w:rPr>
        <w:t>2008</w:t>
      </w:r>
      <w:r>
        <w:rPr>
          <w:sz w:val="22"/>
          <w:szCs w:val="22"/>
        </w:rPr>
        <w:t xml:space="preserve"> </w:t>
      </w:r>
      <w:r w:rsidRPr="001107DD">
        <w:rPr>
          <w:sz w:val="22"/>
          <w:szCs w:val="22"/>
        </w:rPr>
        <w:t>№ 273-ФЗ “О противодействии коррупции” и  под</w:t>
      </w:r>
      <w:r>
        <w:rPr>
          <w:sz w:val="22"/>
          <w:szCs w:val="22"/>
        </w:rPr>
        <w:t>пунктом 3 п.1 ст.3 ФЗ от 17.07.</w:t>
      </w:r>
      <w:r w:rsidRPr="001107DD">
        <w:rPr>
          <w:sz w:val="22"/>
          <w:szCs w:val="22"/>
        </w:rPr>
        <w:t>2009 № 172-ФЗ "Об антикоррупционной экспертизе нормативных правовых актов и проектов нормативных правовых актов" проведена экспертиза  согласуемого проекта нормативно-правового акта в целях выявления в нем положений, способствующих</w:t>
      </w:r>
      <w:proofErr w:type="gramEnd"/>
      <w:r w:rsidRPr="001107DD">
        <w:rPr>
          <w:sz w:val="22"/>
          <w:szCs w:val="22"/>
        </w:rPr>
        <w:t xml:space="preserve"> созданию условий для проявления коррупции.</w:t>
      </w:r>
    </w:p>
    <w:p w:rsidR="00BF3878" w:rsidRPr="001107DD" w:rsidRDefault="00BF3878" w:rsidP="00BF3878">
      <w:pPr>
        <w:pStyle w:val="ConsNormal"/>
        <w:ind w:right="0" w:firstLine="567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107DD">
        <w:rPr>
          <w:rFonts w:ascii="Times New Roman" w:hAnsi="Times New Roman" w:cs="Times New Roman"/>
          <w:b/>
          <w:sz w:val="22"/>
          <w:szCs w:val="22"/>
        </w:rPr>
        <w:t>ЗАКЛЮЧЕНИЕ:</w:t>
      </w:r>
    </w:p>
    <w:p w:rsidR="00BF3878" w:rsidRPr="001107DD" w:rsidRDefault="00BF3878" w:rsidP="00BF3878">
      <w:pPr>
        <w:pStyle w:val="ConsNormal"/>
        <w:ind w:right="0" w:firstLine="567"/>
        <w:rPr>
          <w:rFonts w:ascii="Times New Roman" w:hAnsi="Times New Roman" w:cs="Times New Roman"/>
          <w:sz w:val="22"/>
          <w:szCs w:val="22"/>
        </w:rPr>
      </w:pPr>
      <w:r w:rsidRPr="001107DD">
        <w:rPr>
          <w:rFonts w:ascii="Times New Roman" w:hAnsi="Times New Roman" w:cs="Times New Roman"/>
          <w:sz w:val="22"/>
          <w:szCs w:val="22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BF3878" w:rsidRPr="001107DD" w:rsidRDefault="00BF3878" w:rsidP="00BF3878">
      <w:pPr>
        <w:shd w:val="clear" w:color="auto" w:fill="FFFFFF"/>
        <w:ind w:right="-19" w:firstLine="567"/>
        <w:rPr>
          <w:sz w:val="22"/>
          <w:szCs w:val="22"/>
        </w:rPr>
      </w:pPr>
    </w:p>
    <w:p w:rsidR="00BF3878" w:rsidRPr="001107DD" w:rsidRDefault="00BF3878" w:rsidP="00BF3878">
      <w:pPr>
        <w:shd w:val="clear" w:color="auto" w:fill="FFFFFF"/>
        <w:ind w:right="-19" w:firstLine="567"/>
        <w:rPr>
          <w:sz w:val="22"/>
          <w:szCs w:val="22"/>
        </w:rPr>
      </w:pPr>
      <w:r w:rsidRPr="001107DD">
        <w:rPr>
          <w:sz w:val="22"/>
          <w:szCs w:val="22"/>
        </w:rPr>
        <w:t>«____»________</w:t>
      </w:r>
      <w:r>
        <w:rPr>
          <w:sz w:val="22"/>
          <w:szCs w:val="22"/>
        </w:rPr>
        <w:t>____</w:t>
      </w:r>
      <w:r w:rsidRPr="001107DD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  <w:lang w:eastAsia="ar-SA"/>
        </w:rPr>
        <w:t>А.В. Янковская</w:t>
      </w:r>
    </w:p>
    <w:p w:rsidR="00BF3878" w:rsidRDefault="00BF3878" w:rsidP="00BF3878"/>
    <w:p w:rsidR="00BF3878" w:rsidRDefault="00BF3878" w:rsidP="00BF3878">
      <w:r w:rsidRPr="007979B5">
        <w:t>Список  рассылки:</w:t>
      </w:r>
      <w:r>
        <w:t xml:space="preserve">    </w:t>
      </w:r>
    </w:p>
    <w:p w:rsidR="00BF3878" w:rsidRDefault="00BF3878" w:rsidP="00BF3878">
      <w:r w:rsidRPr="007979B5">
        <w:t>Дума — 1</w:t>
      </w:r>
      <w:r>
        <w:t xml:space="preserve">                                                        КУМИ - 1      </w:t>
      </w:r>
    </w:p>
    <w:p w:rsidR="00BF3878" w:rsidRDefault="00BF3878" w:rsidP="00BF3878">
      <w:r>
        <w:t>Комитет по финансам – 1                             Гарант - 1</w:t>
      </w:r>
    </w:p>
    <w:p w:rsidR="00BF3878" w:rsidRPr="00F414A6" w:rsidRDefault="00BF3878" w:rsidP="00BF3878">
      <w:r>
        <w:t>Отдел учета и исполнения сметы - 1</w:t>
      </w:r>
      <w:r w:rsidRPr="00270443">
        <w:t xml:space="preserve"> </w:t>
      </w:r>
      <w:r>
        <w:t xml:space="preserve">                                                          </w:t>
      </w:r>
    </w:p>
    <w:sectPr w:rsidR="00BF3878" w:rsidRPr="00F414A6" w:rsidSect="009D0F4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3D9"/>
    <w:multiLevelType w:val="hybridMultilevel"/>
    <w:tmpl w:val="D652C6BE"/>
    <w:lvl w:ilvl="0" w:tplc="C9F443B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32ED2"/>
    <w:multiLevelType w:val="hybridMultilevel"/>
    <w:tmpl w:val="8484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B773D"/>
    <w:multiLevelType w:val="hybridMultilevel"/>
    <w:tmpl w:val="D108B9CA"/>
    <w:lvl w:ilvl="0" w:tplc="D4763F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6F4800"/>
    <w:multiLevelType w:val="hybridMultilevel"/>
    <w:tmpl w:val="D650694A"/>
    <w:lvl w:ilvl="0" w:tplc="D5AE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6E7867"/>
    <w:multiLevelType w:val="hybridMultilevel"/>
    <w:tmpl w:val="203AC06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DE1493"/>
    <w:multiLevelType w:val="hybridMultilevel"/>
    <w:tmpl w:val="2236D5DC"/>
    <w:lvl w:ilvl="0" w:tplc="637A9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B5"/>
    <w:rsid w:val="000025BA"/>
    <w:rsid w:val="00005CA7"/>
    <w:rsid w:val="00011BF5"/>
    <w:rsid w:val="00012231"/>
    <w:rsid w:val="000216CA"/>
    <w:rsid w:val="00021C89"/>
    <w:rsid w:val="000234CE"/>
    <w:rsid w:val="00030353"/>
    <w:rsid w:val="00031DE1"/>
    <w:rsid w:val="000378D0"/>
    <w:rsid w:val="00040AE8"/>
    <w:rsid w:val="00044CDB"/>
    <w:rsid w:val="00047DA3"/>
    <w:rsid w:val="00050289"/>
    <w:rsid w:val="00050678"/>
    <w:rsid w:val="0005133D"/>
    <w:rsid w:val="00051DB5"/>
    <w:rsid w:val="000606E8"/>
    <w:rsid w:val="0006103C"/>
    <w:rsid w:val="00062A33"/>
    <w:rsid w:val="000636B4"/>
    <w:rsid w:val="0006541F"/>
    <w:rsid w:val="00067E03"/>
    <w:rsid w:val="00070B90"/>
    <w:rsid w:val="000746E4"/>
    <w:rsid w:val="00074F8E"/>
    <w:rsid w:val="0007713F"/>
    <w:rsid w:val="00077ED9"/>
    <w:rsid w:val="00082D8C"/>
    <w:rsid w:val="00086688"/>
    <w:rsid w:val="00087061"/>
    <w:rsid w:val="00093D3C"/>
    <w:rsid w:val="00094EC6"/>
    <w:rsid w:val="00096F0F"/>
    <w:rsid w:val="000A594A"/>
    <w:rsid w:val="000A60F9"/>
    <w:rsid w:val="000B19D9"/>
    <w:rsid w:val="000B1A8B"/>
    <w:rsid w:val="000B3EB2"/>
    <w:rsid w:val="000B4076"/>
    <w:rsid w:val="000C36B5"/>
    <w:rsid w:val="000D174C"/>
    <w:rsid w:val="000E1019"/>
    <w:rsid w:val="000E49B3"/>
    <w:rsid w:val="001011AE"/>
    <w:rsid w:val="001073B5"/>
    <w:rsid w:val="00114F99"/>
    <w:rsid w:val="00121838"/>
    <w:rsid w:val="00122245"/>
    <w:rsid w:val="001247A0"/>
    <w:rsid w:val="001318F0"/>
    <w:rsid w:val="00133355"/>
    <w:rsid w:val="00133719"/>
    <w:rsid w:val="00142017"/>
    <w:rsid w:val="00144C50"/>
    <w:rsid w:val="00152018"/>
    <w:rsid w:val="00154DD8"/>
    <w:rsid w:val="0015697E"/>
    <w:rsid w:val="001569DF"/>
    <w:rsid w:val="00163140"/>
    <w:rsid w:val="00166C78"/>
    <w:rsid w:val="001708BD"/>
    <w:rsid w:val="001716F8"/>
    <w:rsid w:val="0018461F"/>
    <w:rsid w:val="00196576"/>
    <w:rsid w:val="001B0827"/>
    <w:rsid w:val="001B6EA2"/>
    <w:rsid w:val="001C3581"/>
    <w:rsid w:val="001D1F76"/>
    <w:rsid w:val="001D3A84"/>
    <w:rsid w:val="001D692E"/>
    <w:rsid w:val="001E2F3E"/>
    <w:rsid w:val="001E411A"/>
    <w:rsid w:val="001E42A3"/>
    <w:rsid w:val="001E534B"/>
    <w:rsid w:val="001E76ED"/>
    <w:rsid w:val="001F39F4"/>
    <w:rsid w:val="002005BE"/>
    <w:rsid w:val="002006A5"/>
    <w:rsid w:val="002020F8"/>
    <w:rsid w:val="00203310"/>
    <w:rsid w:val="00203326"/>
    <w:rsid w:val="00204A66"/>
    <w:rsid w:val="00204F40"/>
    <w:rsid w:val="00205BA7"/>
    <w:rsid w:val="002112D6"/>
    <w:rsid w:val="00215AE5"/>
    <w:rsid w:val="00217227"/>
    <w:rsid w:val="00217FE7"/>
    <w:rsid w:val="00217FFE"/>
    <w:rsid w:val="00221A20"/>
    <w:rsid w:val="00226CD6"/>
    <w:rsid w:val="002332BC"/>
    <w:rsid w:val="00236D6B"/>
    <w:rsid w:val="00242EB8"/>
    <w:rsid w:val="00243B8D"/>
    <w:rsid w:val="002468FD"/>
    <w:rsid w:val="00251D32"/>
    <w:rsid w:val="00252A41"/>
    <w:rsid w:val="00256FF5"/>
    <w:rsid w:val="002618E2"/>
    <w:rsid w:val="002630A2"/>
    <w:rsid w:val="0027018F"/>
    <w:rsid w:val="00270443"/>
    <w:rsid w:val="00270FC5"/>
    <w:rsid w:val="002744E7"/>
    <w:rsid w:val="00275923"/>
    <w:rsid w:val="00275C56"/>
    <w:rsid w:val="00277D03"/>
    <w:rsid w:val="002847A5"/>
    <w:rsid w:val="002853D8"/>
    <w:rsid w:val="00290A2A"/>
    <w:rsid w:val="0029139E"/>
    <w:rsid w:val="002941CD"/>
    <w:rsid w:val="00294877"/>
    <w:rsid w:val="00297C35"/>
    <w:rsid w:val="002A661A"/>
    <w:rsid w:val="002B421B"/>
    <w:rsid w:val="002B619D"/>
    <w:rsid w:val="002C05DD"/>
    <w:rsid w:val="002C0CEF"/>
    <w:rsid w:val="002C0ECB"/>
    <w:rsid w:val="002C30B7"/>
    <w:rsid w:val="002C3A7A"/>
    <w:rsid w:val="002C4CD4"/>
    <w:rsid w:val="002C53EC"/>
    <w:rsid w:val="002D50A1"/>
    <w:rsid w:val="002D6B23"/>
    <w:rsid w:val="002E7DCD"/>
    <w:rsid w:val="002F3DF7"/>
    <w:rsid w:val="00300719"/>
    <w:rsid w:val="003034AC"/>
    <w:rsid w:val="00306E78"/>
    <w:rsid w:val="00315FA0"/>
    <w:rsid w:val="003207D9"/>
    <w:rsid w:val="003209EB"/>
    <w:rsid w:val="003214BB"/>
    <w:rsid w:val="00321D0E"/>
    <w:rsid w:val="003225EF"/>
    <w:rsid w:val="00334A1F"/>
    <w:rsid w:val="00342FFA"/>
    <w:rsid w:val="0034573B"/>
    <w:rsid w:val="00346CEF"/>
    <w:rsid w:val="003511DB"/>
    <w:rsid w:val="00352647"/>
    <w:rsid w:val="00352E0C"/>
    <w:rsid w:val="0035731B"/>
    <w:rsid w:val="00361221"/>
    <w:rsid w:val="003614EB"/>
    <w:rsid w:val="0036261F"/>
    <w:rsid w:val="0036535E"/>
    <w:rsid w:val="003664F1"/>
    <w:rsid w:val="0036698B"/>
    <w:rsid w:val="003705B8"/>
    <w:rsid w:val="00376A85"/>
    <w:rsid w:val="003771A5"/>
    <w:rsid w:val="0037783D"/>
    <w:rsid w:val="00382B41"/>
    <w:rsid w:val="0038510A"/>
    <w:rsid w:val="0039415F"/>
    <w:rsid w:val="00394A7A"/>
    <w:rsid w:val="003956F9"/>
    <w:rsid w:val="00395BB7"/>
    <w:rsid w:val="003A03B3"/>
    <w:rsid w:val="003A4E38"/>
    <w:rsid w:val="003B4875"/>
    <w:rsid w:val="003B5DB2"/>
    <w:rsid w:val="003B6E2A"/>
    <w:rsid w:val="003C590D"/>
    <w:rsid w:val="003C60F7"/>
    <w:rsid w:val="003C69B6"/>
    <w:rsid w:val="003C7DBC"/>
    <w:rsid w:val="003D0FEA"/>
    <w:rsid w:val="003D184B"/>
    <w:rsid w:val="003D4638"/>
    <w:rsid w:val="003D6682"/>
    <w:rsid w:val="003E03DE"/>
    <w:rsid w:val="003E151F"/>
    <w:rsid w:val="003E16D1"/>
    <w:rsid w:val="003F3B23"/>
    <w:rsid w:val="003F44EA"/>
    <w:rsid w:val="003F5DAB"/>
    <w:rsid w:val="003F6E1B"/>
    <w:rsid w:val="0040125D"/>
    <w:rsid w:val="00402B6A"/>
    <w:rsid w:val="004055C5"/>
    <w:rsid w:val="004138B9"/>
    <w:rsid w:val="00426700"/>
    <w:rsid w:val="00426D97"/>
    <w:rsid w:val="0043007E"/>
    <w:rsid w:val="0043091E"/>
    <w:rsid w:val="00431734"/>
    <w:rsid w:val="00433308"/>
    <w:rsid w:val="00435993"/>
    <w:rsid w:val="00435B5C"/>
    <w:rsid w:val="00437C2B"/>
    <w:rsid w:val="0044332B"/>
    <w:rsid w:val="0044477F"/>
    <w:rsid w:val="004501DC"/>
    <w:rsid w:val="00453D90"/>
    <w:rsid w:val="004551AF"/>
    <w:rsid w:val="00464148"/>
    <w:rsid w:val="00473718"/>
    <w:rsid w:val="00475FDC"/>
    <w:rsid w:val="00481027"/>
    <w:rsid w:val="004840EC"/>
    <w:rsid w:val="004856E8"/>
    <w:rsid w:val="0049129E"/>
    <w:rsid w:val="004936C0"/>
    <w:rsid w:val="00495D8A"/>
    <w:rsid w:val="004A6081"/>
    <w:rsid w:val="004C0C6E"/>
    <w:rsid w:val="004D2556"/>
    <w:rsid w:val="004D41F5"/>
    <w:rsid w:val="004D517B"/>
    <w:rsid w:val="004E218F"/>
    <w:rsid w:val="004E2A0A"/>
    <w:rsid w:val="004E31C0"/>
    <w:rsid w:val="004F61BF"/>
    <w:rsid w:val="005004AB"/>
    <w:rsid w:val="00501626"/>
    <w:rsid w:val="00501A20"/>
    <w:rsid w:val="00507552"/>
    <w:rsid w:val="00507CE9"/>
    <w:rsid w:val="00515CFF"/>
    <w:rsid w:val="005202C0"/>
    <w:rsid w:val="005204D3"/>
    <w:rsid w:val="00522706"/>
    <w:rsid w:val="00523E5F"/>
    <w:rsid w:val="00524950"/>
    <w:rsid w:val="005312F8"/>
    <w:rsid w:val="005347BA"/>
    <w:rsid w:val="00537723"/>
    <w:rsid w:val="005423A2"/>
    <w:rsid w:val="005540B3"/>
    <w:rsid w:val="005549D8"/>
    <w:rsid w:val="005555AD"/>
    <w:rsid w:val="00557631"/>
    <w:rsid w:val="005632CC"/>
    <w:rsid w:val="00566336"/>
    <w:rsid w:val="005667F2"/>
    <w:rsid w:val="005675B4"/>
    <w:rsid w:val="00570186"/>
    <w:rsid w:val="005702CE"/>
    <w:rsid w:val="00576668"/>
    <w:rsid w:val="00587E21"/>
    <w:rsid w:val="005953BA"/>
    <w:rsid w:val="00595574"/>
    <w:rsid w:val="00595F07"/>
    <w:rsid w:val="00596569"/>
    <w:rsid w:val="005A1CB7"/>
    <w:rsid w:val="005A72B1"/>
    <w:rsid w:val="005B171D"/>
    <w:rsid w:val="005B5556"/>
    <w:rsid w:val="005B7B17"/>
    <w:rsid w:val="005C4DCC"/>
    <w:rsid w:val="005C6594"/>
    <w:rsid w:val="005D25A7"/>
    <w:rsid w:val="005D2E46"/>
    <w:rsid w:val="005D2E77"/>
    <w:rsid w:val="005D5A7F"/>
    <w:rsid w:val="005D782C"/>
    <w:rsid w:val="005D7B64"/>
    <w:rsid w:val="005E0BC5"/>
    <w:rsid w:val="005E79CB"/>
    <w:rsid w:val="005F7798"/>
    <w:rsid w:val="005F7D65"/>
    <w:rsid w:val="00600FC5"/>
    <w:rsid w:val="006107C5"/>
    <w:rsid w:val="00611F1E"/>
    <w:rsid w:val="00614C76"/>
    <w:rsid w:val="00616F2C"/>
    <w:rsid w:val="00623E58"/>
    <w:rsid w:val="00624F94"/>
    <w:rsid w:val="006257DE"/>
    <w:rsid w:val="006277AD"/>
    <w:rsid w:val="00636656"/>
    <w:rsid w:val="00645086"/>
    <w:rsid w:val="00657208"/>
    <w:rsid w:val="0066326F"/>
    <w:rsid w:val="00663990"/>
    <w:rsid w:val="0066557D"/>
    <w:rsid w:val="00671696"/>
    <w:rsid w:val="00675AAD"/>
    <w:rsid w:val="00677FA3"/>
    <w:rsid w:val="00680945"/>
    <w:rsid w:val="00682EE3"/>
    <w:rsid w:val="00684914"/>
    <w:rsid w:val="0068528D"/>
    <w:rsid w:val="00685CF5"/>
    <w:rsid w:val="0069129C"/>
    <w:rsid w:val="00694BEA"/>
    <w:rsid w:val="00694DEA"/>
    <w:rsid w:val="00697463"/>
    <w:rsid w:val="006A1450"/>
    <w:rsid w:val="006A3E5E"/>
    <w:rsid w:val="006A4523"/>
    <w:rsid w:val="006A7DA2"/>
    <w:rsid w:val="006B1A08"/>
    <w:rsid w:val="006B40FA"/>
    <w:rsid w:val="006B5DEC"/>
    <w:rsid w:val="006C0922"/>
    <w:rsid w:val="006C70EE"/>
    <w:rsid w:val="006C7248"/>
    <w:rsid w:val="006D2B10"/>
    <w:rsid w:val="006D4066"/>
    <w:rsid w:val="006D550B"/>
    <w:rsid w:val="006D673E"/>
    <w:rsid w:val="006D69FC"/>
    <w:rsid w:val="006D7BCE"/>
    <w:rsid w:val="006E43E5"/>
    <w:rsid w:val="006E5536"/>
    <w:rsid w:val="006E744D"/>
    <w:rsid w:val="006E74AE"/>
    <w:rsid w:val="006F11B7"/>
    <w:rsid w:val="007031CF"/>
    <w:rsid w:val="00704F93"/>
    <w:rsid w:val="00706812"/>
    <w:rsid w:val="007157B8"/>
    <w:rsid w:val="00717ECE"/>
    <w:rsid w:val="0072068A"/>
    <w:rsid w:val="00722E80"/>
    <w:rsid w:val="00732269"/>
    <w:rsid w:val="00741BE7"/>
    <w:rsid w:val="0074286B"/>
    <w:rsid w:val="00744431"/>
    <w:rsid w:val="00746D2F"/>
    <w:rsid w:val="00753902"/>
    <w:rsid w:val="00765257"/>
    <w:rsid w:val="007667DB"/>
    <w:rsid w:val="00770E4A"/>
    <w:rsid w:val="00773837"/>
    <w:rsid w:val="007779E3"/>
    <w:rsid w:val="00780A41"/>
    <w:rsid w:val="007831AB"/>
    <w:rsid w:val="00792E91"/>
    <w:rsid w:val="007979B5"/>
    <w:rsid w:val="007A5609"/>
    <w:rsid w:val="007A6A37"/>
    <w:rsid w:val="007B68D1"/>
    <w:rsid w:val="007C2C7E"/>
    <w:rsid w:val="007C61D3"/>
    <w:rsid w:val="007D0A8E"/>
    <w:rsid w:val="007D4957"/>
    <w:rsid w:val="007E4BDD"/>
    <w:rsid w:val="007E6FB9"/>
    <w:rsid w:val="007F27FB"/>
    <w:rsid w:val="007F41A2"/>
    <w:rsid w:val="007F5505"/>
    <w:rsid w:val="007F7D54"/>
    <w:rsid w:val="008008B3"/>
    <w:rsid w:val="008015B5"/>
    <w:rsid w:val="00803C08"/>
    <w:rsid w:val="0080702E"/>
    <w:rsid w:val="0081556C"/>
    <w:rsid w:val="00821A6C"/>
    <w:rsid w:val="00825504"/>
    <w:rsid w:val="00825AA2"/>
    <w:rsid w:val="00825D56"/>
    <w:rsid w:val="00833402"/>
    <w:rsid w:val="008422EC"/>
    <w:rsid w:val="00843602"/>
    <w:rsid w:val="00850196"/>
    <w:rsid w:val="00863F8D"/>
    <w:rsid w:val="00866FE0"/>
    <w:rsid w:val="00871B17"/>
    <w:rsid w:val="00872C0A"/>
    <w:rsid w:val="00872F92"/>
    <w:rsid w:val="00880CB4"/>
    <w:rsid w:val="008840E2"/>
    <w:rsid w:val="0088578B"/>
    <w:rsid w:val="00886FD5"/>
    <w:rsid w:val="008913BC"/>
    <w:rsid w:val="008939AC"/>
    <w:rsid w:val="00897FEA"/>
    <w:rsid w:val="008A3C66"/>
    <w:rsid w:val="008A4643"/>
    <w:rsid w:val="008A7A1C"/>
    <w:rsid w:val="008B052D"/>
    <w:rsid w:val="008B3A05"/>
    <w:rsid w:val="008B4F27"/>
    <w:rsid w:val="008B6CA0"/>
    <w:rsid w:val="008B7B07"/>
    <w:rsid w:val="008C2DDE"/>
    <w:rsid w:val="008C3D12"/>
    <w:rsid w:val="008D0E8E"/>
    <w:rsid w:val="008D744E"/>
    <w:rsid w:val="008E0333"/>
    <w:rsid w:val="008E19B8"/>
    <w:rsid w:val="008E4DE2"/>
    <w:rsid w:val="008E5973"/>
    <w:rsid w:val="008E5CB3"/>
    <w:rsid w:val="008F0577"/>
    <w:rsid w:val="008F3B92"/>
    <w:rsid w:val="008F464D"/>
    <w:rsid w:val="00904090"/>
    <w:rsid w:val="00912860"/>
    <w:rsid w:val="00914D6F"/>
    <w:rsid w:val="00916073"/>
    <w:rsid w:val="00920884"/>
    <w:rsid w:val="00922027"/>
    <w:rsid w:val="009400FB"/>
    <w:rsid w:val="00940EA9"/>
    <w:rsid w:val="00941BAA"/>
    <w:rsid w:val="009517B3"/>
    <w:rsid w:val="00951A4F"/>
    <w:rsid w:val="00960C4D"/>
    <w:rsid w:val="00963A93"/>
    <w:rsid w:val="009644A1"/>
    <w:rsid w:val="00964566"/>
    <w:rsid w:val="00967D3F"/>
    <w:rsid w:val="00971F5F"/>
    <w:rsid w:val="00973675"/>
    <w:rsid w:val="00975D0C"/>
    <w:rsid w:val="00984A9C"/>
    <w:rsid w:val="00985FCC"/>
    <w:rsid w:val="00993347"/>
    <w:rsid w:val="00996014"/>
    <w:rsid w:val="009A1D0A"/>
    <w:rsid w:val="009A2270"/>
    <w:rsid w:val="009A28BB"/>
    <w:rsid w:val="009A2B9E"/>
    <w:rsid w:val="009B21F6"/>
    <w:rsid w:val="009B742C"/>
    <w:rsid w:val="009B7676"/>
    <w:rsid w:val="009C0CC0"/>
    <w:rsid w:val="009D0F47"/>
    <w:rsid w:val="009D1613"/>
    <w:rsid w:val="009D329B"/>
    <w:rsid w:val="009D619C"/>
    <w:rsid w:val="009E1BAE"/>
    <w:rsid w:val="009E6DBB"/>
    <w:rsid w:val="009F51BC"/>
    <w:rsid w:val="009F6ED6"/>
    <w:rsid w:val="00A01197"/>
    <w:rsid w:val="00A06908"/>
    <w:rsid w:val="00A172BE"/>
    <w:rsid w:val="00A17759"/>
    <w:rsid w:val="00A25292"/>
    <w:rsid w:val="00A27C65"/>
    <w:rsid w:val="00A3165E"/>
    <w:rsid w:val="00A360F1"/>
    <w:rsid w:val="00A47415"/>
    <w:rsid w:val="00A50EB6"/>
    <w:rsid w:val="00A52F2E"/>
    <w:rsid w:val="00A53DC5"/>
    <w:rsid w:val="00A5794C"/>
    <w:rsid w:val="00A61679"/>
    <w:rsid w:val="00A61B6E"/>
    <w:rsid w:val="00A762F4"/>
    <w:rsid w:val="00A81AC5"/>
    <w:rsid w:val="00A83EAB"/>
    <w:rsid w:val="00A846AD"/>
    <w:rsid w:val="00A876F3"/>
    <w:rsid w:val="00A91B87"/>
    <w:rsid w:val="00A931DF"/>
    <w:rsid w:val="00A960AA"/>
    <w:rsid w:val="00AA0346"/>
    <w:rsid w:val="00AA1102"/>
    <w:rsid w:val="00AA3EE9"/>
    <w:rsid w:val="00AB0F70"/>
    <w:rsid w:val="00AB1D57"/>
    <w:rsid w:val="00AB4428"/>
    <w:rsid w:val="00AC6083"/>
    <w:rsid w:val="00AD03B8"/>
    <w:rsid w:val="00AD4807"/>
    <w:rsid w:val="00AD6EFE"/>
    <w:rsid w:val="00AE3752"/>
    <w:rsid w:val="00AE6C5D"/>
    <w:rsid w:val="00AF343A"/>
    <w:rsid w:val="00AF3448"/>
    <w:rsid w:val="00AF4105"/>
    <w:rsid w:val="00B06C7D"/>
    <w:rsid w:val="00B14E88"/>
    <w:rsid w:val="00B14FBB"/>
    <w:rsid w:val="00B15237"/>
    <w:rsid w:val="00B21AF9"/>
    <w:rsid w:val="00B26547"/>
    <w:rsid w:val="00B31ADE"/>
    <w:rsid w:val="00B31C78"/>
    <w:rsid w:val="00B31FF0"/>
    <w:rsid w:val="00B35B3A"/>
    <w:rsid w:val="00B444E1"/>
    <w:rsid w:val="00B4710A"/>
    <w:rsid w:val="00B54ECD"/>
    <w:rsid w:val="00B615FF"/>
    <w:rsid w:val="00B61C9C"/>
    <w:rsid w:val="00B620FA"/>
    <w:rsid w:val="00B719B5"/>
    <w:rsid w:val="00B7350A"/>
    <w:rsid w:val="00B7391D"/>
    <w:rsid w:val="00B772F0"/>
    <w:rsid w:val="00B82380"/>
    <w:rsid w:val="00B90994"/>
    <w:rsid w:val="00B9113D"/>
    <w:rsid w:val="00B9339D"/>
    <w:rsid w:val="00B95B0C"/>
    <w:rsid w:val="00BA125D"/>
    <w:rsid w:val="00BA14F1"/>
    <w:rsid w:val="00BA25FB"/>
    <w:rsid w:val="00BA6A29"/>
    <w:rsid w:val="00BB1D4F"/>
    <w:rsid w:val="00BB3D62"/>
    <w:rsid w:val="00BB7563"/>
    <w:rsid w:val="00BC3B0E"/>
    <w:rsid w:val="00BD3954"/>
    <w:rsid w:val="00BD5548"/>
    <w:rsid w:val="00BD5F99"/>
    <w:rsid w:val="00BE08DA"/>
    <w:rsid w:val="00BE0CE6"/>
    <w:rsid w:val="00BE5F84"/>
    <w:rsid w:val="00BF0982"/>
    <w:rsid w:val="00BF2D6B"/>
    <w:rsid w:val="00BF3878"/>
    <w:rsid w:val="00BF60C0"/>
    <w:rsid w:val="00C02906"/>
    <w:rsid w:val="00C15BEF"/>
    <w:rsid w:val="00C2171E"/>
    <w:rsid w:val="00C2253C"/>
    <w:rsid w:val="00C227FA"/>
    <w:rsid w:val="00C23CE6"/>
    <w:rsid w:val="00C268CD"/>
    <w:rsid w:val="00C2714B"/>
    <w:rsid w:val="00C277C9"/>
    <w:rsid w:val="00C42713"/>
    <w:rsid w:val="00C42B7A"/>
    <w:rsid w:val="00C610C7"/>
    <w:rsid w:val="00C61227"/>
    <w:rsid w:val="00C61F28"/>
    <w:rsid w:val="00C65905"/>
    <w:rsid w:val="00C674A6"/>
    <w:rsid w:val="00C67F57"/>
    <w:rsid w:val="00C83DF9"/>
    <w:rsid w:val="00C8474B"/>
    <w:rsid w:val="00C856FF"/>
    <w:rsid w:val="00C878D8"/>
    <w:rsid w:val="00CA4C12"/>
    <w:rsid w:val="00CB1F38"/>
    <w:rsid w:val="00CB697B"/>
    <w:rsid w:val="00CC0C36"/>
    <w:rsid w:val="00CC12E0"/>
    <w:rsid w:val="00CC2654"/>
    <w:rsid w:val="00CC480E"/>
    <w:rsid w:val="00CC512A"/>
    <w:rsid w:val="00CD097B"/>
    <w:rsid w:val="00CD3448"/>
    <w:rsid w:val="00CD7288"/>
    <w:rsid w:val="00CF18CF"/>
    <w:rsid w:val="00CF55DC"/>
    <w:rsid w:val="00D021A9"/>
    <w:rsid w:val="00D045C3"/>
    <w:rsid w:val="00D04A59"/>
    <w:rsid w:val="00D10E57"/>
    <w:rsid w:val="00D20A22"/>
    <w:rsid w:val="00D23775"/>
    <w:rsid w:val="00D24C4B"/>
    <w:rsid w:val="00D32801"/>
    <w:rsid w:val="00D36E29"/>
    <w:rsid w:val="00D4176B"/>
    <w:rsid w:val="00D46920"/>
    <w:rsid w:val="00D476A7"/>
    <w:rsid w:val="00D47D1A"/>
    <w:rsid w:val="00D54E75"/>
    <w:rsid w:val="00D57652"/>
    <w:rsid w:val="00D6014E"/>
    <w:rsid w:val="00D632AF"/>
    <w:rsid w:val="00D6469F"/>
    <w:rsid w:val="00D672C0"/>
    <w:rsid w:val="00D72DF5"/>
    <w:rsid w:val="00D76707"/>
    <w:rsid w:val="00D76834"/>
    <w:rsid w:val="00D76E5F"/>
    <w:rsid w:val="00D80630"/>
    <w:rsid w:val="00D812FD"/>
    <w:rsid w:val="00D81665"/>
    <w:rsid w:val="00D817CE"/>
    <w:rsid w:val="00D82DA1"/>
    <w:rsid w:val="00D82DAC"/>
    <w:rsid w:val="00D82ECB"/>
    <w:rsid w:val="00D84464"/>
    <w:rsid w:val="00D84680"/>
    <w:rsid w:val="00D87472"/>
    <w:rsid w:val="00D973B2"/>
    <w:rsid w:val="00D97638"/>
    <w:rsid w:val="00DA7BFC"/>
    <w:rsid w:val="00DB0C5C"/>
    <w:rsid w:val="00DB30CC"/>
    <w:rsid w:val="00DC1474"/>
    <w:rsid w:val="00DC6077"/>
    <w:rsid w:val="00DC6270"/>
    <w:rsid w:val="00DD0FB7"/>
    <w:rsid w:val="00DD2A46"/>
    <w:rsid w:val="00DE1DA0"/>
    <w:rsid w:val="00DF0100"/>
    <w:rsid w:val="00DF4320"/>
    <w:rsid w:val="00DF6C6E"/>
    <w:rsid w:val="00E03E89"/>
    <w:rsid w:val="00E119D5"/>
    <w:rsid w:val="00E15F6F"/>
    <w:rsid w:val="00E22E5E"/>
    <w:rsid w:val="00E3312D"/>
    <w:rsid w:val="00E34144"/>
    <w:rsid w:val="00E37853"/>
    <w:rsid w:val="00E40A60"/>
    <w:rsid w:val="00E46A62"/>
    <w:rsid w:val="00E46DFD"/>
    <w:rsid w:val="00E47BF4"/>
    <w:rsid w:val="00E51E57"/>
    <w:rsid w:val="00E5307F"/>
    <w:rsid w:val="00E56A78"/>
    <w:rsid w:val="00E62206"/>
    <w:rsid w:val="00E622ED"/>
    <w:rsid w:val="00E7327C"/>
    <w:rsid w:val="00E75D79"/>
    <w:rsid w:val="00E76674"/>
    <w:rsid w:val="00E872B5"/>
    <w:rsid w:val="00EA7189"/>
    <w:rsid w:val="00EB04E3"/>
    <w:rsid w:val="00EB0A05"/>
    <w:rsid w:val="00EB62EE"/>
    <w:rsid w:val="00EC0DA5"/>
    <w:rsid w:val="00EC370D"/>
    <w:rsid w:val="00EC528B"/>
    <w:rsid w:val="00ED4CBB"/>
    <w:rsid w:val="00ED627A"/>
    <w:rsid w:val="00ED7398"/>
    <w:rsid w:val="00EE6E56"/>
    <w:rsid w:val="00EF06A0"/>
    <w:rsid w:val="00EF12D5"/>
    <w:rsid w:val="00EF6F95"/>
    <w:rsid w:val="00F01D07"/>
    <w:rsid w:val="00F025B4"/>
    <w:rsid w:val="00F12DB1"/>
    <w:rsid w:val="00F13A16"/>
    <w:rsid w:val="00F174EF"/>
    <w:rsid w:val="00F2511E"/>
    <w:rsid w:val="00F30B8B"/>
    <w:rsid w:val="00F31D88"/>
    <w:rsid w:val="00F36BC8"/>
    <w:rsid w:val="00F410B7"/>
    <w:rsid w:val="00F479FD"/>
    <w:rsid w:val="00F52FE7"/>
    <w:rsid w:val="00F53229"/>
    <w:rsid w:val="00F5460A"/>
    <w:rsid w:val="00F56485"/>
    <w:rsid w:val="00F56CE8"/>
    <w:rsid w:val="00F65AEC"/>
    <w:rsid w:val="00F76284"/>
    <w:rsid w:val="00F77290"/>
    <w:rsid w:val="00F876FA"/>
    <w:rsid w:val="00F9466D"/>
    <w:rsid w:val="00F95634"/>
    <w:rsid w:val="00FA195B"/>
    <w:rsid w:val="00FA3ED2"/>
    <w:rsid w:val="00FB2385"/>
    <w:rsid w:val="00FB584F"/>
    <w:rsid w:val="00FC1283"/>
    <w:rsid w:val="00FC3197"/>
    <w:rsid w:val="00FC5533"/>
    <w:rsid w:val="00FC57FF"/>
    <w:rsid w:val="00FC78AD"/>
    <w:rsid w:val="00FE1648"/>
    <w:rsid w:val="00FE1F76"/>
    <w:rsid w:val="00FE398F"/>
    <w:rsid w:val="00FF112F"/>
    <w:rsid w:val="00FF196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BA14F1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BA14F1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BA14F1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BA14F1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п</vt:lpstr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п</dc:title>
  <dc:creator>www.PHILka.RU</dc:creator>
  <cp:lastModifiedBy>Канцелярия</cp:lastModifiedBy>
  <cp:revision>4</cp:revision>
  <cp:lastPrinted>2020-01-16T03:09:00Z</cp:lastPrinted>
  <dcterms:created xsi:type="dcterms:W3CDTF">2020-01-16T02:27:00Z</dcterms:created>
  <dcterms:modified xsi:type="dcterms:W3CDTF">2020-01-16T03:09:00Z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-833730098</vt:i4>
  </property>
</Properties>
</file>