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29" w:rsidRPr="004C0AF9" w:rsidRDefault="00263491" w:rsidP="004C0AF9">
      <w:pPr>
        <w:ind w:right="-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-44450</wp:posOffset>
            </wp:positionV>
            <wp:extent cx="641985" cy="747395"/>
            <wp:effectExtent l="19050" t="0" r="571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C0AF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1C695E" w:rsidRPr="00CC2654" w:rsidRDefault="001C695E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354B89">
        <w:rPr>
          <w:sz w:val="28"/>
          <w:szCs w:val="28"/>
        </w:rPr>
        <w:t xml:space="preserve">    №17-135</w:t>
      </w:r>
      <w:r w:rsidR="00C672B8" w:rsidRPr="003E151F">
        <w:rPr>
          <w:sz w:val="28"/>
          <w:szCs w:val="28"/>
        </w:rPr>
        <w:t>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4B89">
        <w:rPr>
          <w:sz w:val="28"/>
          <w:szCs w:val="28"/>
        </w:rPr>
        <w:t>24.12. 2020</w:t>
      </w:r>
      <w:r w:rsidR="00585E61">
        <w:rPr>
          <w:sz w:val="28"/>
          <w:szCs w:val="28"/>
        </w:rPr>
        <w:t>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955977">
        <w:rPr>
          <w:bCs/>
          <w:sz w:val="28"/>
          <w:szCs w:val="28"/>
        </w:rPr>
        <w:t>29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955977">
        <w:rPr>
          <w:bCs/>
          <w:sz w:val="28"/>
          <w:szCs w:val="28"/>
        </w:rPr>
        <w:t>20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955977">
        <w:rPr>
          <w:bCs/>
          <w:sz w:val="28"/>
          <w:szCs w:val="28"/>
        </w:rPr>
        <w:t>14-116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95597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 w:rsidR="00FF40D4" w:rsidRPr="00FF40D4">
        <w:rPr>
          <w:sz w:val="28"/>
          <w:szCs w:val="28"/>
        </w:rPr>
        <w:t>, 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177D67" w:rsidRDefault="00497F28" w:rsidP="00177D67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995216" w:rsidRPr="00995216">
        <w:rPr>
          <w:bCs/>
          <w:sz w:val="28"/>
          <w:szCs w:val="28"/>
        </w:rPr>
        <w:t xml:space="preserve">от </w:t>
      </w:r>
      <w:r w:rsidR="00955977" w:rsidRPr="00955977">
        <w:rPr>
          <w:bCs/>
          <w:sz w:val="28"/>
          <w:szCs w:val="28"/>
        </w:rPr>
        <w:t>29 октября 2020 года № 14-116</w:t>
      </w:r>
      <w:r w:rsidR="00955977" w:rsidRPr="00955977">
        <w:rPr>
          <w:b/>
          <w:bCs/>
          <w:sz w:val="28"/>
          <w:szCs w:val="28"/>
        </w:rPr>
        <w:t>/</w:t>
      </w:r>
      <w:proofErr w:type="spellStart"/>
      <w:r w:rsidR="00955977" w:rsidRPr="00955977">
        <w:rPr>
          <w:bCs/>
          <w:sz w:val="28"/>
          <w:szCs w:val="28"/>
        </w:rPr>
        <w:t>рд</w:t>
      </w:r>
      <w:proofErr w:type="spellEnd"/>
      <w:r w:rsidR="00955977" w:rsidRPr="00955977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2021</w:t>
      </w:r>
      <w:r w:rsidR="00955977">
        <w:rPr>
          <w:bCs/>
          <w:sz w:val="28"/>
          <w:szCs w:val="28"/>
        </w:rPr>
        <w:t xml:space="preserve"> год</w:t>
      </w:r>
      <w:r w:rsidR="006C3F69">
        <w:rPr>
          <w:bCs/>
          <w:sz w:val="28"/>
          <w:szCs w:val="28"/>
        </w:rPr>
        <w:t>»</w:t>
      </w:r>
      <w:r w:rsidR="00836EA0">
        <w:rPr>
          <w:bCs/>
          <w:sz w:val="28"/>
          <w:szCs w:val="28"/>
        </w:rPr>
        <w:t>,</w:t>
      </w:r>
      <w:r w:rsidR="00177D67">
        <w:rPr>
          <w:bCs/>
          <w:sz w:val="28"/>
          <w:szCs w:val="28"/>
        </w:rPr>
        <w:t xml:space="preserve"> дополни</w:t>
      </w:r>
      <w:r w:rsidR="00836EA0">
        <w:rPr>
          <w:bCs/>
          <w:sz w:val="28"/>
          <w:szCs w:val="28"/>
        </w:rPr>
        <w:t>в</w:t>
      </w:r>
      <w:r w:rsidR="00177D67">
        <w:rPr>
          <w:bCs/>
          <w:sz w:val="28"/>
          <w:szCs w:val="28"/>
        </w:rPr>
        <w:t xml:space="preserve"> разделом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  <w:r w:rsidR="00177D67">
        <w:rPr>
          <w:bCs/>
          <w:sz w:val="28"/>
          <w:szCs w:val="28"/>
        </w:rPr>
        <w:t xml:space="preserve"> </w:t>
      </w:r>
    </w:p>
    <w:p w:rsidR="006628A9" w:rsidRDefault="00FA34F0" w:rsidP="00177D67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«Нед</w:t>
      </w:r>
      <w:r w:rsidR="00292609" w:rsidRPr="00292609">
        <w:rPr>
          <w:bCs/>
          <w:sz w:val="28"/>
          <w:szCs w:val="28"/>
          <w:lang w:eastAsia="ru-RU"/>
        </w:rPr>
        <w:t>вижимое имущество</w:t>
      </w:r>
      <w:r>
        <w:rPr>
          <w:bCs/>
          <w:sz w:val="28"/>
          <w:szCs w:val="28"/>
          <w:lang w:eastAsia="ru-RU"/>
        </w:rPr>
        <w:t>»</w:t>
      </w:r>
      <w:r w:rsidR="00955977">
        <w:rPr>
          <w:bCs/>
          <w:sz w:val="28"/>
          <w:szCs w:val="28"/>
          <w:lang w:eastAsia="ru-RU"/>
        </w:rPr>
        <w:t>:</w:t>
      </w:r>
      <w:r w:rsidR="00292609" w:rsidRPr="00292609">
        <w:rPr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75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350"/>
        <w:gridCol w:w="2268"/>
        <w:gridCol w:w="4536"/>
        <w:gridCol w:w="1059"/>
      </w:tblGrid>
      <w:tr w:rsidR="00955977" w:rsidRPr="00955977" w:rsidTr="00347012">
        <w:trPr>
          <w:tblCellSpacing w:w="5" w:type="nil"/>
        </w:trPr>
        <w:tc>
          <w:tcPr>
            <w:tcW w:w="426" w:type="dxa"/>
            <w:vAlign w:val="center"/>
          </w:tcPr>
          <w:p w:rsidR="00955977" w:rsidRPr="00955977" w:rsidRDefault="00347012" w:rsidP="009A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50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4536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059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955977" w:rsidRPr="00955977" w:rsidTr="00347012">
        <w:trPr>
          <w:tblCellSpacing w:w="5" w:type="nil"/>
        </w:trPr>
        <w:tc>
          <w:tcPr>
            <w:tcW w:w="426" w:type="dxa"/>
            <w:vAlign w:val="center"/>
          </w:tcPr>
          <w:p w:rsidR="00955977" w:rsidRPr="00955977" w:rsidRDefault="00955977" w:rsidP="009A2B27">
            <w:pPr>
              <w:rPr>
                <w:sz w:val="24"/>
                <w:szCs w:val="24"/>
              </w:rPr>
            </w:pPr>
            <w:r w:rsidRPr="00955977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Пекарня</w:t>
            </w:r>
            <w:r w:rsidRPr="00955977">
              <w:rPr>
                <w:sz w:val="24"/>
                <w:szCs w:val="24"/>
              </w:rPr>
              <w:t>, земельный участок</w:t>
            </w:r>
          </w:p>
        </w:tc>
        <w:tc>
          <w:tcPr>
            <w:tcW w:w="2268" w:type="dxa"/>
            <w:vAlign w:val="center"/>
          </w:tcPr>
          <w:p w:rsid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Иркутский район, </w:t>
            </w:r>
          </w:p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Горячий Ключ, ул. Мира, 3</w:t>
            </w:r>
          </w:p>
        </w:tc>
        <w:tc>
          <w:tcPr>
            <w:tcW w:w="4536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Пекарня</w:t>
            </w:r>
            <w:r w:rsidRPr="009559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кадастровый номер 38:06:140601:519, назначение: </w:t>
            </w:r>
            <w:r w:rsidRPr="00955977">
              <w:rPr>
                <w:sz w:val="24"/>
                <w:szCs w:val="24"/>
              </w:rPr>
              <w:t xml:space="preserve">нежилое, </w:t>
            </w:r>
            <w:r>
              <w:rPr>
                <w:sz w:val="24"/>
                <w:szCs w:val="24"/>
              </w:rPr>
              <w:t>1-этажное</w:t>
            </w:r>
            <w:r w:rsidRPr="00955977">
              <w:rPr>
                <w:sz w:val="24"/>
                <w:szCs w:val="24"/>
              </w:rPr>
              <w:t xml:space="preserve">, общей площадью </w:t>
            </w:r>
            <w:r>
              <w:rPr>
                <w:sz w:val="24"/>
                <w:szCs w:val="24"/>
              </w:rPr>
              <w:t>164,4</w:t>
            </w:r>
            <w:r w:rsidRPr="00955977">
              <w:rPr>
                <w:sz w:val="24"/>
                <w:szCs w:val="24"/>
              </w:rPr>
              <w:t xml:space="preserve"> кв.м.</w:t>
            </w:r>
          </w:p>
          <w:p w:rsidR="00955977" w:rsidRPr="00955977" w:rsidRDefault="00955977" w:rsidP="0095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55977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>:</w:t>
            </w:r>
            <w:r w:rsidRPr="00955977">
              <w:rPr>
                <w:sz w:val="24"/>
                <w:szCs w:val="24"/>
              </w:rPr>
              <w:t xml:space="preserve">  кадастровый номер 38:06:140601:</w:t>
            </w:r>
            <w:r>
              <w:rPr>
                <w:sz w:val="24"/>
                <w:szCs w:val="24"/>
              </w:rPr>
              <w:t xml:space="preserve">1257, </w:t>
            </w:r>
            <w:r w:rsidRPr="00955977">
              <w:rPr>
                <w:sz w:val="24"/>
                <w:szCs w:val="24"/>
              </w:rPr>
              <w:t xml:space="preserve">для эксплуатации </w:t>
            </w:r>
            <w:r>
              <w:rPr>
                <w:sz w:val="24"/>
                <w:szCs w:val="24"/>
              </w:rPr>
              <w:t>нежилого</w:t>
            </w:r>
            <w:r w:rsidRPr="00955977">
              <w:rPr>
                <w:sz w:val="24"/>
                <w:szCs w:val="24"/>
              </w:rPr>
              <w:t xml:space="preserve"> здания, общая площадь 1</w:t>
            </w:r>
            <w:r>
              <w:rPr>
                <w:sz w:val="24"/>
                <w:szCs w:val="24"/>
              </w:rPr>
              <w:t>017</w:t>
            </w:r>
            <w:r w:rsidRPr="00955977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059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 w:rsidRPr="00955977">
              <w:rPr>
                <w:sz w:val="24"/>
                <w:szCs w:val="24"/>
                <w:lang w:val="en-US"/>
              </w:rPr>
              <w:t xml:space="preserve">I </w:t>
            </w:r>
            <w:r w:rsidRPr="00955977">
              <w:rPr>
                <w:sz w:val="24"/>
                <w:szCs w:val="24"/>
              </w:rPr>
              <w:t>полугодие</w:t>
            </w:r>
          </w:p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 w:rsidRPr="00955977">
              <w:rPr>
                <w:sz w:val="24"/>
                <w:szCs w:val="24"/>
              </w:rPr>
              <w:t xml:space="preserve"> </w:t>
            </w:r>
          </w:p>
        </w:tc>
      </w:tr>
    </w:tbl>
    <w:p w:rsidR="00292609" w:rsidRPr="00292609" w:rsidRDefault="00292609" w:rsidP="0029260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lastRenderedPageBreak/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="00177D67">
        <w:rPr>
          <w:sz w:val="28"/>
          <w:szCs w:val="28"/>
        </w:rPr>
        <w:t>указанного в пункте</w:t>
      </w:r>
      <w:r w:rsidRPr="00DB25D8">
        <w:rPr>
          <w:sz w:val="28"/>
          <w:szCs w:val="28"/>
        </w:rPr>
        <w:t xml:space="preserve">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9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0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1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A3F59" w:rsidRDefault="00CA3F59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177D67">
      <w:pPr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sectPr w:rsidR="00347012" w:rsidSect="007207F0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18F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F5DF2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20BF"/>
    <w:rsid w:val="00163694"/>
    <w:rsid w:val="00166F79"/>
    <w:rsid w:val="00171D34"/>
    <w:rsid w:val="00172FF3"/>
    <w:rsid w:val="0017527F"/>
    <w:rsid w:val="00177334"/>
    <w:rsid w:val="00177D67"/>
    <w:rsid w:val="0018147A"/>
    <w:rsid w:val="00182CD4"/>
    <w:rsid w:val="00190D45"/>
    <w:rsid w:val="0019743A"/>
    <w:rsid w:val="00197EF5"/>
    <w:rsid w:val="001A176A"/>
    <w:rsid w:val="001A1CF3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3491"/>
    <w:rsid w:val="00267E57"/>
    <w:rsid w:val="0027455B"/>
    <w:rsid w:val="00277582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47012"/>
    <w:rsid w:val="00351045"/>
    <w:rsid w:val="00354B89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6A9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E1C96"/>
    <w:rsid w:val="005E6465"/>
    <w:rsid w:val="005F7075"/>
    <w:rsid w:val="00603D72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36EA0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977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24F9"/>
    <w:rsid w:val="00AF24E9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3F59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337BC"/>
    <w:rsid w:val="00D42CD9"/>
    <w:rsid w:val="00D62C1C"/>
    <w:rsid w:val="00D66A4D"/>
    <w:rsid w:val="00D717ED"/>
    <w:rsid w:val="00D76ADD"/>
    <w:rsid w:val="00D823F9"/>
    <w:rsid w:val="00D8791F"/>
    <w:rsid w:val="00D92790"/>
    <w:rsid w:val="00D95268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77203"/>
    <w:rsid w:val="00F81367"/>
    <w:rsid w:val="00F923A7"/>
    <w:rsid w:val="00F923DB"/>
    <w:rsid w:val="00FA2962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14A6-DDB8-4CB8-A5E6-8DB6A6E9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3490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Штайнгильберг ОВ</cp:lastModifiedBy>
  <cp:revision>10</cp:revision>
  <cp:lastPrinted>2020-12-10T00:16:00Z</cp:lastPrinted>
  <dcterms:created xsi:type="dcterms:W3CDTF">2020-12-02T07:02:00Z</dcterms:created>
  <dcterms:modified xsi:type="dcterms:W3CDTF">2020-12-21T06:51:00Z</dcterms:modified>
</cp:coreProperties>
</file>