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CC" w:rsidRDefault="008A64CC" w:rsidP="008A64CC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>
        <w:rPr>
          <w:spacing w:val="25"/>
          <w:sz w:val="24"/>
          <w:szCs w:val="24"/>
        </w:rPr>
        <w:t>РОССИЙСКАЯ ФЕДЕРАЦИЯ</w:t>
      </w:r>
    </w:p>
    <w:p w:rsidR="008A64CC" w:rsidRDefault="008A64CC" w:rsidP="008A64CC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8A64CC" w:rsidRDefault="008A64CC" w:rsidP="008A64CC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 w:rsidRPr="003C61A7">
        <w:rPr>
          <w:color w:val="000000" w:themeColor="text1"/>
          <w:spacing w:val="-2"/>
          <w:sz w:val="24"/>
          <w:szCs w:val="24"/>
        </w:rPr>
        <w:t>ИРКУТСКОЕ</w:t>
      </w:r>
      <w:r>
        <w:rPr>
          <w:spacing w:val="-2"/>
          <w:sz w:val="24"/>
          <w:szCs w:val="24"/>
        </w:rPr>
        <w:t xml:space="preserve"> РАЙОННОЕ МУНИЦИПАЛЬНОЕ ОБРАЗОВАНИЕ</w:t>
      </w:r>
    </w:p>
    <w:p w:rsidR="008A64CC" w:rsidRDefault="008A64CC" w:rsidP="008A64CC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8A64CC" w:rsidRDefault="008A64CC" w:rsidP="008A64CC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8A64CC" w:rsidRDefault="008A64CC" w:rsidP="008A64CC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8A64CC" w:rsidRDefault="008A64CC" w:rsidP="008A64CC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8A64CC" w:rsidRDefault="008A64CC" w:rsidP="008A64C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F2A91">
        <w:rPr>
          <w:sz w:val="28"/>
          <w:szCs w:val="28"/>
        </w:rPr>
        <w:t>13</w:t>
      </w:r>
      <w:r>
        <w:rPr>
          <w:sz w:val="28"/>
          <w:szCs w:val="28"/>
        </w:rPr>
        <w:t xml:space="preserve">» </w:t>
      </w:r>
      <w:r w:rsidR="00DF2A91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201</w:t>
      </w:r>
      <w:r w:rsidR="00AF0E10" w:rsidRPr="009F1CA4">
        <w:rPr>
          <w:sz w:val="28"/>
          <w:szCs w:val="28"/>
        </w:rPr>
        <w:t>5</w:t>
      </w:r>
      <w:r>
        <w:rPr>
          <w:sz w:val="28"/>
          <w:szCs w:val="28"/>
        </w:rPr>
        <w:t xml:space="preserve">г.      </w:t>
      </w:r>
      <w:r w:rsidRPr="000E3274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        </w:t>
      </w:r>
      <w:r w:rsidRPr="000E3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DF2A9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№ </w:t>
      </w:r>
      <w:r w:rsidR="00DF2A91">
        <w:rPr>
          <w:sz w:val="28"/>
          <w:szCs w:val="28"/>
        </w:rPr>
        <w:t xml:space="preserve"> 1825</w:t>
      </w:r>
    </w:p>
    <w:p w:rsidR="008A64CC" w:rsidRDefault="008A64CC" w:rsidP="008A64CC">
      <w:pPr>
        <w:shd w:val="clear" w:color="auto" w:fill="FFFFFF"/>
        <w:jc w:val="both"/>
        <w:rPr>
          <w:sz w:val="28"/>
          <w:szCs w:val="28"/>
        </w:rPr>
      </w:pPr>
    </w:p>
    <w:p w:rsidR="008A64CC" w:rsidRPr="00BC4ACF" w:rsidRDefault="008A64CC" w:rsidP="008A64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принятия решений о разработке муниципальных программ Иркутского районного муниципального образования и их формирования и реализации </w:t>
      </w:r>
    </w:p>
    <w:p w:rsidR="008A64CC" w:rsidRDefault="008A64CC" w:rsidP="008A64CC">
      <w:pPr>
        <w:shd w:val="clear" w:color="auto" w:fill="FFFFFF"/>
        <w:jc w:val="both"/>
        <w:rPr>
          <w:sz w:val="28"/>
          <w:szCs w:val="28"/>
        </w:rPr>
      </w:pPr>
    </w:p>
    <w:p w:rsidR="008A64CC" w:rsidRDefault="008A64CC" w:rsidP="008A64CC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D342CF">
        <w:rPr>
          <w:sz w:val="28"/>
          <w:szCs w:val="28"/>
        </w:rPr>
        <w:t>В целях обеспечения эффективности и результативности расходования средств</w:t>
      </w:r>
      <w:r>
        <w:rPr>
          <w:sz w:val="28"/>
          <w:szCs w:val="28"/>
        </w:rPr>
        <w:t xml:space="preserve"> районного бюджета</w:t>
      </w:r>
      <w:r w:rsidRPr="00D342CF">
        <w:rPr>
          <w:sz w:val="28"/>
          <w:szCs w:val="28"/>
        </w:rPr>
        <w:t xml:space="preserve">, в соответствии со </w:t>
      </w:r>
      <w:hyperlink r:id="rId4" w:tooltip="&quot;Бюджетный кодекс Российской Федерации&quot; от 31.07.1998 N 145-ФЗ (ред. от 25.12.2012) (с изм. и доп., вступающими в силу с 01.01.2013){КонсультантПлюс}" w:history="1">
        <w:r w:rsidRPr="00D342CF">
          <w:rPr>
            <w:sz w:val="28"/>
            <w:szCs w:val="28"/>
          </w:rPr>
          <w:t>статьей 179</w:t>
        </w:r>
      </w:hyperlink>
      <w:r w:rsidRPr="00D342CF">
        <w:rPr>
          <w:sz w:val="28"/>
          <w:szCs w:val="28"/>
        </w:rPr>
        <w:t xml:space="preserve"> Бюджетного </w:t>
      </w:r>
      <w:hyperlink r:id="rId5" w:tooltip="&quot;Бюджетный кодекс Российской Федерации&quot; от 31.07.1998 N 145-ФЗ (ред. от 25.12.2012) (с изм. и доп., вступающими в силу с 01.01.2013){КонсультантПлюс}" w:history="1">
        <w:r w:rsidRPr="00D342CF">
          <w:rPr>
            <w:sz w:val="28"/>
            <w:szCs w:val="28"/>
          </w:rPr>
          <w:t>кодекса</w:t>
        </w:r>
      </w:hyperlink>
      <w:r w:rsidRPr="00D342CF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  <w:r w:rsidRPr="00AE0C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ст.ст. 15, 17 Федерального закона от 06.10.2003 №131-ФЗ «Об общих принципах организации местного самоуправления в Российской Федерации», </w:t>
      </w:r>
      <w:r w:rsidRPr="00D3566E">
        <w:rPr>
          <w:sz w:val="28"/>
          <w:szCs w:val="28"/>
        </w:rPr>
        <w:t>руководствуясь ст.ст. 39, 45, 54 Устава Иркутского районного муниципального образования, администрация Иркутского района</w:t>
      </w:r>
      <w:proofErr w:type="gramEnd"/>
    </w:p>
    <w:p w:rsidR="008A64CC" w:rsidRPr="004D2F16" w:rsidRDefault="008A64CC" w:rsidP="008A64C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F1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A64CC" w:rsidRDefault="008A64CC" w:rsidP="008A64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hyperlink w:anchor="Par39" w:tooltip="Ссылка на текущий документ" w:history="1">
        <w:r w:rsidRPr="004D2F1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D2F16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 муниципальных программ Иркутского районного муниципального образования и их формирования и реализации</w:t>
      </w:r>
      <w:r w:rsidR="00A37F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</w:t>
      </w:r>
      <w:r w:rsidR="00983FF5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от 19.09.2013 №3962 «</w:t>
      </w:r>
      <w:r w:rsidRPr="00D342CF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Порядка принятия решений о разработке муниципальных программ Иркутского районного муниципального образования и их формирования и реализации и Порядка проведения и критериев оценки эффективности </w:t>
      </w:r>
      <w:r w:rsidR="00A37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D34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Иркутского районного </w:t>
      </w:r>
      <w:r w:rsidR="00A37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образования»</w:t>
      </w:r>
      <w:r w:rsidRPr="008A64C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редакции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16.04.2014 №1693) (далее – Порядок):</w:t>
      </w:r>
    </w:p>
    <w:p w:rsidR="000C536B" w:rsidRDefault="008A64CC" w:rsidP="003C61A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C536B">
        <w:rPr>
          <w:sz w:val="28"/>
          <w:szCs w:val="28"/>
        </w:rPr>
        <w:t xml:space="preserve"> по тексту Порядка слова «комитет по экономике администрации ИРМО» заменить словами «комитет по экономике и управлению муниципальным имуществом администрации ИРМО (далее – </w:t>
      </w:r>
      <w:proofErr w:type="spellStart"/>
      <w:r w:rsidR="000C536B">
        <w:rPr>
          <w:sz w:val="28"/>
          <w:szCs w:val="28"/>
        </w:rPr>
        <w:t>КЭиУМИ</w:t>
      </w:r>
      <w:proofErr w:type="spellEnd"/>
      <w:r w:rsidR="000C536B">
        <w:rPr>
          <w:sz w:val="28"/>
          <w:szCs w:val="28"/>
        </w:rPr>
        <w:t>)» в соответствующих падежах.</w:t>
      </w:r>
      <w:r>
        <w:rPr>
          <w:sz w:val="28"/>
          <w:szCs w:val="28"/>
        </w:rPr>
        <w:t xml:space="preserve"> </w:t>
      </w:r>
    </w:p>
    <w:p w:rsidR="008A64CC" w:rsidRDefault="000C536B" w:rsidP="003C61A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="008A64CC">
        <w:rPr>
          <w:sz w:val="28"/>
          <w:szCs w:val="28"/>
        </w:rPr>
        <w:t xml:space="preserve">ункт 1.3. Порядка  изложить в следующей редакции: </w:t>
      </w:r>
      <w:r w:rsidR="008A64CC" w:rsidRPr="002F7C81">
        <w:rPr>
          <w:sz w:val="28"/>
          <w:szCs w:val="28"/>
        </w:rPr>
        <w:t>«</w:t>
      </w:r>
      <w:r w:rsidR="003C61A7">
        <w:rPr>
          <w:sz w:val="28"/>
          <w:szCs w:val="28"/>
        </w:rPr>
        <w:t>Муниципальная</w:t>
      </w:r>
      <w:r w:rsidR="003C61A7" w:rsidRPr="00E52810">
        <w:rPr>
          <w:sz w:val="28"/>
          <w:szCs w:val="28"/>
        </w:rPr>
        <w:t xml:space="preserve"> программа разрабатывается в соответствии с </w:t>
      </w:r>
      <w:r w:rsidR="003C61A7">
        <w:rPr>
          <w:sz w:val="28"/>
          <w:szCs w:val="28"/>
        </w:rPr>
        <w:t>д</w:t>
      </w:r>
      <w:r w:rsidR="003C61A7" w:rsidRPr="003C61A7">
        <w:rPr>
          <w:color w:val="000000" w:themeColor="text1"/>
          <w:sz w:val="28"/>
          <w:szCs w:val="28"/>
        </w:rPr>
        <w:t>окументами стратегического планирования Иркутского района</w:t>
      </w:r>
      <w:r w:rsidR="003C61A7">
        <w:rPr>
          <w:color w:val="000000" w:themeColor="text1"/>
          <w:sz w:val="28"/>
          <w:szCs w:val="28"/>
        </w:rPr>
        <w:t xml:space="preserve"> по</w:t>
      </w:r>
      <w:r w:rsidR="003C61A7" w:rsidRPr="00E52810">
        <w:rPr>
          <w:sz w:val="28"/>
          <w:szCs w:val="28"/>
        </w:rPr>
        <w:t xml:space="preserve"> </w:t>
      </w:r>
      <w:r w:rsidR="003C61A7">
        <w:rPr>
          <w:sz w:val="28"/>
          <w:szCs w:val="28"/>
        </w:rPr>
        <w:t xml:space="preserve">вопросам местного значения муниципального района </w:t>
      </w:r>
      <w:r w:rsidR="003C61A7" w:rsidRPr="00E52810">
        <w:rPr>
          <w:sz w:val="28"/>
          <w:szCs w:val="28"/>
        </w:rPr>
        <w:t xml:space="preserve">на период не менее </w:t>
      </w:r>
      <w:r w:rsidR="003C61A7">
        <w:rPr>
          <w:sz w:val="28"/>
          <w:szCs w:val="28"/>
        </w:rPr>
        <w:t>3</w:t>
      </w:r>
      <w:r w:rsidR="003C61A7" w:rsidRPr="00E52810">
        <w:rPr>
          <w:sz w:val="28"/>
          <w:szCs w:val="28"/>
        </w:rPr>
        <w:t xml:space="preserve"> лет и утверждается постановлением </w:t>
      </w:r>
      <w:r w:rsidR="003C61A7">
        <w:rPr>
          <w:sz w:val="28"/>
          <w:szCs w:val="28"/>
        </w:rPr>
        <w:t>администрации ИРМО.</w:t>
      </w:r>
      <w:r w:rsidR="008A64CC" w:rsidRPr="002F7C81">
        <w:rPr>
          <w:sz w:val="28"/>
          <w:szCs w:val="28"/>
        </w:rPr>
        <w:t>»;</w:t>
      </w:r>
    </w:p>
    <w:p w:rsidR="00463174" w:rsidRDefault="003C61A7" w:rsidP="006508B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536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63174">
        <w:rPr>
          <w:sz w:val="28"/>
          <w:szCs w:val="28"/>
        </w:rPr>
        <w:t>в пункте 2.2. Порядка:</w:t>
      </w:r>
    </w:p>
    <w:p w:rsidR="00F635C8" w:rsidRDefault="00463174" w:rsidP="00287A5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1.</w:t>
      </w:r>
      <w:r w:rsidR="000C536B">
        <w:rPr>
          <w:sz w:val="28"/>
          <w:szCs w:val="28"/>
        </w:rPr>
        <w:t>3</w:t>
      </w:r>
      <w:r>
        <w:rPr>
          <w:sz w:val="28"/>
          <w:szCs w:val="28"/>
        </w:rPr>
        <w:t xml:space="preserve">.1.  абзац 10 изложить в редакции: </w:t>
      </w:r>
      <w:r w:rsidR="006508B7">
        <w:rPr>
          <w:sz w:val="28"/>
          <w:szCs w:val="28"/>
        </w:rPr>
        <w:t xml:space="preserve">«- </w:t>
      </w:r>
      <w:r w:rsidR="006508B7">
        <w:rPr>
          <w:rFonts w:eastAsiaTheme="minorHAnsi"/>
          <w:sz w:val="28"/>
          <w:szCs w:val="28"/>
          <w:lang w:eastAsia="en-US"/>
        </w:rPr>
        <w:t xml:space="preserve">готовит ежегодный доклад о ходе реализации муниципальной программы и оценке эффективности ее реализации и предоставляет их в </w:t>
      </w:r>
      <w:proofErr w:type="spellStart"/>
      <w:r w:rsidR="000C536B" w:rsidRPr="000C536B">
        <w:rPr>
          <w:rFonts w:eastAsiaTheme="minorHAnsi"/>
          <w:sz w:val="28"/>
          <w:szCs w:val="28"/>
          <w:lang w:eastAsia="en-US"/>
        </w:rPr>
        <w:t>КЭиУМИ</w:t>
      </w:r>
      <w:proofErr w:type="spellEnd"/>
      <w:proofErr w:type="gramStart"/>
      <w:r w:rsidR="007360D5">
        <w:rPr>
          <w:rFonts w:eastAsiaTheme="minorHAnsi"/>
          <w:sz w:val="28"/>
          <w:szCs w:val="28"/>
          <w:lang w:eastAsia="en-US"/>
        </w:rPr>
        <w:t>;»</w:t>
      </w:r>
      <w:proofErr w:type="gramEnd"/>
      <w:r w:rsidR="007360D5">
        <w:rPr>
          <w:rFonts w:eastAsiaTheme="minorHAnsi"/>
          <w:sz w:val="28"/>
          <w:szCs w:val="28"/>
          <w:lang w:eastAsia="en-US"/>
        </w:rPr>
        <w:t>;</w:t>
      </w:r>
      <w:r w:rsidR="008937A2">
        <w:rPr>
          <w:rFonts w:eastAsiaTheme="minorHAnsi"/>
          <w:sz w:val="28"/>
          <w:szCs w:val="28"/>
          <w:lang w:eastAsia="en-US"/>
        </w:rPr>
        <w:t xml:space="preserve"> </w:t>
      </w:r>
    </w:p>
    <w:p w:rsidR="006508B7" w:rsidRDefault="00F635C8" w:rsidP="008937A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0C536B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</w:t>
      </w:r>
      <w:r w:rsidR="00287A5F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абзац 11 изложить в редакции: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362FF">
        <w:rPr>
          <w:rFonts w:eastAsiaTheme="minorHAnsi"/>
          <w:sz w:val="28"/>
          <w:szCs w:val="28"/>
          <w:lang w:eastAsia="en-US"/>
        </w:rPr>
        <w:t>«- р</w:t>
      </w:r>
      <w:r w:rsidR="008937A2">
        <w:rPr>
          <w:rFonts w:eastAsiaTheme="minorHAnsi"/>
          <w:sz w:val="28"/>
          <w:szCs w:val="28"/>
          <w:lang w:eastAsia="en-US"/>
        </w:rPr>
        <w:t>азмещает информацию о ходе реализации и достигнутых результатах муниципальной программы на официальном сайте администрации Иркутского районного муниципального образования (</w:t>
      </w:r>
      <w:r w:rsidR="008937A2" w:rsidRPr="00045E3F">
        <w:rPr>
          <w:sz w:val="28"/>
          <w:szCs w:val="28"/>
        </w:rPr>
        <w:t>www.irkraion.ru</w:t>
      </w:r>
      <w:r w:rsidR="008937A2">
        <w:rPr>
          <w:sz w:val="28"/>
          <w:szCs w:val="28"/>
        </w:rPr>
        <w:t>)</w:t>
      </w:r>
      <w:r w:rsidR="006508B7">
        <w:rPr>
          <w:rFonts w:eastAsiaTheme="minorHAnsi"/>
          <w:sz w:val="28"/>
          <w:szCs w:val="28"/>
          <w:lang w:eastAsia="en-US"/>
        </w:rPr>
        <w:t>;»;</w:t>
      </w:r>
    </w:p>
    <w:p w:rsidR="009F1CA4" w:rsidRDefault="006508B7" w:rsidP="00F362F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0C536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87A5F">
        <w:rPr>
          <w:sz w:val="28"/>
          <w:szCs w:val="28"/>
        </w:rPr>
        <w:t>3</w:t>
      </w:r>
      <w:r w:rsidR="00F362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362FF">
        <w:rPr>
          <w:sz w:val="28"/>
          <w:szCs w:val="28"/>
        </w:rPr>
        <w:t>абзац 11 считать абзацем 12</w:t>
      </w:r>
      <w:r w:rsidR="009F1CA4">
        <w:rPr>
          <w:rFonts w:eastAsiaTheme="minorHAnsi"/>
          <w:sz w:val="28"/>
          <w:szCs w:val="28"/>
          <w:lang w:eastAsia="en-US"/>
        </w:rPr>
        <w:t xml:space="preserve">. </w:t>
      </w:r>
    </w:p>
    <w:p w:rsidR="003C61A7" w:rsidRPr="003C61A7" w:rsidRDefault="009F1CA4" w:rsidP="003C61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536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61A7">
        <w:rPr>
          <w:rFonts w:ascii="Times New Roman" w:hAnsi="Times New Roman" w:cs="Times New Roman"/>
          <w:sz w:val="28"/>
          <w:szCs w:val="28"/>
        </w:rPr>
        <w:t>пункт 3.6</w:t>
      </w:r>
      <w:r w:rsidR="008A64CC">
        <w:rPr>
          <w:rFonts w:ascii="Times New Roman" w:hAnsi="Times New Roman" w:cs="Times New Roman"/>
          <w:sz w:val="28"/>
          <w:szCs w:val="28"/>
        </w:rPr>
        <w:t>. Порядка  изложить в следующей редакции:</w:t>
      </w:r>
      <w:r w:rsidR="003C61A7" w:rsidRPr="003C61A7">
        <w:rPr>
          <w:b/>
          <w:sz w:val="28"/>
          <w:szCs w:val="28"/>
          <w:u w:val="single"/>
        </w:rPr>
        <w:t xml:space="preserve"> </w:t>
      </w:r>
      <w:r w:rsidR="003C61A7" w:rsidRPr="003C61A7">
        <w:rPr>
          <w:color w:val="000000" w:themeColor="text1"/>
          <w:sz w:val="28"/>
          <w:szCs w:val="28"/>
        </w:rPr>
        <w:t>«</w:t>
      </w:r>
      <w:r w:rsidR="003C61A7" w:rsidRPr="003C6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Ответственный исполнитель направляет проект муниципальной программы с обосновывающими  материалами в </w:t>
      </w:r>
      <w:proofErr w:type="spellStart"/>
      <w:r w:rsidR="000C536B">
        <w:rPr>
          <w:rFonts w:ascii="Times New Roman" w:hAnsi="Times New Roman" w:cs="Times New Roman"/>
          <w:color w:val="000000" w:themeColor="text1"/>
          <w:sz w:val="28"/>
          <w:szCs w:val="28"/>
        </w:rPr>
        <w:t>КЭиУМИ</w:t>
      </w:r>
      <w:proofErr w:type="spellEnd"/>
      <w:r w:rsidR="003C61A7" w:rsidRPr="003C6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Комитет по финансам администрации ИРМО  </w:t>
      </w:r>
      <w:r w:rsidR="00983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Комитет по финансам) </w:t>
      </w:r>
      <w:r w:rsidR="003C61A7" w:rsidRPr="003C61A7"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проведения экспертизы. Экспертиза проводится в течение 10 рабочих дней.</w:t>
      </w:r>
    </w:p>
    <w:p w:rsidR="003C61A7" w:rsidRPr="003C61A7" w:rsidRDefault="000C536B" w:rsidP="003C61A7">
      <w:pPr>
        <w:widowControl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proofErr w:type="spellStart"/>
      <w:r w:rsidRPr="000C536B">
        <w:rPr>
          <w:rFonts w:eastAsiaTheme="minorHAnsi"/>
          <w:bCs/>
          <w:color w:val="000000" w:themeColor="text1"/>
          <w:sz w:val="28"/>
          <w:szCs w:val="28"/>
          <w:lang w:eastAsia="en-US"/>
        </w:rPr>
        <w:t>КЭи</w:t>
      </w:r>
      <w:r w:rsidR="00840D9B">
        <w:rPr>
          <w:rFonts w:eastAsiaTheme="minorHAnsi"/>
          <w:bCs/>
          <w:color w:val="000000" w:themeColor="text1"/>
          <w:sz w:val="28"/>
          <w:szCs w:val="28"/>
          <w:lang w:eastAsia="en-US"/>
        </w:rPr>
        <w:t>УМИ</w:t>
      </w:r>
      <w:proofErr w:type="spellEnd"/>
      <w:r w:rsidRPr="000C536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="003C61A7" w:rsidRPr="003C61A7">
        <w:rPr>
          <w:rFonts w:eastAsiaTheme="minorHAnsi"/>
          <w:bCs/>
          <w:color w:val="000000" w:themeColor="text1"/>
          <w:sz w:val="28"/>
          <w:szCs w:val="28"/>
          <w:lang w:eastAsia="en-US"/>
        </w:rPr>
        <w:t>проводит экспертизу на предмет:</w:t>
      </w:r>
    </w:p>
    <w:p w:rsidR="003C61A7" w:rsidRPr="003C61A7" w:rsidRDefault="003C61A7" w:rsidP="003C61A7">
      <w:pPr>
        <w:widowControl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</w:t>
      </w:r>
      <w:r w:rsidRPr="003C61A7">
        <w:rPr>
          <w:bCs/>
          <w:color w:val="000000" w:themeColor="text1"/>
          <w:sz w:val="28"/>
          <w:szCs w:val="28"/>
        </w:rPr>
        <w:t xml:space="preserve">- соответствия программы требованиям </w:t>
      </w:r>
      <w:r w:rsidRPr="003C61A7">
        <w:rPr>
          <w:color w:val="000000" w:themeColor="text1"/>
          <w:sz w:val="28"/>
          <w:szCs w:val="28"/>
        </w:rPr>
        <w:t>Типового макета программы согласно приложению 4 к настоящему Порядку</w:t>
      </w:r>
      <w:r w:rsidRPr="003C61A7">
        <w:rPr>
          <w:bCs/>
          <w:color w:val="000000" w:themeColor="text1"/>
          <w:sz w:val="28"/>
          <w:szCs w:val="28"/>
        </w:rPr>
        <w:t>;</w:t>
      </w:r>
    </w:p>
    <w:p w:rsidR="003C61A7" w:rsidRPr="003C61A7" w:rsidRDefault="003C61A7" w:rsidP="003C61A7">
      <w:pPr>
        <w:widowControl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</w:t>
      </w:r>
      <w:r w:rsidRPr="003C61A7">
        <w:rPr>
          <w:bCs/>
          <w:color w:val="000000" w:themeColor="text1"/>
          <w:sz w:val="28"/>
          <w:szCs w:val="28"/>
        </w:rPr>
        <w:t xml:space="preserve">- соответствия целей программы целям документов </w:t>
      </w:r>
      <w:r w:rsidRPr="003C61A7">
        <w:rPr>
          <w:color w:val="000000" w:themeColor="text1"/>
          <w:sz w:val="28"/>
          <w:szCs w:val="28"/>
        </w:rPr>
        <w:t>стратегического планирования Иркутского района</w:t>
      </w:r>
      <w:r w:rsidR="00A34A15">
        <w:rPr>
          <w:color w:val="000000" w:themeColor="text1"/>
          <w:sz w:val="28"/>
          <w:szCs w:val="28"/>
        </w:rPr>
        <w:t>;</w:t>
      </w:r>
    </w:p>
    <w:p w:rsidR="003C61A7" w:rsidRPr="003C61A7" w:rsidRDefault="003C61A7" w:rsidP="003C61A7">
      <w:pPr>
        <w:widowControl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</w:t>
      </w:r>
      <w:r w:rsidRPr="003C61A7">
        <w:rPr>
          <w:bCs/>
          <w:color w:val="000000" w:themeColor="text1"/>
          <w:sz w:val="28"/>
          <w:szCs w:val="28"/>
        </w:rPr>
        <w:t xml:space="preserve">- </w:t>
      </w:r>
      <w:proofErr w:type="spellStart"/>
      <w:r w:rsidRPr="003C61A7">
        <w:rPr>
          <w:bCs/>
          <w:color w:val="000000" w:themeColor="text1"/>
          <w:sz w:val="28"/>
          <w:szCs w:val="28"/>
        </w:rPr>
        <w:t>соотносимости</w:t>
      </w:r>
      <w:proofErr w:type="spellEnd"/>
      <w:r w:rsidRPr="003C61A7">
        <w:rPr>
          <w:bCs/>
          <w:color w:val="000000" w:themeColor="text1"/>
          <w:sz w:val="28"/>
          <w:szCs w:val="28"/>
        </w:rPr>
        <w:t xml:space="preserve"> и </w:t>
      </w:r>
      <w:proofErr w:type="spellStart"/>
      <w:r w:rsidRPr="003C61A7">
        <w:rPr>
          <w:bCs/>
          <w:color w:val="000000" w:themeColor="text1"/>
          <w:sz w:val="28"/>
          <w:szCs w:val="28"/>
        </w:rPr>
        <w:t>взаимоувязанности</w:t>
      </w:r>
      <w:proofErr w:type="spellEnd"/>
      <w:r w:rsidRPr="003C61A7">
        <w:rPr>
          <w:bCs/>
          <w:color w:val="000000" w:themeColor="text1"/>
          <w:sz w:val="28"/>
          <w:szCs w:val="28"/>
        </w:rPr>
        <w:t xml:space="preserve"> целей и задач, целевых показателей и программно-целевых мероприятий, характеризующих эффективность реализации муниципальной программы.</w:t>
      </w:r>
    </w:p>
    <w:p w:rsidR="003C61A7" w:rsidRPr="003C61A7" w:rsidRDefault="003C61A7" w:rsidP="003C61A7">
      <w:pPr>
        <w:widowControl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3C61A7">
        <w:rPr>
          <w:color w:val="000000" w:themeColor="text1"/>
          <w:sz w:val="28"/>
          <w:szCs w:val="28"/>
        </w:rPr>
        <w:t xml:space="preserve">Комитет по финансам </w:t>
      </w:r>
      <w:r w:rsidRPr="003C61A7">
        <w:rPr>
          <w:rFonts w:eastAsiaTheme="minorHAnsi"/>
          <w:bCs/>
          <w:color w:val="000000" w:themeColor="text1"/>
          <w:sz w:val="28"/>
          <w:szCs w:val="28"/>
          <w:lang w:eastAsia="en-US"/>
        </w:rPr>
        <w:t>проводит экспертизу на предмет:</w:t>
      </w:r>
    </w:p>
    <w:p w:rsidR="003C61A7" w:rsidRPr="003C61A7" w:rsidRDefault="003C61A7" w:rsidP="003C61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ресурсного обеспечения муниципальной программы, </w:t>
      </w:r>
    </w:p>
    <w:p w:rsidR="003C61A7" w:rsidRPr="003C61A7" w:rsidRDefault="003C61A7" w:rsidP="003C61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1A7">
        <w:rPr>
          <w:rFonts w:ascii="Times New Roman" w:hAnsi="Times New Roman" w:cs="Times New Roman"/>
          <w:color w:val="000000" w:themeColor="text1"/>
          <w:sz w:val="28"/>
          <w:szCs w:val="28"/>
        </w:rPr>
        <w:t>- реальности предполагаемых объемов финансирования из бюджетных источников</w:t>
      </w:r>
    </w:p>
    <w:p w:rsidR="008A64CC" w:rsidRPr="003C61A7" w:rsidRDefault="003C61A7" w:rsidP="008A64C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1A7">
        <w:rPr>
          <w:rFonts w:ascii="Times New Roman" w:hAnsi="Times New Roman" w:cs="Times New Roman"/>
          <w:color w:val="000000" w:themeColor="text1"/>
          <w:sz w:val="28"/>
          <w:szCs w:val="28"/>
        </w:rPr>
        <w:t>- необходимости и возможности привлечения внебюджетных средств</w:t>
      </w:r>
      <w:proofErr w:type="gramStart"/>
      <w:r w:rsidRPr="003C61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A64CC" w:rsidRPr="003C61A7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proofErr w:type="gramEnd"/>
    </w:p>
    <w:p w:rsidR="008A64CC" w:rsidRPr="003C61A7" w:rsidRDefault="008A64CC" w:rsidP="008A64C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C61A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1.</w:t>
      </w:r>
      <w:r w:rsidR="000C536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5</w:t>
      </w:r>
      <w:r w:rsidRPr="003C61A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. </w:t>
      </w:r>
      <w:r w:rsidR="003C61A7" w:rsidRPr="003C61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пункт 3.7. Порядка  изложить в следующей редакции:</w:t>
      </w:r>
    </w:p>
    <w:p w:rsidR="003C61A7" w:rsidRPr="003C61A7" w:rsidRDefault="003C61A7" w:rsidP="003C61A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1A7">
        <w:t>«</w:t>
      </w:r>
      <w:r w:rsidRPr="003C61A7">
        <w:rPr>
          <w:rFonts w:ascii="Times New Roman" w:hAnsi="Times New Roman" w:cs="Times New Roman"/>
          <w:sz w:val="28"/>
          <w:szCs w:val="28"/>
        </w:rPr>
        <w:t xml:space="preserve">Заключения по результатам экспертизы проекта муниципальной программы направляются  ответственному исполнителю. Комитет по финансам дополнительно направляет свое заключение в </w:t>
      </w:r>
      <w:proofErr w:type="spellStart"/>
      <w:r w:rsidR="000C536B" w:rsidRPr="000C536B">
        <w:rPr>
          <w:rFonts w:ascii="Times New Roman" w:hAnsi="Times New Roman" w:cs="Times New Roman"/>
          <w:sz w:val="28"/>
          <w:szCs w:val="28"/>
        </w:rPr>
        <w:t>КЭи</w:t>
      </w:r>
      <w:r w:rsidR="00840D9B">
        <w:rPr>
          <w:rFonts w:ascii="Times New Roman" w:hAnsi="Times New Roman" w:cs="Times New Roman"/>
          <w:sz w:val="28"/>
          <w:szCs w:val="28"/>
        </w:rPr>
        <w:t>УМИ</w:t>
      </w:r>
      <w:proofErr w:type="spellEnd"/>
      <w:r w:rsidRPr="003C61A7">
        <w:rPr>
          <w:rFonts w:ascii="Times New Roman" w:hAnsi="Times New Roman" w:cs="Times New Roman"/>
          <w:sz w:val="28"/>
          <w:szCs w:val="28"/>
        </w:rPr>
        <w:t>.</w:t>
      </w:r>
    </w:p>
    <w:p w:rsidR="006F04B6" w:rsidRDefault="003C61A7" w:rsidP="003C61A7">
      <w:pPr>
        <w:widowControl/>
        <w:ind w:firstLine="540"/>
        <w:jc w:val="both"/>
        <w:rPr>
          <w:bCs/>
          <w:sz w:val="28"/>
          <w:szCs w:val="28"/>
        </w:rPr>
      </w:pPr>
      <w:r w:rsidRPr="003C61A7">
        <w:rPr>
          <w:bCs/>
          <w:sz w:val="28"/>
          <w:szCs w:val="28"/>
        </w:rPr>
        <w:t>При наличии замечаний и предложений по результатам экспертизы ответственный исполнитель обеспечивает доработку проекта муниципальной программы.</w:t>
      </w:r>
    </w:p>
    <w:p w:rsidR="00287A5F" w:rsidRDefault="00287A5F" w:rsidP="003C61A7">
      <w:pPr>
        <w:widowControl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1.6. в пункте 3.8. слова «</w:t>
      </w:r>
      <w:proofErr w:type="gramStart"/>
      <w:r>
        <w:rPr>
          <w:bCs/>
          <w:sz w:val="28"/>
          <w:szCs w:val="28"/>
        </w:rPr>
        <w:t>отраженных</w:t>
      </w:r>
      <w:proofErr w:type="gramEnd"/>
      <w:r>
        <w:rPr>
          <w:bCs/>
          <w:sz w:val="28"/>
          <w:szCs w:val="28"/>
        </w:rPr>
        <w:t xml:space="preserve"> в сводном экспертном заключении» исключить.</w:t>
      </w:r>
    </w:p>
    <w:p w:rsidR="003C61A7" w:rsidRDefault="003C61A7" w:rsidP="0083144D">
      <w:pPr>
        <w:rPr>
          <w:bCs/>
          <w:sz w:val="28"/>
          <w:szCs w:val="28"/>
        </w:rPr>
      </w:pPr>
      <w:r>
        <w:tab/>
      </w:r>
      <w:r w:rsidRPr="003C61A7">
        <w:rPr>
          <w:bCs/>
          <w:color w:val="000000" w:themeColor="text1"/>
          <w:sz w:val="28"/>
          <w:szCs w:val="28"/>
        </w:rPr>
        <w:t>1.</w:t>
      </w:r>
      <w:r w:rsidR="00D25028">
        <w:rPr>
          <w:bCs/>
          <w:color w:val="000000" w:themeColor="text1"/>
          <w:sz w:val="28"/>
          <w:szCs w:val="28"/>
        </w:rPr>
        <w:t>7</w:t>
      </w:r>
      <w:r w:rsidRPr="003C61A7">
        <w:rPr>
          <w:bCs/>
          <w:color w:val="000000" w:themeColor="text1"/>
          <w:sz w:val="28"/>
          <w:szCs w:val="28"/>
        </w:rPr>
        <w:t xml:space="preserve">. </w:t>
      </w:r>
      <w:r>
        <w:rPr>
          <w:bCs/>
          <w:color w:val="000000" w:themeColor="text1"/>
          <w:sz w:val="28"/>
          <w:szCs w:val="28"/>
        </w:rPr>
        <w:t xml:space="preserve">в </w:t>
      </w:r>
      <w:r w:rsidRPr="003C61A7">
        <w:rPr>
          <w:color w:val="000000" w:themeColor="text1"/>
          <w:sz w:val="28"/>
          <w:szCs w:val="28"/>
        </w:rPr>
        <w:t>пункт</w:t>
      </w:r>
      <w:r w:rsidR="0083144D">
        <w:rPr>
          <w:color w:val="000000" w:themeColor="text1"/>
          <w:sz w:val="28"/>
          <w:szCs w:val="28"/>
        </w:rPr>
        <w:t>е</w:t>
      </w:r>
      <w:r w:rsidRPr="003C61A7">
        <w:rPr>
          <w:color w:val="000000" w:themeColor="text1"/>
          <w:sz w:val="28"/>
          <w:szCs w:val="28"/>
        </w:rPr>
        <w:t xml:space="preserve"> </w:t>
      </w:r>
      <w:r w:rsidR="0083144D">
        <w:rPr>
          <w:color w:val="000000" w:themeColor="text1"/>
          <w:sz w:val="28"/>
          <w:szCs w:val="28"/>
        </w:rPr>
        <w:t>4</w:t>
      </w:r>
      <w:r w:rsidRPr="003C61A7">
        <w:rPr>
          <w:color w:val="000000" w:themeColor="text1"/>
          <w:sz w:val="28"/>
          <w:szCs w:val="28"/>
        </w:rPr>
        <w:t xml:space="preserve">.7. Порядка </w:t>
      </w:r>
      <w:r w:rsidR="0083144D">
        <w:rPr>
          <w:color w:val="000000" w:themeColor="text1"/>
          <w:sz w:val="28"/>
          <w:szCs w:val="28"/>
        </w:rPr>
        <w:t>слово «двух» заменить словом «трех»</w:t>
      </w:r>
      <w:r w:rsidRPr="003C61A7">
        <w:rPr>
          <w:bCs/>
          <w:sz w:val="28"/>
          <w:szCs w:val="28"/>
        </w:rPr>
        <w:t>;</w:t>
      </w:r>
    </w:p>
    <w:p w:rsidR="0083144D" w:rsidRDefault="0083144D" w:rsidP="0083144D">
      <w:pPr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>1.</w:t>
      </w:r>
      <w:r w:rsidR="00D25028">
        <w:rPr>
          <w:sz w:val="28"/>
          <w:szCs w:val="28"/>
        </w:rPr>
        <w:t>8</w:t>
      </w:r>
      <w:r>
        <w:rPr>
          <w:sz w:val="28"/>
          <w:szCs w:val="28"/>
        </w:rPr>
        <w:t>. абзац 2 пункта 4.10. Порядка  изложить в следующей редакции:</w:t>
      </w:r>
    </w:p>
    <w:p w:rsidR="0083144D" w:rsidRPr="00C73CA5" w:rsidRDefault="0083144D" w:rsidP="00831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>«</w:t>
      </w:r>
      <w:r w:rsidRPr="00C73CA5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35539C">
        <w:rPr>
          <w:rFonts w:ascii="Times New Roman" w:hAnsi="Times New Roman" w:cs="Times New Roman"/>
          <w:sz w:val="28"/>
          <w:szCs w:val="28"/>
        </w:rPr>
        <w:t>ожидаемая эффективность не достигнута</w:t>
      </w:r>
      <w:r w:rsidRPr="00C73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35539C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 w:rsidR="00C54CF9" w:rsidRPr="0035539C">
        <w:rPr>
          <w:rFonts w:ascii="Times New Roman" w:hAnsi="Times New Roman" w:cs="Times New Roman"/>
          <w:sz w:val="28"/>
          <w:szCs w:val="28"/>
        </w:rPr>
        <w:t>по сравнению с предыдущим годом</w:t>
      </w:r>
      <w:r w:rsidR="00C54CF9" w:rsidRPr="00C73CA5">
        <w:rPr>
          <w:rFonts w:ascii="Times New Roman" w:hAnsi="Times New Roman" w:cs="Times New Roman"/>
          <w:sz w:val="28"/>
          <w:szCs w:val="28"/>
        </w:rPr>
        <w:t xml:space="preserve"> </w:t>
      </w:r>
      <w:r w:rsidRPr="0035539C">
        <w:rPr>
          <w:rFonts w:ascii="Times New Roman" w:hAnsi="Times New Roman" w:cs="Times New Roman"/>
          <w:sz w:val="28"/>
          <w:szCs w:val="28"/>
        </w:rPr>
        <w:t xml:space="preserve">снизилась </w:t>
      </w:r>
      <w:r w:rsidRPr="00C73CA5">
        <w:rPr>
          <w:rFonts w:ascii="Times New Roman" w:hAnsi="Times New Roman" w:cs="Times New Roman"/>
          <w:sz w:val="28"/>
          <w:szCs w:val="28"/>
        </w:rPr>
        <w:t xml:space="preserve">экспертным Советом формируются предложения о </w:t>
      </w:r>
      <w:r w:rsidRPr="008A7BDC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4A2DA2">
        <w:rPr>
          <w:rFonts w:ascii="Times New Roman" w:hAnsi="Times New Roman" w:cs="Times New Roman"/>
          <w:sz w:val="28"/>
          <w:szCs w:val="28"/>
        </w:rPr>
        <w:t xml:space="preserve">сокращения на очередной финансовый год и плановый период бюджетных ассигнований на реализацию муниципальной программы и (или) досрочном </w:t>
      </w:r>
      <w:proofErr w:type="gramStart"/>
      <w:r w:rsidR="004A2DA2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="004A2DA2">
        <w:rPr>
          <w:rFonts w:ascii="Times New Roman" w:hAnsi="Times New Roman" w:cs="Times New Roman"/>
          <w:sz w:val="28"/>
          <w:szCs w:val="28"/>
        </w:rPr>
        <w:t xml:space="preserve"> либо приостановлении реализации отдельных мероприятий муниципальной программы (подпрограммы), подпрограммы или муниципальной программы в целом.»;</w:t>
      </w:r>
    </w:p>
    <w:p w:rsidR="004A2DA2" w:rsidRDefault="00687CFC" w:rsidP="004A2DA2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D25028">
        <w:rPr>
          <w:sz w:val="28"/>
          <w:szCs w:val="28"/>
        </w:rPr>
        <w:t>9</w:t>
      </w:r>
      <w:r>
        <w:rPr>
          <w:sz w:val="28"/>
          <w:szCs w:val="28"/>
        </w:rPr>
        <w:t>.  абзац 1</w:t>
      </w:r>
      <w:r w:rsidR="004A2DA2">
        <w:rPr>
          <w:sz w:val="28"/>
          <w:szCs w:val="28"/>
        </w:rPr>
        <w:t xml:space="preserve"> пункта 4.11. Порядка  изложить в следующей редакции:</w:t>
      </w:r>
    </w:p>
    <w:p w:rsidR="004A2DA2" w:rsidRPr="009F1CA4" w:rsidRDefault="004A2DA2" w:rsidP="00687CF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C73CA5">
        <w:rPr>
          <w:rFonts w:ascii="Times New Roman" w:hAnsi="Times New Roman" w:cs="Times New Roman"/>
          <w:sz w:val="28"/>
          <w:szCs w:val="28"/>
        </w:rPr>
        <w:t xml:space="preserve">Учитывая решение экспертного Совета об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C73CA5">
        <w:rPr>
          <w:rFonts w:ascii="Times New Roman" w:hAnsi="Times New Roman" w:cs="Times New Roman"/>
          <w:sz w:val="28"/>
          <w:szCs w:val="28"/>
        </w:rPr>
        <w:t>рограммы</w:t>
      </w:r>
      <w:r w:rsidRPr="001A18B3">
        <w:rPr>
          <w:rFonts w:ascii="Times New Roman" w:hAnsi="Times New Roman" w:cs="Times New Roman"/>
          <w:sz w:val="28"/>
          <w:szCs w:val="28"/>
        </w:rPr>
        <w:t>,  не позднее одного месяца до дня внесения проекта решения о районном бюджете на очередной финансовый год и плановый период в Думу ИРМО</w:t>
      </w:r>
      <w:r w:rsidR="00C54CF9">
        <w:rPr>
          <w:rFonts w:ascii="Times New Roman" w:hAnsi="Times New Roman" w:cs="Times New Roman"/>
          <w:sz w:val="28"/>
          <w:szCs w:val="28"/>
        </w:rPr>
        <w:t>,</w:t>
      </w:r>
      <w:r w:rsidRPr="001A18B3">
        <w:rPr>
          <w:rFonts w:ascii="Times New Roman" w:hAnsi="Times New Roman" w:cs="Times New Roman"/>
          <w:sz w:val="28"/>
          <w:szCs w:val="28"/>
        </w:rPr>
        <w:t xml:space="preserve"> может быть принято решение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A7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сокращении на очередной финансовый год и плановый период бюджетных ассигнований на реализацию муниципальной программы и (или) досрочном прекращении либо приостановлении реализации отдельных мероприятий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 (подпрограммы), подпрограммы или муниципальной программы в целом.</w:t>
      </w:r>
      <w:r w:rsidRPr="004A2DA2">
        <w:rPr>
          <w:rFonts w:ascii="Times New Roman" w:hAnsi="Times New Roman" w:cs="Times New Roman"/>
          <w:sz w:val="28"/>
          <w:szCs w:val="28"/>
        </w:rPr>
        <w:t xml:space="preserve"> </w:t>
      </w:r>
      <w:r w:rsidRPr="00C73CA5">
        <w:rPr>
          <w:rFonts w:ascii="Times New Roman" w:hAnsi="Times New Roman" w:cs="Times New Roman"/>
          <w:sz w:val="28"/>
          <w:szCs w:val="28"/>
        </w:rPr>
        <w:t xml:space="preserve">Указанное решение оформляется постановлением администрации ИРМО о внесении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муниципальную п</w:t>
      </w:r>
      <w:r w:rsidRPr="00C73CA5">
        <w:rPr>
          <w:rFonts w:ascii="Times New Roman" w:hAnsi="Times New Roman" w:cs="Times New Roman"/>
          <w:sz w:val="28"/>
          <w:szCs w:val="28"/>
        </w:rPr>
        <w:t xml:space="preserve">рограмму, которое готовит </w:t>
      </w: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proofErr w:type="gramStart"/>
      <w:r w:rsidRPr="00C73C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4C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0E10" w:rsidRDefault="00AF0E10" w:rsidP="00687CF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E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502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В таблице раздела 5 «Ресурсное обеспечение муниципальной программы» Приложения №4 Порядка слова «с одним знаком после запятой» заменить «с двумя знаками после запятой».</w:t>
      </w:r>
    </w:p>
    <w:p w:rsidR="0032721F" w:rsidRDefault="0032721F" w:rsidP="00687CF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в Разделе 7 «Механизм реализации муниципальной программы» Приложения №4 к Порядку:</w:t>
      </w:r>
    </w:p>
    <w:p w:rsidR="0032721F" w:rsidRDefault="0032721F" w:rsidP="00687CF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1.11.1. абзац 1 п.2 «Ответственный исполнитель» рекомендуемого текста изложить в редакции: «- организует реализацию муниципальной программы, обеспечивает </w:t>
      </w:r>
      <w:r w:rsidRPr="0032721F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FB5B0D">
        <w:rPr>
          <w:rFonts w:ascii="Times New Roman" w:hAnsi="Times New Roman" w:cs="Times New Roman"/>
          <w:sz w:val="28"/>
          <w:szCs w:val="28"/>
        </w:rPr>
        <w:t>общественных</w:t>
      </w:r>
      <w:r w:rsidRPr="0032721F">
        <w:rPr>
          <w:rFonts w:ascii="Times New Roman" w:hAnsi="Times New Roman" w:cs="Times New Roman"/>
          <w:sz w:val="28"/>
          <w:szCs w:val="28"/>
        </w:rPr>
        <w:t xml:space="preserve">  обсуждений и утверждение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, координирует  деятельность соисполнителей и участников муниципальной программы. Несет ответственность за достижение целевых показателей муниципальной программы, а также за достижение ожидаемых конечных результатов ее реализации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2721F" w:rsidRDefault="0032721F" w:rsidP="00687CF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</w:t>
      </w:r>
      <w:r w:rsidR="00FB5B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2E50">
        <w:rPr>
          <w:rFonts w:ascii="Times New Roman" w:hAnsi="Times New Roman" w:cs="Times New Roman"/>
          <w:sz w:val="28"/>
          <w:szCs w:val="28"/>
        </w:rPr>
        <w:t xml:space="preserve"> </w:t>
      </w:r>
      <w:r w:rsidR="00022E50">
        <w:rPr>
          <w:rFonts w:ascii="Times New Roman" w:hAnsi="Times New Roman" w:cs="Times New Roman"/>
          <w:sz w:val="28"/>
          <w:szCs w:val="28"/>
        </w:rPr>
        <w:tab/>
        <w:t>абзац 2 п.9 рекомендуемого текста изложить в редакции: «</w:t>
      </w:r>
      <w:r w:rsidR="00022E50" w:rsidRPr="00022E50">
        <w:rPr>
          <w:rFonts w:ascii="Times New Roman" w:hAnsi="Times New Roman" w:cs="Times New Roman"/>
          <w:sz w:val="28"/>
          <w:szCs w:val="28"/>
        </w:rPr>
        <w:t xml:space="preserve">В случае если ожидаемая эффективность не достигнута или эффективность по сравнению с предыдущим годом снизилась экспертным Советом формируются предложения о необходимости сокращения на очередной финансовый год и плановый период бюджетных ассигнований на реализацию муниципальной программы и (или) досрочном </w:t>
      </w:r>
      <w:proofErr w:type="gramStart"/>
      <w:r w:rsidR="00022E50" w:rsidRPr="00022E50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="00022E50" w:rsidRPr="00022E50">
        <w:rPr>
          <w:rFonts w:ascii="Times New Roman" w:hAnsi="Times New Roman" w:cs="Times New Roman"/>
          <w:sz w:val="28"/>
          <w:szCs w:val="28"/>
        </w:rPr>
        <w:t xml:space="preserve"> либо приостановлении реализации отдельных мероприятий муниципальной программы (подпрограммы), подпрограммы или муниципальной программы в целом.»;</w:t>
      </w:r>
    </w:p>
    <w:p w:rsidR="00022E50" w:rsidRDefault="00022E50" w:rsidP="00687CF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</w:t>
      </w:r>
      <w:r w:rsidR="00FB5B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абзац 1 п.10 рекомендуемого текста изложить в редакции:</w:t>
      </w:r>
      <w:r w:rsidRPr="00022E50">
        <w:t xml:space="preserve"> </w:t>
      </w:r>
      <w:proofErr w:type="gramStart"/>
      <w:r w:rsidRPr="00022E50">
        <w:rPr>
          <w:rFonts w:ascii="Times New Roman" w:hAnsi="Times New Roman" w:cs="Times New Roman"/>
          <w:sz w:val="28"/>
          <w:szCs w:val="28"/>
        </w:rPr>
        <w:t>«Учитывая решение экспертного Совета об эффективности реализации муниципальной программы,  не позднее одного месяца до дня внесения проекта решения о районном бюджете на очередной финансовый год и плановый период в Думу ИРМО, может быть принято решение о сокращении на очередной финансовый год и плановый период бюджетных ассигнований на реализацию муниципальной программы и (или) досрочном прекращении либо приостановлении реализации отдельных мероприятий муниципальной</w:t>
      </w:r>
      <w:proofErr w:type="gramEnd"/>
      <w:r w:rsidRPr="00022E50">
        <w:rPr>
          <w:rFonts w:ascii="Times New Roman" w:hAnsi="Times New Roman" w:cs="Times New Roman"/>
          <w:sz w:val="28"/>
          <w:szCs w:val="28"/>
        </w:rPr>
        <w:t xml:space="preserve"> программы (подпрограммы), подпрограммы или муниципальной программы в целом. Указанное решение оформляется постановлением администрации ИРМО о внесении изменений в муниципальную программу, которое готовит ответственный исполнитель</w:t>
      </w:r>
      <w:proofErr w:type="gramStart"/>
      <w:r w:rsidRPr="00022E5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A64CC" w:rsidRPr="004D2F16" w:rsidRDefault="00287A5F" w:rsidP="008A64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A64CC" w:rsidRPr="004D2F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64CC" w:rsidRPr="004D2F16">
        <w:rPr>
          <w:rFonts w:ascii="Times New Roman" w:hAnsi="Times New Roman" w:cs="Times New Roman"/>
          <w:sz w:val="28"/>
          <w:szCs w:val="28"/>
        </w:rPr>
        <w:t>Организационно-техническому управлению администрации ИРМО (</w:t>
      </w:r>
      <w:r w:rsidR="008A64CC">
        <w:rPr>
          <w:rFonts w:ascii="Times New Roman" w:hAnsi="Times New Roman" w:cs="Times New Roman"/>
          <w:sz w:val="28"/>
          <w:szCs w:val="28"/>
        </w:rPr>
        <w:t>Н.П. Марченко</w:t>
      </w:r>
      <w:r w:rsidR="008A64CC" w:rsidRPr="004D2F16">
        <w:rPr>
          <w:rFonts w:ascii="Times New Roman" w:hAnsi="Times New Roman" w:cs="Times New Roman"/>
          <w:sz w:val="28"/>
          <w:szCs w:val="28"/>
        </w:rPr>
        <w:t>) внести в оригинал постановлени</w:t>
      </w:r>
      <w:r w:rsidR="008A64CC">
        <w:rPr>
          <w:rFonts w:ascii="Times New Roman" w:hAnsi="Times New Roman" w:cs="Times New Roman"/>
          <w:sz w:val="28"/>
          <w:szCs w:val="28"/>
        </w:rPr>
        <w:t>я администрации ИРМО от 19.09.2013 №3962 «</w:t>
      </w:r>
      <w:r w:rsidR="008A64CC" w:rsidRPr="00D342CF">
        <w:rPr>
          <w:rFonts w:ascii="Times New Roman" w:hAnsi="Times New Roman" w:cs="Times New Roman"/>
          <w:sz w:val="28"/>
          <w:szCs w:val="28"/>
        </w:rPr>
        <w:t>Об утверждении</w:t>
      </w:r>
      <w:r w:rsidR="008A64CC">
        <w:rPr>
          <w:rFonts w:ascii="Times New Roman" w:hAnsi="Times New Roman" w:cs="Times New Roman"/>
          <w:sz w:val="28"/>
          <w:szCs w:val="28"/>
        </w:rPr>
        <w:t xml:space="preserve"> Порядка принятия решений о разработке муниципальных программ Иркутского районного муниципального образования и их формирования и реализации и Порядка проведения и критериев оценки эффективности реализации</w:t>
      </w:r>
      <w:r w:rsidR="008A64CC" w:rsidRPr="00D342CF">
        <w:rPr>
          <w:rFonts w:ascii="Times New Roman" w:hAnsi="Times New Roman" w:cs="Times New Roman"/>
          <w:sz w:val="28"/>
          <w:szCs w:val="28"/>
        </w:rPr>
        <w:t xml:space="preserve"> </w:t>
      </w:r>
      <w:r w:rsidR="008A64CC">
        <w:rPr>
          <w:rFonts w:ascii="Times New Roman" w:hAnsi="Times New Roman" w:cs="Times New Roman"/>
          <w:sz w:val="28"/>
          <w:szCs w:val="28"/>
        </w:rPr>
        <w:t xml:space="preserve">муниципальных программ Иркутского районного муниципального образования» </w:t>
      </w:r>
      <w:r w:rsidR="008A64CC" w:rsidRPr="008352DE">
        <w:rPr>
          <w:rFonts w:ascii="Times New Roman" w:hAnsi="Times New Roman" w:cs="Times New Roman"/>
          <w:sz w:val="28"/>
          <w:szCs w:val="28"/>
        </w:rPr>
        <w:t>информацию о</w:t>
      </w:r>
      <w:r w:rsidR="008A64CC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8A64CC" w:rsidRPr="008352DE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8A64CC">
        <w:rPr>
          <w:rFonts w:ascii="Times New Roman" w:hAnsi="Times New Roman" w:cs="Times New Roman"/>
          <w:sz w:val="28"/>
          <w:szCs w:val="28"/>
        </w:rPr>
        <w:t>й</w:t>
      </w:r>
      <w:r w:rsidR="008A64CC" w:rsidRPr="008352DE">
        <w:rPr>
          <w:rFonts w:ascii="Times New Roman" w:hAnsi="Times New Roman" w:cs="Times New Roman"/>
          <w:sz w:val="28"/>
          <w:szCs w:val="28"/>
        </w:rPr>
        <w:t xml:space="preserve"> акт</w:t>
      </w:r>
      <w:r w:rsidR="008A64CC" w:rsidRPr="004D2F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64CC" w:rsidRPr="004D2F16" w:rsidRDefault="00287A5F" w:rsidP="008A64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64CC" w:rsidRPr="004D2F1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«Ангарские огни».</w:t>
      </w:r>
    </w:p>
    <w:p w:rsidR="008A64CC" w:rsidRPr="004D2F16" w:rsidRDefault="00287A5F" w:rsidP="008A64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64CC" w:rsidRPr="004D2F16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заместителя </w:t>
      </w:r>
      <w:r w:rsidR="00A34A15">
        <w:rPr>
          <w:rFonts w:ascii="Times New Roman" w:hAnsi="Times New Roman" w:cs="Times New Roman"/>
          <w:sz w:val="28"/>
          <w:szCs w:val="28"/>
        </w:rPr>
        <w:t>М</w:t>
      </w:r>
      <w:r w:rsidR="008A64CC" w:rsidRPr="004D2F16">
        <w:rPr>
          <w:rFonts w:ascii="Times New Roman" w:hAnsi="Times New Roman" w:cs="Times New Roman"/>
          <w:sz w:val="28"/>
          <w:szCs w:val="28"/>
        </w:rPr>
        <w:t>эра по экономике и финансам И.В. Жука.</w:t>
      </w:r>
    </w:p>
    <w:p w:rsidR="008A64CC" w:rsidRDefault="008A64CC" w:rsidP="008A64CC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64CC" w:rsidRDefault="008A64CC" w:rsidP="008A64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4CC" w:rsidRDefault="008A64CC" w:rsidP="008A64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</w:t>
      </w:r>
      <w:r w:rsidR="00983FF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айона                                                                                          И.В. Наумов</w:t>
      </w:r>
    </w:p>
    <w:p w:rsidR="00634CDA" w:rsidRDefault="00634CDA" w:rsidP="008A64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4CDA" w:rsidRDefault="00634CDA" w:rsidP="008A64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5B0D" w:rsidRDefault="00FB5B0D" w:rsidP="00ED5D9C">
      <w:pPr>
        <w:shd w:val="clear" w:color="auto" w:fill="FFFFFF"/>
        <w:rPr>
          <w:sz w:val="24"/>
          <w:szCs w:val="24"/>
        </w:rPr>
      </w:pPr>
    </w:p>
    <w:sectPr w:rsidR="00FB5B0D" w:rsidSect="008D2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8A64CC"/>
    <w:rsid w:val="0002206B"/>
    <w:rsid w:val="00022E50"/>
    <w:rsid w:val="00062D4D"/>
    <w:rsid w:val="00093555"/>
    <w:rsid w:val="000C536B"/>
    <w:rsid w:val="001321CD"/>
    <w:rsid w:val="0019399B"/>
    <w:rsid w:val="00287A5F"/>
    <w:rsid w:val="00313E0D"/>
    <w:rsid w:val="0032721F"/>
    <w:rsid w:val="003C61A7"/>
    <w:rsid w:val="00463174"/>
    <w:rsid w:val="00463F81"/>
    <w:rsid w:val="004A2DA2"/>
    <w:rsid w:val="005F679B"/>
    <w:rsid w:val="0061740F"/>
    <w:rsid w:val="00634CDA"/>
    <w:rsid w:val="006508B7"/>
    <w:rsid w:val="006723D6"/>
    <w:rsid w:val="00687CFC"/>
    <w:rsid w:val="006A12E1"/>
    <w:rsid w:val="006F04B6"/>
    <w:rsid w:val="007360D5"/>
    <w:rsid w:val="0083144D"/>
    <w:rsid w:val="00840D9B"/>
    <w:rsid w:val="008937A2"/>
    <w:rsid w:val="008A64CC"/>
    <w:rsid w:val="008C7010"/>
    <w:rsid w:val="008D2AA2"/>
    <w:rsid w:val="008D6264"/>
    <w:rsid w:val="008E1D1D"/>
    <w:rsid w:val="00983FF5"/>
    <w:rsid w:val="009D54E8"/>
    <w:rsid w:val="009F1CA4"/>
    <w:rsid w:val="00A34A15"/>
    <w:rsid w:val="00A37F44"/>
    <w:rsid w:val="00A65BF8"/>
    <w:rsid w:val="00AF0E10"/>
    <w:rsid w:val="00C427B7"/>
    <w:rsid w:val="00C54CF9"/>
    <w:rsid w:val="00C84740"/>
    <w:rsid w:val="00D25028"/>
    <w:rsid w:val="00DE1732"/>
    <w:rsid w:val="00DF2A91"/>
    <w:rsid w:val="00E8608B"/>
    <w:rsid w:val="00EC47B7"/>
    <w:rsid w:val="00ED5D9C"/>
    <w:rsid w:val="00F362FF"/>
    <w:rsid w:val="00F635C8"/>
    <w:rsid w:val="00F65719"/>
    <w:rsid w:val="00FB5B0D"/>
    <w:rsid w:val="00FD5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64CC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64CC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ConsPlusNormal">
    <w:name w:val="ConsPlusNormal"/>
    <w:rsid w:val="008A6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62713CAF1261E928C07E2849B50C902DF1495EE3F3ADAE92E1607070314B5F1FC1F4CC8EA4i42ED" TargetMode="External"/><Relationship Id="rId4" Type="http://schemas.openxmlformats.org/officeDocument/2006/relationships/hyperlink" Target="consultantplus://offline/ref=8662713CAF1261E928C07E2849B50C902DF1495EE3F3ADAE92E1607070314B5F1FC1F4CC8EA4i429D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orlovaav</dc:creator>
  <cp:lastModifiedBy>Nataliya</cp:lastModifiedBy>
  <cp:revision>4</cp:revision>
  <cp:lastPrinted>2015-01-29T00:41:00Z</cp:lastPrinted>
  <dcterms:created xsi:type="dcterms:W3CDTF">2015-04-13T23:56:00Z</dcterms:created>
  <dcterms:modified xsi:type="dcterms:W3CDTF">2015-04-13T23:56:00Z</dcterms:modified>
</cp:coreProperties>
</file>