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92" w:rsidRPr="00992586" w:rsidRDefault="00642A92" w:rsidP="00642A92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1417780" wp14:editId="17921171">
            <wp:extent cx="655320" cy="7505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92" w:rsidRPr="00992586" w:rsidRDefault="00642A92" w:rsidP="00642A92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642A92" w:rsidRPr="00992586" w:rsidRDefault="00642A92" w:rsidP="00642A92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642A92" w:rsidRPr="00992586" w:rsidRDefault="00642A92" w:rsidP="00642A92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642A92" w:rsidRPr="00992586" w:rsidRDefault="005051A0" w:rsidP="00642A92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642A92" w:rsidRPr="00992586" w:rsidRDefault="00642A92" w:rsidP="00642A92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642A92" w:rsidRPr="00992586" w:rsidRDefault="00642A92" w:rsidP="00642A92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642A92" w:rsidRPr="00992586" w:rsidRDefault="00642A92" w:rsidP="00642A92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642A92" w:rsidRPr="00992586" w:rsidRDefault="005051A0" w:rsidP="00642A92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</w:t>
      </w:r>
      <w:r w:rsidRPr="005051A0">
        <w:rPr>
          <w:sz w:val="24"/>
          <w:szCs w:val="24"/>
          <w:u w:val="single"/>
          <w:lang w:eastAsia="ar-SA"/>
        </w:rPr>
        <w:t>06</w:t>
      </w:r>
      <w:r w:rsidR="00642A92">
        <w:rPr>
          <w:sz w:val="24"/>
          <w:szCs w:val="24"/>
          <w:lang w:eastAsia="ar-SA"/>
        </w:rPr>
        <w:t>__»</w:t>
      </w:r>
      <w:r w:rsidR="00642A92" w:rsidRPr="005051A0">
        <w:rPr>
          <w:sz w:val="24"/>
          <w:szCs w:val="24"/>
          <w:u w:val="single"/>
          <w:lang w:eastAsia="ar-SA"/>
        </w:rPr>
        <w:t>__</w:t>
      </w:r>
      <w:r w:rsidRPr="005051A0">
        <w:rPr>
          <w:sz w:val="24"/>
          <w:szCs w:val="24"/>
          <w:u w:val="single"/>
          <w:lang w:eastAsia="ar-SA"/>
        </w:rPr>
        <w:t>06</w:t>
      </w:r>
      <w:r w:rsidR="00642A92" w:rsidRPr="005051A0">
        <w:rPr>
          <w:sz w:val="24"/>
          <w:szCs w:val="24"/>
          <w:u w:val="single"/>
          <w:lang w:eastAsia="ar-SA"/>
        </w:rPr>
        <w:t xml:space="preserve">__ </w:t>
      </w:r>
      <w:r w:rsidR="00642A92"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 xml:space="preserve">17 </w:t>
      </w:r>
      <w:r w:rsidR="00642A92">
        <w:rPr>
          <w:sz w:val="24"/>
          <w:szCs w:val="24"/>
          <w:lang w:eastAsia="ar-SA"/>
        </w:rPr>
        <w:t>г.</w:t>
      </w:r>
      <w:r w:rsidR="00642A92">
        <w:rPr>
          <w:sz w:val="24"/>
          <w:szCs w:val="24"/>
          <w:lang w:eastAsia="ar-SA"/>
        </w:rPr>
        <w:tab/>
      </w:r>
      <w:r w:rsidR="00642A92">
        <w:rPr>
          <w:sz w:val="24"/>
          <w:szCs w:val="24"/>
          <w:lang w:eastAsia="ar-SA"/>
        </w:rPr>
        <w:tab/>
      </w:r>
      <w:r w:rsidR="00642A92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 </w:t>
      </w:r>
      <w:r w:rsidR="00642A92">
        <w:rPr>
          <w:sz w:val="24"/>
          <w:szCs w:val="24"/>
          <w:lang w:eastAsia="ar-SA"/>
        </w:rPr>
        <w:tab/>
      </w:r>
      <w:r w:rsidR="00642A92">
        <w:rPr>
          <w:sz w:val="24"/>
          <w:szCs w:val="24"/>
          <w:lang w:eastAsia="ar-SA"/>
        </w:rPr>
        <w:tab/>
      </w:r>
      <w:r w:rsidR="00642A92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                                         </w:t>
      </w:r>
      <w:r w:rsidR="00642A92" w:rsidRPr="00992586">
        <w:rPr>
          <w:sz w:val="24"/>
          <w:szCs w:val="24"/>
          <w:lang w:eastAsia="ar-SA"/>
        </w:rPr>
        <w:t>№</w:t>
      </w:r>
      <w:r w:rsidRPr="005051A0">
        <w:rPr>
          <w:sz w:val="24"/>
          <w:szCs w:val="24"/>
          <w:u w:val="single"/>
          <w:lang w:eastAsia="ar-SA"/>
        </w:rPr>
        <w:t xml:space="preserve"> 169</w:t>
      </w:r>
    </w:p>
    <w:p w:rsidR="00642A92" w:rsidRPr="00DD2E92" w:rsidRDefault="00642A92" w:rsidP="00642A92">
      <w:pPr>
        <w:shd w:val="clear" w:color="auto" w:fill="FFFFFF"/>
        <w:suppressAutoHyphens/>
        <w:autoSpaceDN/>
        <w:adjustRightInd/>
        <w:jc w:val="both"/>
        <w:rPr>
          <w:sz w:val="22"/>
          <w:szCs w:val="28"/>
          <w:lang w:eastAsia="ar-SA"/>
        </w:rPr>
      </w:pPr>
    </w:p>
    <w:p w:rsidR="00A179B9" w:rsidRDefault="00642A92" w:rsidP="00642A92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A179B9">
        <w:rPr>
          <w:sz w:val="28"/>
          <w:szCs w:val="28"/>
          <w:lang w:eastAsia="ar-SA"/>
        </w:rPr>
        <w:t xml:space="preserve">О нормативах количества и (или) цены отдельных видов товаров, работ, услуг, применяемых при расчете нормативных затрат на </w:t>
      </w:r>
      <w:r w:rsidRPr="00A179B9">
        <w:rPr>
          <w:rFonts w:eastAsia="Calibri"/>
          <w:sz w:val="28"/>
          <w:szCs w:val="28"/>
        </w:rPr>
        <w:t xml:space="preserve"> обеспечение функций МКУ «Служба ГО и ЧС ИРМО»</w:t>
      </w:r>
    </w:p>
    <w:p w:rsidR="00A179B9" w:rsidRDefault="00A179B9" w:rsidP="00642A92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051A0" w:rsidRDefault="005051A0" w:rsidP="00642A92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642A92" w:rsidRPr="00E85457" w:rsidRDefault="00642A92" w:rsidP="00642A92">
      <w:pPr>
        <w:ind w:right="-1" w:firstLine="709"/>
        <w:jc w:val="both"/>
        <w:rPr>
          <w:sz w:val="28"/>
          <w:szCs w:val="28"/>
        </w:rPr>
      </w:pPr>
      <w:proofErr w:type="gramStart"/>
      <w:r w:rsidRPr="00E85457">
        <w:rPr>
          <w:sz w:val="28"/>
          <w:szCs w:val="28"/>
        </w:rPr>
        <w:t xml:space="preserve">В целях определения нормативных затрат на </w:t>
      </w:r>
      <w:r w:rsidRPr="00E85457">
        <w:rPr>
          <w:rFonts w:eastAsia="Calibri"/>
          <w:sz w:val="28"/>
          <w:szCs w:val="28"/>
        </w:rPr>
        <w:t xml:space="preserve">обеспечение функций </w:t>
      </w:r>
      <w:r w:rsidR="00E85457">
        <w:rPr>
          <w:rFonts w:eastAsia="Calibri"/>
          <w:sz w:val="28"/>
          <w:szCs w:val="28"/>
        </w:rPr>
        <w:t>М</w:t>
      </w:r>
      <w:r w:rsidRPr="00E85457">
        <w:rPr>
          <w:rFonts w:eastAsia="Calibri"/>
          <w:sz w:val="28"/>
          <w:szCs w:val="28"/>
        </w:rPr>
        <w:t>униципального казенного учреждения «Служба по вопросам гражданской обороны и предупреждению чрезвычайных ситуаций Иркутского районного муниципального образования»</w:t>
      </w:r>
      <w:r w:rsidRPr="00E85457">
        <w:rPr>
          <w:sz w:val="28"/>
          <w:szCs w:val="28"/>
        </w:rPr>
        <w:t xml:space="preserve">  (далее – Служба), руководствуясь частью 5 статьи 19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постановлением администрации Иркутского районного муниципального образования от 30.01.2017 № 37</w:t>
      </w:r>
      <w:proofErr w:type="gramEnd"/>
      <w:r w:rsidRPr="00E85457">
        <w:rPr>
          <w:sz w:val="28"/>
          <w:szCs w:val="28"/>
        </w:rPr>
        <w:t xml:space="preserve"> «</w:t>
      </w:r>
      <w:r w:rsidRPr="00E85457">
        <w:rPr>
          <w:rFonts w:eastAsia="Calibri"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Иркутского районного муниципального образования (включая подведомственные казенные учреждения)</w:t>
      </w:r>
      <w:r w:rsidRPr="00E85457">
        <w:rPr>
          <w:sz w:val="28"/>
          <w:szCs w:val="28"/>
        </w:rPr>
        <w:t xml:space="preserve">», Уставом </w:t>
      </w:r>
      <w:r w:rsidR="00E85457">
        <w:rPr>
          <w:rFonts w:eastAsia="Calibri"/>
          <w:sz w:val="28"/>
          <w:szCs w:val="28"/>
        </w:rPr>
        <w:t>М</w:t>
      </w:r>
      <w:r w:rsidRPr="00E85457">
        <w:rPr>
          <w:rFonts w:eastAsia="Calibri"/>
          <w:sz w:val="28"/>
          <w:szCs w:val="28"/>
        </w:rPr>
        <w:t>униципального казенного учреждения «Служба по вопросам гражданской обороны и предупреждению чрезвычайных ситуаций Иркутского районного муниципального образования»,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642A92" w:rsidRPr="00A179B9" w:rsidRDefault="00642A92" w:rsidP="00642A92">
      <w:pPr>
        <w:ind w:right="-1"/>
        <w:jc w:val="both"/>
        <w:rPr>
          <w:sz w:val="28"/>
          <w:szCs w:val="28"/>
        </w:rPr>
      </w:pPr>
      <w:r w:rsidRPr="00A179B9">
        <w:rPr>
          <w:sz w:val="28"/>
          <w:szCs w:val="28"/>
        </w:rPr>
        <w:t>ПОСТАНОВЛЯЕТ:</w:t>
      </w:r>
    </w:p>
    <w:p w:rsidR="00642A92" w:rsidRPr="00A179B9" w:rsidRDefault="00642A92" w:rsidP="00642A92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A179B9">
        <w:rPr>
          <w:rFonts w:eastAsia="Calibri"/>
          <w:sz w:val="28"/>
          <w:szCs w:val="28"/>
        </w:rPr>
        <w:t xml:space="preserve">Утвердить нормативы количества и (или) цены отдельных видов товаров, работ, услуг, применяемые при расчете нормативных затрат на обеспечение функций </w:t>
      </w:r>
      <w:r w:rsidR="00A179B9">
        <w:rPr>
          <w:rFonts w:eastAsia="Calibri"/>
          <w:sz w:val="28"/>
          <w:szCs w:val="28"/>
        </w:rPr>
        <w:t>М</w:t>
      </w:r>
      <w:r w:rsidRPr="00A179B9">
        <w:rPr>
          <w:rFonts w:eastAsia="Calibri"/>
          <w:sz w:val="28"/>
          <w:szCs w:val="28"/>
        </w:rPr>
        <w:t>униципального казенного учреждения «Служба по вопросам гражданской обороны и предупреждению чрезвычайных ситуаций Иркутского районного муниципального образования».</w:t>
      </w:r>
      <w:proofErr w:type="gramEnd"/>
    </w:p>
    <w:p w:rsidR="00642A92" w:rsidRPr="00A179B9" w:rsidRDefault="00642A92" w:rsidP="00642A92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179B9">
        <w:rPr>
          <w:rFonts w:eastAsiaTheme="minorHAnsi"/>
          <w:sz w:val="28"/>
          <w:szCs w:val="28"/>
          <w:lang w:eastAsia="en-US"/>
        </w:rPr>
        <w:t xml:space="preserve"> Опубликовать настоящее постановление в газете «Ангарские огни», разместить на официальном сайте Иркутского районного муниципального образования </w:t>
      </w:r>
      <w:hyperlink r:id="rId8" w:history="1">
        <w:r w:rsidRPr="00A179B9">
          <w:rPr>
            <w:rStyle w:val="a7"/>
            <w:rFonts w:eastAsiaTheme="minorHAnsi"/>
            <w:sz w:val="28"/>
            <w:szCs w:val="28"/>
            <w:u w:val="none"/>
            <w:lang w:eastAsia="en-US"/>
          </w:rPr>
          <w:t>www.irkraion.ru</w:t>
        </w:r>
      </w:hyperlink>
      <w:r w:rsidRPr="00A179B9">
        <w:rPr>
          <w:rFonts w:eastAsia="Calibri"/>
          <w:sz w:val="28"/>
          <w:szCs w:val="28"/>
        </w:rPr>
        <w:t xml:space="preserve"> и в единой информационной системе в сфере </w:t>
      </w:r>
      <w:r w:rsidRPr="00A179B9">
        <w:rPr>
          <w:rFonts w:eastAsia="Calibri"/>
          <w:sz w:val="28"/>
          <w:szCs w:val="28"/>
        </w:rPr>
        <w:lastRenderedPageBreak/>
        <w:t xml:space="preserve">закупок по адресу </w:t>
      </w:r>
      <w:hyperlink r:id="rId9" w:tgtFrame="_blank" w:history="1">
        <w:r w:rsidRPr="00A179B9">
          <w:rPr>
            <w:rFonts w:eastAsia="Calibri"/>
            <w:sz w:val="28"/>
            <w:szCs w:val="28"/>
          </w:rPr>
          <w:t>zakupki.gov.ru</w:t>
        </w:r>
      </w:hyperlink>
      <w:r w:rsidRPr="00A179B9">
        <w:rPr>
          <w:rFonts w:eastAsia="Calibri"/>
          <w:sz w:val="28"/>
          <w:szCs w:val="28"/>
        </w:rPr>
        <w:t xml:space="preserve"> в течение 7 рабочих дней со дня издания настоящего постановления.</w:t>
      </w:r>
    </w:p>
    <w:p w:rsidR="00642A92" w:rsidRPr="00A179B9" w:rsidRDefault="00642A92" w:rsidP="00642A92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179B9">
        <w:rPr>
          <w:rFonts w:eastAsia="Calibri"/>
          <w:color w:val="000000" w:themeColor="text1"/>
          <w:sz w:val="28"/>
          <w:szCs w:val="28"/>
        </w:rPr>
        <w:t>Контроль исполнения настоящего постановления возложить на Первого заместителя Мэра района.</w:t>
      </w:r>
    </w:p>
    <w:p w:rsidR="005051A0" w:rsidRDefault="005051A0" w:rsidP="007B240E">
      <w:pPr>
        <w:shd w:val="clear" w:color="auto" w:fill="FFFFFF"/>
        <w:suppressAutoHyphens/>
        <w:autoSpaceDN/>
        <w:adjustRightInd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051A0" w:rsidRDefault="005051A0" w:rsidP="007B240E">
      <w:pPr>
        <w:shd w:val="clear" w:color="auto" w:fill="FFFFFF"/>
        <w:suppressAutoHyphens/>
        <w:autoSpaceDN/>
        <w:adjustRightInd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8803C3" w:rsidRDefault="00E85457" w:rsidP="007B240E">
      <w:pPr>
        <w:shd w:val="clear" w:color="auto" w:fill="FFFFFF"/>
        <w:suppressAutoHyphens/>
        <w:autoSpaceDN/>
        <w:adjustRightInd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Мэр</w:t>
      </w:r>
      <w:r w:rsidR="007B240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F4DB1">
        <w:rPr>
          <w:rFonts w:eastAsia="Calibri"/>
          <w:color w:val="000000" w:themeColor="text1"/>
          <w:sz w:val="28"/>
          <w:szCs w:val="28"/>
          <w:lang w:eastAsia="en-US"/>
        </w:rPr>
        <w:t>района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5051A0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642A92" w:rsidRPr="00A179B9">
        <w:rPr>
          <w:rFonts w:eastAsia="Calibri"/>
          <w:color w:val="000000" w:themeColor="text1"/>
          <w:sz w:val="28"/>
          <w:szCs w:val="28"/>
          <w:lang w:eastAsia="en-US"/>
        </w:rPr>
        <w:t>Л.П.</w:t>
      </w:r>
      <w:r w:rsidR="005051A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42A92" w:rsidRPr="00A179B9">
        <w:rPr>
          <w:rFonts w:eastAsia="Calibri"/>
          <w:color w:val="000000" w:themeColor="text1"/>
          <w:sz w:val="28"/>
          <w:szCs w:val="28"/>
          <w:lang w:eastAsia="en-US"/>
        </w:rPr>
        <w:t>Фролов</w:t>
      </w:r>
    </w:p>
    <w:p w:rsidR="00E85457" w:rsidRPr="00DD2E92" w:rsidRDefault="00E85457" w:rsidP="0005070F">
      <w:pPr>
        <w:rPr>
          <w:rFonts w:eastAsia="Calibri"/>
          <w:sz w:val="26"/>
          <w:szCs w:val="26"/>
          <w:lang w:eastAsia="en-US"/>
        </w:rPr>
        <w:sectPr w:rsidR="00E85457" w:rsidRPr="00DD2E92" w:rsidSect="005051A0">
          <w:pgSz w:w="11906" w:h="16838"/>
          <w:pgMar w:top="1276" w:right="567" w:bottom="1418" w:left="170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XSpec="right" w:tblpY="-6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</w:tblGrid>
      <w:tr w:rsidR="00317F03" w:rsidTr="003901FE">
        <w:trPr>
          <w:trHeight w:val="1066"/>
        </w:trPr>
        <w:tc>
          <w:tcPr>
            <w:tcW w:w="4545" w:type="dxa"/>
          </w:tcPr>
          <w:p w:rsidR="00317F03" w:rsidRDefault="00317F03" w:rsidP="00317F03">
            <w:pPr>
              <w:shd w:val="clear" w:color="auto" w:fill="FFFFFF"/>
              <w:ind w:right="2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lastRenderedPageBreak/>
              <w:t>УТВЕРЖДЕНЫ</w:t>
            </w:r>
          </w:p>
          <w:p w:rsidR="000A7CC1" w:rsidRDefault="00EA244B" w:rsidP="00317F03">
            <w:pPr>
              <w:widowControl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</w:t>
            </w:r>
            <w:r w:rsidR="005E46D5">
              <w:rPr>
                <w:color w:val="000000"/>
                <w:spacing w:val="1"/>
                <w:sz w:val="28"/>
                <w:szCs w:val="28"/>
              </w:rPr>
              <w:t>остано</w:t>
            </w:r>
            <w:r w:rsidR="008803C3">
              <w:rPr>
                <w:color w:val="000000"/>
                <w:spacing w:val="1"/>
                <w:sz w:val="28"/>
                <w:szCs w:val="28"/>
              </w:rPr>
              <w:t xml:space="preserve">влением </w:t>
            </w:r>
            <w:r>
              <w:rPr>
                <w:color w:val="000000"/>
                <w:spacing w:val="1"/>
                <w:sz w:val="28"/>
                <w:szCs w:val="28"/>
              </w:rPr>
              <w:t>администрации И</w:t>
            </w:r>
            <w:r w:rsidR="000A7CC1">
              <w:rPr>
                <w:color w:val="000000"/>
                <w:spacing w:val="1"/>
                <w:sz w:val="28"/>
                <w:szCs w:val="28"/>
              </w:rPr>
              <w:t xml:space="preserve">ркутского </w:t>
            </w:r>
            <w:r w:rsidR="008803C3">
              <w:rPr>
                <w:color w:val="000000"/>
                <w:spacing w:val="1"/>
                <w:sz w:val="28"/>
                <w:szCs w:val="28"/>
              </w:rPr>
              <w:t>район</w:t>
            </w:r>
            <w:r w:rsidR="000A7CC1">
              <w:rPr>
                <w:color w:val="000000"/>
                <w:spacing w:val="1"/>
                <w:sz w:val="28"/>
                <w:szCs w:val="28"/>
              </w:rPr>
              <w:t xml:space="preserve">ного муниципального образования </w:t>
            </w:r>
          </w:p>
          <w:p w:rsidR="00317F03" w:rsidRDefault="00317F03" w:rsidP="00317F03">
            <w:pPr>
              <w:widowControl/>
              <w:rPr>
                <w:sz w:val="28"/>
                <w:szCs w:val="28"/>
              </w:rPr>
            </w:pPr>
            <w:r w:rsidRPr="00DB16D4">
              <w:rPr>
                <w:sz w:val="28"/>
                <w:szCs w:val="28"/>
              </w:rPr>
              <w:t xml:space="preserve">от _____________ </w:t>
            </w:r>
            <w:r>
              <w:rPr>
                <w:sz w:val="28"/>
                <w:szCs w:val="28"/>
              </w:rPr>
              <w:t>№</w:t>
            </w:r>
            <w:r w:rsidRPr="00DB16D4">
              <w:rPr>
                <w:sz w:val="28"/>
                <w:szCs w:val="28"/>
              </w:rPr>
              <w:t xml:space="preserve"> _______</w:t>
            </w:r>
          </w:p>
          <w:p w:rsidR="00317F03" w:rsidRDefault="00317F03" w:rsidP="00317F03">
            <w:pPr>
              <w:suppressAutoHyphens/>
              <w:autoSpaceDN/>
              <w:adjustRightInd/>
              <w:rPr>
                <w:rFonts w:eastAsia="Calibri"/>
                <w:color w:val="FF0000"/>
                <w:sz w:val="27"/>
                <w:szCs w:val="27"/>
                <w:lang w:eastAsia="en-US"/>
              </w:rPr>
            </w:pPr>
          </w:p>
        </w:tc>
      </w:tr>
    </w:tbl>
    <w:p w:rsidR="00C03BA6" w:rsidRDefault="00C03BA6" w:rsidP="00C03BA6">
      <w:pPr>
        <w:shd w:val="clear" w:color="auto" w:fill="FFFFFF"/>
        <w:suppressAutoHyphens/>
        <w:autoSpaceDN/>
        <w:adjustRightInd/>
        <w:jc w:val="both"/>
        <w:rPr>
          <w:rFonts w:eastAsia="Calibri"/>
          <w:color w:val="FF0000"/>
          <w:sz w:val="27"/>
          <w:szCs w:val="27"/>
          <w:lang w:eastAsia="en-US"/>
        </w:rPr>
      </w:pPr>
    </w:p>
    <w:p w:rsidR="00317F03" w:rsidRDefault="00317F03" w:rsidP="00C03BA6">
      <w:pPr>
        <w:shd w:val="clear" w:color="auto" w:fill="FFFFFF"/>
        <w:suppressAutoHyphens/>
        <w:autoSpaceDN/>
        <w:adjustRightInd/>
        <w:jc w:val="both"/>
        <w:rPr>
          <w:rFonts w:eastAsia="Calibri"/>
          <w:color w:val="FF0000"/>
          <w:sz w:val="27"/>
          <w:szCs w:val="27"/>
          <w:lang w:eastAsia="en-US"/>
        </w:rPr>
      </w:pPr>
    </w:p>
    <w:p w:rsidR="00911D5D" w:rsidRDefault="00911D5D" w:rsidP="002410B0">
      <w:pPr>
        <w:widowControl/>
        <w:jc w:val="center"/>
        <w:rPr>
          <w:sz w:val="28"/>
          <w:szCs w:val="28"/>
        </w:rPr>
      </w:pPr>
    </w:p>
    <w:p w:rsidR="004E7808" w:rsidRDefault="004E7808" w:rsidP="004E7808">
      <w:pPr>
        <w:widowControl/>
        <w:rPr>
          <w:sz w:val="28"/>
          <w:szCs w:val="28"/>
        </w:rPr>
      </w:pPr>
    </w:p>
    <w:p w:rsidR="004E7808" w:rsidRDefault="004E7808" w:rsidP="004E7808">
      <w:pPr>
        <w:widowControl/>
        <w:rPr>
          <w:sz w:val="28"/>
          <w:szCs w:val="28"/>
        </w:rPr>
      </w:pPr>
    </w:p>
    <w:p w:rsidR="004E7808" w:rsidRDefault="004E7808" w:rsidP="004E7808">
      <w:pPr>
        <w:widowControl/>
        <w:rPr>
          <w:sz w:val="28"/>
          <w:szCs w:val="28"/>
        </w:rPr>
      </w:pPr>
    </w:p>
    <w:p w:rsidR="004E7808" w:rsidRDefault="004E7808" w:rsidP="004E7808">
      <w:pPr>
        <w:widowControl/>
        <w:rPr>
          <w:sz w:val="28"/>
          <w:szCs w:val="28"/>
        </w:rPr>
      </w:pPr>
    </w:p>
    <w:p w:rsidR="00911D5D" w:rsidRPr="00911D5D" w:rsidRDefault="00911D5D" w:rsidP="002410B0">
      <w:pPr>
        <w:shd w:val="clear" w:color="auto" w:fill="FFFFFF"/>
        <w:ind w:right="24"/>
        <w:jc w:val="center"/>
        <w:rPr>
          <w:b/>
          <w:bCs/>
          <w:caps/>
          <w:color w:val="000000"/>
          <w:spacing w:val="-2"/>
          <w:sz w:val="28"/>
          <w:szCs w:val="28"/>
        </w:rPr>
      </w:pPr>
      <w:r w:rsidRPr="00911D5D">
        <w:rPr>
          <w:b/>
          <w:bCs/>
          <w:caps/>
          <w:color w:val="000000"/>
          <w:spacing w:val="-2"/>
          <w:sz w:val="28"/>
          <w:szCs w:val="28"/>
        </w:rPr>
        <w:t xml:space="preserve">нормативы </w:t>
      </w:r>
    </w:p>
    <w:p w:rsidR="00911D5D" w:rsidRPr="00911D5D" w:rsidRDefault="00911D5D" w:rsidP="002410B0">
      <w:pPr>
        <w:shd w:val="clear" w:color="auto" w:fill="FFFFFF"/>
        <w:ind w:right="24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 w:rsidRPr="00911D5D">
        <w:rPr>
          <w:b/>
          <w:bCs/>
          <w:color w:val="000000"/>
          <w:spacing w:val="-2"/>
          <w:sz w:val="28"/>
          <w:szCs w:val="28"/>
        </w:rPr>
        <w:t xml:space="preserve">количества и (или) цены отдельных видов товаров, работ, услуг, применяемые при расчете нормативных затрат на обеспечение функций </w:t>
      </w:r>
      <w:r w:rsidR="00006A8C" w:rsidRPr="00006A8C">
        <w:rPr>
          <w:b/>
          <w:bCs/>
          <w:color w:val="000000"/>
          <w:spacing w:val="-2"/>
          <w:sz w:val="28"/>
          <w:szCs w:val="28"/>
        </w:rPr>
        <w:t xml:space="preserve">Муниципального казенного учреждения «Служба по вопросам гражданской обороны и предупреждению чрезвычайных ситуаций Иркутского районного муниципального образования»  </w:t>
      </w:r>
      <w:proofErr w:type="gramEnd"/>
    </w:p>
    <w:p w:rsidR="00911D5D" w:rsidRDefault="00911D5D" w:rsidP="002410B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0A7CC1" w:rsidRDefault="000A7CC1" w:rsidP="00E23631">
      <w:pPr>
        <w:widowControl/>
        <w:tabs>
          <w:tab w:val="left" w:pos="1134"/>
        </w:tabs>
        <w:autoSpaceDE/>
        <w:autoSpaceDN/>
        <w:adjustRightInd/>
        <w:rPr>
          <w:sz w:val="28"/>
          <w:szCs w:val="28"/>
          <w:lang w:eastAsia="ar-SA"/>
        </w:rPr>
      </w:pPr>
    </w:p>
    <w:p w:rsidR="000A7CC1" w:rsidRDefault="000A7CC1" w:rsidP="000A7CC1">
      <w:pPr>
        <w:pStyle w:val="a5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42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Нормативы количества и цены услуг повышения квалификации и дополнительного образования.</w:t>
      </w:r>
    </w:p>
    <w:p w:rsidR="000A7CC1" w:rsidRPr="000A7CC1" w:rsidRDefault="000A7CC1" w:rsidP="000A7CC1">
      <w:pPr>
        <w:widowControl/>
        <w:tabs>
          <w:tab w:val="left" w:pos="1134"/>
        </w:tabs>
        <w:autoSpaceDE/>
        <w:autoSpaceDN/>
        <w:adjustRightInd/>
        <w:rPr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4674"/>
        <w:gridCol w:w="1984"/>
        <w:gridCol w:w="4230"/>
        <w:gridCol w:w="2775"/>
      </w:tblGrid>
      <w:tr w:rsidR="000A7CC1" w:rsidRPr="003149D4" w:rsidTr="003465A4">
        <w:trPr>
          <w:trHeight w:val="46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1" w:rsidRPr="003149D4" w:rsidRDefault="000A7CC1" w:rsidP="003465A4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3149D4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3149D4">
              <w:rPr>
                <w:rFonts w:eastAsiaTheme="minorHAnsi"/>
                <w:lang w:eastAsia="en-US"/>
              </w:rPr>
              <w:t>п</w:t>
            </w:r>
            <w:proofErr w:type="gramEnd"/>
            <w:r w:rsidRPr="003149D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1" w:rsidRPr="003149D4" w:rsidRDefault="000A7CC1" w:rsidP="003465A4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3149D4">
              <w:rPr>
                <w:rFonts w:eastAsiaTheme="minorHAnsi"/>
                <w:lang w:eastAsia="en-US"/>
              </w:rPr>
              <w:t xml:space="preserve">Наименование </w:t>
            </w:r>
            <w:r>
              <w:rPr>
                <w:rFonts w:eastAsiaTheme="minorHAnsi"/>
                <w:lang w:eastAsia="en-US"/>
              </w:rPr>
              <w:t>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1" w:rsidRPr="003149D4" w:rsidRDefault="000A7CC1" w:rsidP="003465A4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3149D4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1" w:rsidRPr="002338E5" w:rsidRDefault="000A7CC1" w:rsidP="003465A4">
            <w:pPr>
              <w:widowControl/>
              <w:jc w:val="center"/>
              <w:rPr>
                <w:rFonts w:eastAsiaTheme="minorHAnsi"/>
                <w:lang w:val="en-US" w:eastAsia="en-US"/>
              </w:rPr>
            </w:pPr>
            <w:r w:rsidRPr="003149D4">
              <w:rPr>
                <w:rFonts w:eastAsiaTheme="minorHAnsi"/>
                <w:lang w:eastAsia="en-US"/>
              </w:rPr>
              <w:t>Количество, не более</w:t>
            </w:r>
            <w:r w:rsidR="002338E5">
              <w:rPr>
                <w:rFonts w:eastAsiaTheme="minorHAnsi"/>
                <w:lang w:eastAsia="en-US"/>
              </w:rPr>
              <w:t xml:space="preserve"> </w:t>
            </w:r>
            <w:r w:rsidR="002338E5">
              <w:rPr>
                <w:rFonts w:eastAsiaTheme="minorHAnsi"/>
                <w:lang w:val="en-US" w:eastAsia="en-US"/>
              </w:rPr>
              <w:t>&lt;1&gt;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1" w:rsidRPr="003149D4" w:rsidRDefault="000A7CC1" w:rsidP="003465A4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3149D4">
              <w:rPr>
                <w:rFonts w:eastAsiaTheme="minorHAnsi"/>
                <w:lang w:eastAsia="en-US"/>
              </w:rPr>
              <w:t>Цена за ед., руб.</w:t>
            </w:r>
          </w:p>
        </w:tc>
      </w:tr>
      <w:tr w:rsidR="000A7CC1" w:rsidRPr="003149D4" w:rsidTr="003465A4">
        <w:trPr>
          <w:trHeight w:val="68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1" w:rsidRPr="003149D4" w:rsidRDefault="000A7CC1" w:rsidP="003465A4">
            <w:pPr>
              <w:widowControl/>
              <w:rPr>
                <w:rFonts w:eastAsiaTheme="minorHAnsi"/>
                <w:lang w:eastAsia="en-US"/>
              </w:rPr>
            </w:pPr>
            <w:r w:rsidRPr="003149D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1" w:rsidRPr="003149D4" w:rsidRDefault="000A7CC1" w:rsidP="003465A4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Услуги </w:t>
            </w:r>
            <w:r w:rsidRPr="000A7CC1">
              <w:rPr>
                <w:rFonts w:eastAsiaTheme="minorHAnsi"/>
                <w:lang w:eastAsia="en-US"/>
              </w:rPr>
              <w:t>повышения квалификации и дополнительного образования</w:t>
            </w:r>
            <w:r w:rsidR="003465A4">
              <w:rPr>
                <w:rFonts w:eastAsiaTheme="minorHAnsi"/>
                <w:lang w:eastAsia="en-US"/>
              </w:rPr>
              <w:t xml:space="preserve"> сотрудников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1" w:rsidRPr="003149D4" w:rsidRDefault="000A7CC1" w:rsidP="003465A4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1" w:rsidRPr="003149D4" w:rsidRDefault="002338E5" w:rsidP="002338E5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 курса на 1 шта</w:t>
            </w:r>
            <w:r w:rsidR="000A7CC1">
              <w:rPr>
                <w:rFonts w:eastAsiaTheme="minorHAnsi"/>
                <w:lang w:eastAsia="en-US"/>
              </w:rPr>
              <w:t>тную единицу в год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1" w:rsidRPr="003149D4" w:rsidRDefault="000A7CC1" w:rsidP="003465A4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ежегодные</w:t>
            </w:r>
            <w:r w:rsidRPr="00467A07">
              <w:rPr>
                <w:rFonts w:eastAsiaTheme="minorHAnsi"/>
                <w:lang w:eastAsia="en-US"/>
              </w:rPr>
              <w:t xml:space="preserve"> расходы не более </w:t>
            </w:r>
            <w:r>
              <w:rPr>
                <w:rFonts w:eastAsiaTheme="minorHAnsi"/>
                <w:lang w:eastAsia="en-US"/>
              </w:rPr>
              <w:t>16</w:t>
            </w:r>
            <w:r w:rsidR="004F549A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000</w:t>
            </w:r>
            <w:r w:rsidR="004F549A">
              <w:rPr>
                <w:rFonts w:eastAsiaTheme="minorHAnsi"/>
                <w:lang w:eastAsia="en-US"/>
              </w:rPr>
              <w:t xml:space="preserve">,00 </w:t>
            </w:r>
            <w:r w:rsidRPr="00467A07">
              <w:rPr>
                <w:rFonts w:eastAsiaTheme="minorHAnsi"/>
                <w:lang w:eastAsia="en-US"/>
              </w:rPr>
              <w:t xml:space="preserve"> рублей включительно в расчете на</w:t>
            </w:r>
            <w:r w:rsidR="003465A4">
              <w:rPr>
                <w:rFonts w:eastAsiaTheme="minorHAnsi"/>
                <w:lang w:eastAsia="en-US"/>
              </w:rPr>
              <w:t xml:space="preserve"> 1 штатную единицу</w:t>
            </w:r>
          </w:p>
        </w:tc>
      </w:tr>
    </w:tbl>
    <w:p w:rsidR="000A7CC1" w:rsidRPr="000A7CC1" w:rsidRDefault="000A7CC1" w:rsidP="000A7CC1">
      <w:pPr>
        <w:pStyle w:val="a5"/>
        <w:widowControl/>
        <w:tabs>
          <w:tab w:val="left" w:pos="1134"/>
        </w:tabs>
        <w:autoSpaceDE/>
        <w:autoSpaceDN/>
        <w:adjustRightInd/>
        <w:rPr>
          <w:sz w:val="28"/>
          <w:szCs w:val="28"/>
          <w:lang w:eastAsia="ar-SA"/>
        </w:rPr>
      </w:pPr>
    </w:p>
    <w:p w:rsidR="00A65E77" w:rsidRPr="002338E5" w:rsidRDefault="002338E5" w:rsidP="007500E9">
      <w:pPr>
        <w:shd w:val="clear" w:color="auto" w:fill="FFFFFF"/>
        <w:suppressAutoHyphens/>
        <w:autoSpaceDN/>
        <w:adjustRightInd/>
        <w:jc w:val="both"/>
        <w:rPr>
          <w:rFonts w:eastAsia="Calibri"/>
          <w:sz w:val="27"/>
          <w:szCs w:val="27"/>
          <w:lang w:eastAsia="en-US"/>
        </w:rPr>
      </w:pPr>
      <w:r w:rsidRPr="002338E5">
        <w:rPr>
          <w:rFonts w:eastAsia="Calibri"/>
          <w:sz w:val="27"/>
          <w:szCs w:val="27"/>
          <w:lang w:eastAsia="en-US"/>
        </w:rPr>
        <w:t xml:space="preserve">&lt;1&gt; </w:t>
      </w:r>
      <w:r>
        <w:rPr>
          <w:rFonts w:eastAsia="Calibri"/>
          <w:sz w:val="27"/>
          <w:szCs w:val="27"/>
          <w:lang w:eastAsia="en-US"/>
        </w:rPr>
        <w:t>Периодичность повышения квалификации и дополнительного образования сотрудников определяется максимальным сроком не реже одного раза в 5 лет.</w:t>
      </w:r>
    </w:p>
    <w:p w:rsidR="000A7CC1" w:rsidRDefault="000A7CC1" w:rsidP="007500E9">
      <w:pPr>
        <w:shd w:val="clear" w:color="auto" w:fill="FFFFFF"/>
        <w:suppressAutoHyphens/>
        <w:autoSpaceDN/>
        <w:adjustRightInd/>
        <w:jc w:val="both"/>
        <w:rPr>
          <w:rFonts w:eastAsia="Calibri"/>
          <w:sz w:val="27"/>
          <w:szCs w:val="27"/>
          <w:lang w:eastAsia="en-US"/>
        </w:rPr>
      </w:pPr>
    </w:p>
    <w:p w:rsidR="003465A4" w:rsidRDefault="00EA244B" w:rsidP="007500E9">
      <w:pPr>
        <w:shd w:val="clear" w:color="auto" w:fill="FFFFFF"/>
        <w:suppressAutoHyphens/>
        <w:autoSpaceDN/>
        <w:adjustRightInd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Директор МКУ «Служба ГО и ЧС ИРМО»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 w:rsidR="00A179B9">
        <w:rPr>
          <w:rFonts w:eastAsia="Calibri"/>
          <w:sz w:val="27"/>
          <w:szCs w:val="27"/>
          <w:lang w:eastAsia="en-US"/>
        </w:rPr>
        <w:t xml:space="preserve">       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 w:rsidR="00A179B9">
        <w:rPr>
          <w:rFonts w:eastAsia="Calibri"/>
          <w:sz w:val="27"/>
          <w:szCs w:val="27"/>
          <w:lang w:eastAsia="en-US"/>
        </w:rPr>
        <w:t xml:space="preserve">         </w:t>
      </w:r>
      <w:r>
        <w:rPr>
          <w:rFonts w:eastAsia="Calibri"/>
          <w:sz w:val="27"/>
          <w:szCs w:val="27"/>
          <w:lang w:eastAsia="en-US"/>
        </w:rPr>
        <w:t>О.В. Федотов</w:t>
      </w:r>
    </w:p>
    <w:p w:rsidR="00EA244B" w:rsidRDefault="00EA244B" w:rsidP="007500E9">
      <w:pPr>
        <w:shd w:val="clear" w:color="auto" w:fill="FFFFFF"/>
        <w:suppressAutoHyphens/>
        <w:autoSpaceDN/>
        <w:adjustRightInd/>
        <w:jc w:val="both"/>
        <w:rPr>
          <w:rFonts w:eastAsia="Calibri"/>
          <w:sz w:val="27"/>
          <w:szCs w:val="27"/>
          <w:lang w:eastAsia="en-US"/>
        </w:rPr>
      </w:pPr>
    </w:p>
    <w:p w:rsidR="00EA244B" w:rsidRDefault="00EA244B" w:rsidP="007500E9">
      <w:pPr>
        <w:shd w:val="clear" w:color="auto" w:fill="FFFFFF"/>
        <w:suppressAutoHyphens/>
        <w:autoSpaceDN/>
        <w:adjustRightInd/>
        <w:jc w:val="both"/>
        <w:rPr>
          <w:rFonts w:eastAsia="Calibri"/>
          <w:sz w:val="27"/>
          <w:szCs w:val="27"/>
          <w:lang w:eastAsia="en-US"/>
        </w:rPr>
      </w:pPr>
    </w:p>
    <w:p w:rsidR="00585AC6" w:rsidRDefault="00A179B9" w:rsidP="00585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3F5E4A">
        <w:rPr>
          <w:sz w:val="28"/>
          <w:szCs w:val="28"/>
        </w:rPr>
        <w:t>первого заместителя</w:t>
      </w:r>
      <w:r w:rsidR="004F549A">
        <w:rPr>
          <w:sz w:val="28"/>
          <w:szCs w:val="28"/>
        </w:rPr>
        <w:t xml:space="preserve"> М</w:t>
      </w:r>
      <w:r>
        <w:rPr>
          <w:sz w:val="28"/>
          <w:szCs w:val="28"/>
        </w:rPr>
        <w:t>эра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585AC6">
        <w:rPr>
          <w:sz w:val="28"/>
          <w:szCs w:val="28"/>
        </w:rPr>
        <w:t xml:space="preserve">И.В. </w:t>
      </w:r>
      <w:r w:rsidR="003F5E4A">
        <w:rPr>
          <w:sz w:val="28"/>
          <w:szCs w:val="28"/>
        </w:rPr>
        <w:t>Жук</w:t>
      </w:r>
    </w:p>
    <w:p w:rsidR="00585AC6" w:rsidRDefault="00585AC6" w:rsidP="00585AC6">
      <w:pPr>
        <w:rPr>
          <w:sz w:val="28"/>
          <w:szCs w:val="28"/>
        </w:rPr>
      </w:pPr>
    </w:p>
    <w:p w:rsidR="00E90779" w:rsidRPr="00585AC6" w:rsidRDefault="00E90779" w:rsidP="00585AC6">
      <w:pPr>
        <w:rPr>
          <w:sz w:val="28"/>
          <w:szCs w:val="28"/>
        </w:rPr>
        <w:sectPr w:rsidR="00E90779" w:rsidRPr="00585AC6" w:rsidSect="00317F03">
          <w:pgSz w:w="16838" w:h="11906" w:orient="landscape"/>
          <w:pgMar w:top="1134" w:right="567" w:bottom="567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F1727" w:rsidRPr="0019133E" w:rsidRDefault="005F1727" w:rsidP="00585AC6"/>
    <w:sectPr w:rsidR="005F1727" w:rsidRPr="0019133E" w:rsidSect="00327C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4A49"/>
    <w:multiLevelType w:val="hybridMultilevel"/>
    <w:tmpl w:val="950442B8"/>
    <w:lvl w:ilvl="0" w:tplc="E8E64FF4">
      <w:start w:val="1"/>
      <w:numFmt w:val="decimal"/>
      <w:lvlText w:val="%1."/>
      <w:lvlJc w:val="left"/>
      <w:pPr>
        <w:ind w:left="1741" w:hanging="1032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F35E80"/>
    <w:multiLevelType w:val="multilevel"/>
    <w:tmpl w:val="AA144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600920"/>
    <w:multiLevelType w:val="hybridMultilevel"/>
    <w:tmpl w:val="A5BA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A395F"/>
    <w:multiLevelType w:val="hybridMultilevel"/>
    <w:tmpl w:val="E6FAA120"/>
    <w:lvl w:ilvl="0" w:tplc="C9402F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109CC"/>
    <w:multiLevelType w:val="hybridMultilevel"/>
    <w:tmpl w:val="950442B8"/>
    <w:lvl w:ilvl="0" w:tplc="E8E64FF4">
      <w:start w:val="1"/>
      <w:numFmt w:val="decimal"/>
      <w:lvlText w:val="%1."/>
      <w:lvlJc w:val="left"/>
      <w:pPr>
        <w:ind w:left="1741" w:hanging="1032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1D6F"/>
    <w:rsid w:val="00006A8C"/>
    <w:rsid w:val="000266EE"/>
    <w:rsid w:val="00044BAC"/>
    <w:rsid w:val="0005070F"/>
    <w:rsid w:val="00055823"/>
    <w:rsid w:val="00057742"/>
    <w:rsid w:val="00065AEA"/>
    <w:rsid w:val="00081506"/>
    <w:rsid w:val="00096589"/>
    <w:rsid w:val="000972BA"/>
    <w:rsid w:val="000A7CC1"/>
    <w:rsid w:val="000C6FD7"/>
    <w:rsid w:val="000D403C"/>
    <w:rsid w:val="000F02A4"/>
    <w:rsid w:val="00100785"/>
    <w:rsid w:val="00104CE0"/>
    <w:rsid w:val="00123C43"/>
    <w:rsid w:val="00123FDB"/>
    <w:rsid w:val="001301D4"/>
    <w:rsid w:val="001530B3"/>
    <w:rsid w:val="00154CEC"/>
    <w:rsid w:val="00166361"/>
    <w:rsid w:val="0019133E"/>
    <w:rsid w:val="001A350B"/>
    <w:rsid w:val="001A7986"/>
    <w:rsid w:val="001B04E8"/>
    <w:rsid w:val="001F6F4D"/>
    <w:rsid w:val="002103EE"/>
    <w:rsid w:val="002338E5"/>
    <w:rsid w:val="0023507B"/>
    <w:rsid w:val="002410B0"/>
    <w:rsid w:val="002527E4"/>
    <w:rsid w:val="0025434D"/>
    <w:rsid w:val="0025465D"/>
    <w:rsid w:val="002554AD"/>
    <w:rsid w:val="00262207"/>
    <w:rsid w:val="00263E63"/>
    <w:rsid w:val="00264F48"/>
    <w:rsid w:val="002F1C3F"/>
    <w:rsid w:val="00305667"/>
    <w:rsid w:val="00305D79"/>
    <w:rsid w:val="003119BB"/>
    <w:rsid w:val="003149D4"/>
    <w:rsid w:val="00317F03"/>
    <w:rsid w:val="00327C3F"/>
    <w:rsid w:val="003302BA"/>
    <w:rsid w:val="00336E0E"/>
    <w:rsid w:val="003465A4"/>
    <w:rsid w:val="003536AC"/>
    <w:rsid w:val="0035456C"/>
    <w:rsid w:val="003901FE"/>
    <w:rsid w:val="00390ADC"/>
    <w:rsid w:val="003C3E6E"/>
    <w:rsid w:val="003C4C45"/>
    <w:rsid w:val="003D6B33"/>
    <w:rsid w:val="003E34DF"/>
    <w:rsid w:val="003F5E4A"/>
    <w:rsid w:val="0040783F"/>
    <w:rsid w:val="00407EDF"/>
    <w:rsid w:val="00410774"/>
    <w:rsid w:val="00415A5D"/>
    <w:rsid w:val="00417184"/>
    <w:rsid w:val="00427A2B"/>
    <w:rsid w:val="00434177"/>
    <w:rsid w:val="00435A3C"/>
    <w:rsid w:val="00437FCA"/>
    <w:rsid w:val="00460F00"/>
    <w:rsid w:val="00462E26"/>
    <w:rsid w:val="00467A07"/>
    <w:rsid w:val="00473D0A"/>
    <w:rsid w:val="0047609E"/>
    <w:rsid w:val="0048083D"/>
    <w:rsid w:val="004A0EBA"/>
    <w:rsid w:val="004E7808"/>
    <w:rsid w:val="004F4694"/>
    <w:rsid w:val="004F549A"/>
    <w:rsid w:val="004F7B9C"/>
    <w:rsid w:val="005051A0"/>
    <w:rsid w:val="005217C6"/>
    <w:rsid w:val="00536F9B"/>
    <w:rsid w:val="00543B41"/>
    <w:rsid w:val="005608CC"/>
    <w:rsid w:val="00585AC6"/>
    <w:rsid w:val="005B26E3"/>
    <w:rsid w:val="005C27B3"/>
    <w:rsid w:val="005C5490"/>
    <w:rsid w:val="005C6DE6"/>
    <w:rsid w:val="005D1038"/>
    <w:rsid w:val="005D7100"/>
    <w:rsid w:val="005E46D5"/>
    <w:rsid w:val="005F1727"/>
    <w:rsid w:val="006131B8"/>
    <w:rsid w:val="0061382B"/>
    <w:rsid w:val="0063110B"/>
    <w:rsid w:val="00642A92"/>
    <w:rsid w:val="00647562"/>
    <w:rsid w:val="006C0916"/>
    <w:rsid w:val="0070717D"/>
    <w:rsid w:val="007218A7"/>
    <w:rsid w:val="00723E49"/>
    <w:rsid w:val="0072437D"/>
    <w:rsid w:val="007338D5"/>
    <w:rsid w:val="00747367"/>
    <w:rsid w:val="007500E9"/>
    <w:rsid w:val="00750FE6"/>
    <w:rsid w:val="00764CB1"/>
    <w:rsid w:val="0076598A"/>
    <w:rsid w:val="007901EF"/>
    <w:rsid w:val="00795CBD"/>
    <w:rsid w:val="00796D87"/>
    <w:rsid w:val="00797F6C"/>
    <w:rsid w:val="007A43C5"/>
    <w:rsid w:val="007A6E1A"/>
    <w:rsid w:val="007B240E"/>
    <w:rsid w:val="007C12A3"/>
    <w:rsid w:val="007C42B8"/>
    <w:rsid w:val="007C6E5E"/>
    <w:rsid w:val="007D41CC"/>
    <w:rsid w:val="007E18FC"/>
    <w:rsid w:val="007E7AE9"/>
    <w:rsid w:val="00800EBF"/>
    <w:rsid w:val="0080381A"/>
    <w:rsid w:val="0083333F"/>
    <w:rsid w:val="0083694F"/>
    <w:rsid w:val="00844811"/>
    <w:rsid w:val="008536C9"/>
    <w:rsid w:val="00876216"/>
    <w:rsid w:val="008803C3"/>
    <w:rsid w:val="008947BA"/>
    <w:rsid w:val="008D1E38"/>
    <w:rsid w:val="008F3941"/>
    <w:rsid w:val="00901CC3"/>
    <w:rsid w:val="00905B11"/>
    <w:rsid w:val="00906006"/>
    <w:rsid w:val="00911D5D"/>
    <w:rsid w:val="009128DA"/>
    <w:rsid w:val="0091507C"/>
    <w:rsid w:val="009262FB"/>
    <w:rsid w:val="009900EF"/>
    <w:rsid w:val="009A10B7"/>
    <w:rsid w:val="009C7D01"/>
    <w:rsid w:val="009E173F"/>
    <w:rsid w:val="009E665A"/>
    <w:rsid w:val="00A011BB"/>
    <w:rsid w:val="00A179B9"/>
    <w:rsid w:val="00A4489E"/>
    <w:rsid w:val="00A65E77"/>
    <w:rsid w:val="00AE05AB"/>
    <w:rsid w:val="00AF2446"/>
    <w:rsid w:val="00B05F36"/>
    <w:rsid w:val="00B14152"/>
    <w:rsid w:val="00B17EA1"/>
    <w:rsid w:val="00B24D49"/>
    <w:rsid w:val="00B32111"/>
    <w:rsid w:val="00B41850"/>
    <w:rsid w:val="00B518A2"/>
    <w:rsid w:val="00B55965"/>
    <w:rsid w:val="00B82AB8"/>
    <w:rsid w:val="00B83186"/>
    <w:rsid w:val="00B91C35"/>
    <w:rsid w:val="00BD099E"/>
    <w:rsid w:val="00BD1922"/>
    <w:rsid w:val="00BF5282"/>
    <w:rsid w:val="00C03BA6"/>
    <w:rsid w:val="00C047CD"/>
    <w:rsid w:val="00C35547"/>
    <w:rsid w:val="00C47AC3"/>
    <w:rsid w:val="00C5134F"/>
    <w:rsid w:val="00C70613"/>
    <w:rsid w:val="00C93798"/>
    <w:rsid w:val="00CB21DA"/>
    <w:rsid w:val="00CE1CCB"/>
    <w:rsid w:val="00CE48DD"/>
    <w:rsid w:val="00CE5118"/>
    <w:rsid w:val="00CE625B"/>
    <w:rsid w:val="00CF4DB1"/>
    <w:rsid w:val="00D0310F"/>
    <w:rsid w:val="00D16408"/>
    <w:rsid w:val="00D42AB0"/>
    <w:rsid w:val="00D530BA"/>
    <w:rsid w:val="00D61BD4"/>
    <w:rsid w:val="00D73809"/>
    <w:rsid w:val="00D74940"/>
    <w:rsid w:val="00D75795"/>
    <w:rsid w:val="00D94E80"/>
    <w:rsid w:val="00D97DA6"/>
    <w:rsid w:val="00DA25DD"/>
    <w:rsid w:val="00DA4417"/>
    <w:rsid w:val="00DB14E3"/>
    <w:rsid w:val="00DB1D6F"/>
    <w:rsid w:val="00DB2A83"/>
    <w:rsid w:val="00DC022B"/>
    <w:rsid w:val="00DC118C"/>
    <w:rsid w:val="00DC1EAF"/>
    <w:rsid w:val="00DC6A10"/>
    <w:rsid w:val="00DD2E92"/>
    <w:rsid w:val="00DF7183"/>
    <w:rsid w:val="00E17917"/>
    <w:rsid w:val="00E22B50"/>
    <w:rsid w:val="00E23631"/>
    <w:rsid w:val="00E32203"/>
    <w:rsid w:val="00E375CC"/>
    <w:rsid w:val="00E52552"/>
    <w:rsid w:val="00E62538"/>
    <w:rsid w:val="00E67F7F"/>
    <w:rsid w:val="00E85457"/>
    <w:rsid w:val="00E90779"/>
    <w:rsid w:val="00EA244B"/>
    <w:rsid w:val="00EA52B1"/>
    <w:rsid w:val="00EC119E"/>
    <w:rsid w:val="00ED1E39"/>
    <w:rsid w:val="00EF69C3"/>
    <w:rsid w:val="00F23001"/>
    <w:rsid w:val="00F2595D"/>
    <w:rsid w:val="00F27D71"/>
    <w:rsid w:val="00F36587"/>
    <w:rsid w:val="00F5517B"/>
    <w:rsid w:val="00F86140"/>
    <w:rsid w:val="00FB0001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3BA6"/>
    <w:pPr>
      <w:ind w:left="720"/>
      <w:contextualSpacing/>
    </w:pPr>
  </w:style>
  <w:style w:type="table" w:styleId="a6">
    <w:name w:val="Table Grid"/>
    <w:basedOn w:val="a1"/>
    <w:uiPriority w:val="59"/>
    <w:rsid w:val="0041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75795"/>
    <w:rPr>
      <w:color w:val="0000FF" w:themeColor="hyperlink"/>
      <w:u w:val="single"/>
    </w:rPr>
  </w:style>
  <w:style w:type="paragraph" w:customStyle="1" w:styleId="ConsNormal">
    <w:name w:val="ConsNormal"/>
    <w:rsid w:val="00747367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931D6-5B12-4F53-B763-663D4D6C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mihaylovama</dc:creator>
  <cp:keywords/>
  <dc:description/>
  <cp:lastModifiedBy>Удовиченко ТС</cp:lastModifiedBy>
  <cp:revision>38</cp:revision>
  <cp:lastPrinted>2017-06-06T01:32:00Z</cp:lastPrinted>
  <dcterms:created xsi:type="dcterms:W3CDTF">2017-02-02T07:58:00Z</dcterms:created>
  <dcterms:modified xsi:type="dcterms:W3CDTF">2017-06-07T07:37:00Z</dcterms:modified>
</cp:coreProperties>
</file>