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C9" w:rsidRPr="001A4ECC" w:rsidRDefault="00A246C9" w:rsidP="00AF4543">
      <w:pPr>
        <w:shd w:val="clear" w:color="auto" w:fill="FFFFFF"/>
        <w:tabs>
          <w:tab w:val="left" w:pos="941"/>
          <w:tab w:val="left" w:pos="1104"/>
        </w:tabs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A4ECC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w:drawing>
          <wp:inline distT="0" distB="0" distL="0" distR="0">
            <wp:extent cx="657225" cy="752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6C9" w:rsidRPr="001A4ECC" w:rsidRDefault="00A246C9" w:rsidP="00A246C9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РОССИЙСКАЯ ФЕДЕРАЦИЯ</w:t>
      </w:r>
    </w:p>
    <w:p w:rsidR="00A246C9" w:rsidRPr="001A4ECC" w:rsidRDefault="00A246C9" w:rsidP="00A246C9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ИРКУТСКАЯ ОБЛАСТЬ</w:t>
      </w:r>
    </w:p>
    <w:p w:rsidR="00A246C9" w:rsidRPr="001A4ECC" w:rsidRDefault="00A246C9" w:rsidP="00A246C9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ИРКУТСКОЕ РАЙОННОЕ МУНИЦИПАЛЬНОЕ ОБРАЗОВАНИЕ</w:t>
      </w:r>
    </w:p>
    <w:p w:rsidR="00A246C9" w:rsidRPr="001A4ECC" w:rsidRDefault="00A246C9" w:rsidP="00A246C9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2"/>
          <w:w w:val="129"/>
          <w:sz w:val="32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b/>
          <w:spacing w:val="2"/>
          <w:w w:val="129"/>
          <w:sz w:val="32"/>
          <w:szCs w:val="28"/>
          <w:lang w:eastAsia="ar-SA"/>
        </w:rPr>
        <w:t>АДМИНИСТРАЦИ</w:t>
      </w:r>
      <w:r w:rsidRPr="00654747">
        <w:rPr>
          <w:rFonts w:ascii="Times New Roman" w:eastAsia="Times New Roman" w:hAnsi="Times New Roman" w:cs="Times New Roman"/>
          <w:b/>
          <w:spacing w:val="2"/>
          <w:w w:val="129"/>
          <w:sz w:val="32"/>
          <w:szCs w:val="28"/>
          <w:lang w:eastAsia="ar-SA"/>
        </w:rPr>
        <w:t>Я</w:t>
      </w:r>
    </w:p>
    <w:p w:rsidR="00A246C9" w:rsidRPr="00E171A6" w:rsidRDefault="00A246C9" w:rsidP="00A246C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2"/>
          <w:w w:val="136"/>
          <w:sz w:val="28"/>
          <w:szCs w:val="28"/>
          <w:lang w:eastAsia="ar-SA"/>
        </w:rPr>
      </w:pPr>
    </w:p>
    <w:p w:rsidR="00A246C9" w:rsidRPr="001A4ECC" w:rsidRDefault="00A246C9" w:rsidP="00A246C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w w:val="136"/>
          <w:sz w:val="32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b/>
          <w:spacing w:val="2"/>
          <w:w w:val="136"/>
          <w:sz w:val="32"/>
          <w:szCs w:val="28"/>
          <w:lang w:eastAsia="ar-SA"/>
        </w:rPr>
        <w:t>ПОСТАНОВЛЕНИЕ</w:t>
      </w:r>
    </w:p>
    <w:p w:rsidR="00A246C9" w:rsidRPr="001A4ECC" w:rsidRDefault="00A246C9" w:rsidP="00A246C9">
      <w:pPr>
        <w:rPr>
          <w:rFonts w:ascii="Times New Roman" w:hAnsi="Times New Roman" w:cs="Times New Roman"/>
          <w:b/>
          <w:spacing w:val="2"/>
          <w:sz w:val="32"/>
        </w:rPr>
      </w:pPr>
    </w:p>
    <w:p w:rsidR="00A246C9" w:rsidRPr="001A4ECC" w:rsidRDefault="00A246C9" w:rsidP="00AF454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A4ECC">
        <w:rPr>
          <w:rFonts w:ascii="Times New Roman" w:hAnsi="Times New Roman" w:cs="Times New Roman"/>
          <w:spacing w:val="2"/>
          <w:sz w:val="28"/>
          <w:szCs w:val="28"/>
        </w:rPr>
        <w:t>от «</w:t>
      </w:r>
      <w:r w:rsidR="00C6437C">
        <w:rPr>
          <w:rFonts w:ascii="Times New Roman" w:hAnsi="Times New Roman" w:cs="Times New Roman"/>
          <w:spacing w:val="2"/>
          <w:sz w:val="28"/>
          <w:szCs w:val="28"/>
        </w:rPr>
        <w:t>29</w:t>
      </w:r>
      <w:r w:rsidRPr="001A4EC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C6437C">
        <w:rPr>
          <w:rFonts w:ascii="Times New Roman" w:hAnsi="Times New Roman" w:cs="Times New Roman"/>
          <w:spacing w:val="2"/>
          <w:sz w:val="28"/>
          <w:szCs w:val="28"/>
        </w:rPr>
        <w:t xml:space="preserve"> декабря </w:t>
      </w:r>
      <w:r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 2017 г.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AF4543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</w:t>
      </w:r>
      <w:r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№ </w:t>
      </w:r>
      <w:r w:rsidR="00C6437C">
        <w:rPr>
          <w:rFonts w:ascii="Times New Roman" w:hAnsi="Times New Roman" w:cs="Times New Roman"/>
          <w:spacing w:val="2"/>
          <w:sz w:val="28"/>
          <w:szCs w:val="28"/>
        </w:rPr>
        <w:t>656</w:t>
      </w:r>
    </w:p>
    <w:p w:rsidR="00A246C9" w:rsidRPr="001A4ECC" w:rsidRDefault="00A246C9" w:rsidP="00A24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A246C9" w:rsidRDefault="00A246C9" w:rsidP="00A24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О внесении изменений в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постановление </w:t>
      </w:r>
      <w:r w:rsidRPr="00E171A6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от 13.11.2013 № 5101 «Об утверждении муниципальной программы Иркутского районного муниципального образования «Развитие экономического потенциала в Иркутском районе» на 2014-2017 годы</w:t>
      </w:r>
    </w:p>
    <w:p w:rsidR="00A246C9" w:rsidRDefault="00A246C9" w:rsidP="00A24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43" w:rsidRDefault="00AF4543" w:rsidP="00A24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7D" w:rsidRPr="00AF4543" w:rsidRDefault="008B0519" w:rsidP="00AF454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 результативности расходования средств районного бюджета</w:t>
      </w:r>
      <w:r w:rsidR="00C32611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AF4543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E3347D">
        <w:rPr>
          <w:rFonts w:ascii="Times New Roman" w:hAnsi="Times New Roman" w:cs="Times New Roman"/>
          <w:sz w:val="28"/>
          <w:szCs w:val="28"/>
        </w:rPr>
        <w:t xml:space="preserve">  </w:t>
      </w:r>
      <w:r w:rsidR="00E3347D" w:rsidRPr="00C30BC5">
        <w:rPr>
          <w:rFonts w:ascii="Times New Roman" w:hAnsi="Times New Roman" w:cs="Times New Roman"/>
          <w:sz w:val="28"/>
          <w:szCs w:val="28"/>
        </w:rPr>
        <w:t>Думы Иркутского районного муниципального образования от</w:t>
      </w:r>
      <w:r w:rsidR="00AF4543">
        <w:rPr>
          <w:rFonts w:ascii="Times New Roman" w:hAnsi="Times New Roman" w:cs="Times New Roman"/>
          <w:sz w:val="28"/>
          <w:szCs w:val="28"/>
        </w:rPr>
        <w:t xml:space="preserve"> 27.12</w:t>
      </w:r>
      <w:r w:rsidR="00E3347D">
        <w:rPr>
          <w:rFonts w:ascii="Times New Roman" w:hAnsi="Times New Roman" w:cs="Times New Roman"/>
          <w:sz w:val="28"/>
          <w:szCs w:val="28"/>
        </w:rPr>
        <w:t xml:space="preserve">.2017 </w:t>
      </w:r>
      <w:r w:rsidR="00E3347D" w:rsidRPr="00B002D9">
        <w:rPr>
          <w:rFonts w:ascii="Times New Roman" w:hAnsi="Times New Roman" w:cs="Times New Roman"/>
          <w:sz w:val="28"/>
          <w:szCs w:val="28"/>
        </w:rPr>
        <w:t xml:space="preserve">№ </w:t>
      </w:r>
      <w:r w:rsidR="00AF4543">
        <w:rPr>
          <w:rFonts w:ascii="Times New Roman" w:hAnsi="Times New Roman" w:cs="Times New Roman"/>
          <w:sz w:val="28"/>
          <w:szCs w:val="28"/>
        </w:rPr>
        <w:t>43-410/</w:t>
      </w:r>
      <w:proofErr w:type="spellStart"/>
      <w:r w:rsidR="00AF4543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AF4543">
        <w:rPr>
          <w:rFonts w:ascii="Times New Roman" w:hAnsi="Times New Roman" w:cs="Times New Roman"/>
          <w:sz w:val="28"/>
          <w:szCs w:val="28"/>
        </w:rPr>
        <w:t xml:space="preserve"> </w:t>
      </w:r>
      <w:r w:rsidR="004018A7">
        <w:rPr>
          <w:rFonts w:ascii="Times New Roman" w:hAnsi="Times New Roman" w:cs="Times New Roman"/>
          <w:sz w:val="28"/>
          <w:szCs w:val="28"/>
        </w:rPr>
        <w:t>«</w:t>
      </w:r>
      <w:r w:rsidR="004018A7" w:rsidRPr="00B002D9">
        <w:rPr>
          <w:rFonts w:ascii="Times New Roman" w:hAnsi="Times New Roman" w:cs="Times New Roman"/>
          <w:sz w:val="28"/>
          <w:szCs w:val="28"/>
        </w:rPr>
        <w:t>О внесении изменений в решение Думы И</w:t>
      </w:r>
      <w:r w:rsidR="00AF4543">
        <w:rPr>
          <w:rFonts w:ascii="Times New Roman" w:hAnsi="Times New Roman" w:cs="Times New Roman"/>
          <w:sz w:val="28"/>
          <w:szCs w:val="28"/>
        </w:rPr>
        <w:t xml:space="preserve">ркутского района от 15 декабря </w:t>
      </w:r>
      <w:r w:rsidR="004018A7">
        <w:rPr>
          <w:rFonts w:ascii="Times New Roman" w:hAnsi="Times New Roman" w:cs="Times New Roman"/>
          <w:sz w:val="28"/>
          <w:szCs w:val="28"/>
        </w:rPr>
        <w:t>2016</w:t>
      </w:r>
      <w:r w:rsidR="00AF454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18A7" w:rsidRPr="00B002D9">
        <w:rPr>
          <w:rFonts w:ascii="Times New Roman" w:hAnsi="Times New Roman" w:cs="Times New Roman"/>
          <w:sz w:val="28"/>
          <w:szCs w:val="28"/>
        </w:rPr>
        <w:t>№ 30-263/</w:t>
      </w:r>
      <w:proofErr w:type="spellStart"/>
      <w:r w:rsidR="004018A7" w:rsidRPr="00B002D9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4018A7" w:rsidRPr="00B002D9">
        <w:rPr>
          <w:rFonts w:ascii="Times New Roman" w:hAnsi="Times New Roman" w:cs="Times New Roman"/>
          <w:sz w:val="28"/>
          <w:szCs w:val="28"/>
        </w:rPr>
        <w:t xml:space="preserve"> «О районном бюджете на 2017 год и на плановый период 2018 и 2019 годов»</w:t>
      </w:r>
      <w:r w:rsidR="00E3347D">
        <w:rPr>
          <w:rFonts w:ascii="Times New Roman" w:hAnsi="Times New Roman" w:cs="Times New Roman"/>
          <w:sz w:val="28"/>
          <w:szCs w:val="28"/>
        </w:rPr>
        <w:t xml:space="preserve">, </w:t>
      </w:r>
      <w:r w:rsidR="004018A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E3347D" w:rsidRPr="00B64972">
          <w:rPr>
            <w:rFonts w:ascii="Times New Roman" w:hAnsi="Times New Roman" w:cs="Times New Roman"/>
            <w:sz w:val="28"/>
            <w:szCs w:val="28"/>
          </w:rPr>
          <w:t>ст.ст. 39</w:t>
        </w:r>
      </w:hyperlink>
      <w:r w:rsidR="00E3347D" w:rsidRPr="00B6497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E3347D" w:rsidRPr="00B64972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="00E3347D" w:rsidRPr="00B6497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E3347D" w:rsidRPr="00B64972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="00E3347D" w:rsidRPr="00B64972">
        <w:rPr>
          <w:rFonts w:ascii="Times New Roman" w:hAnsi="Times New Roman" w:cs="Times New Roman"/>
          <w:sz w:val="28"/>
          <w:szCs w:val="28"/>
        </w:rPr>
        <w:t xml:space="preserve"> Устава Иркутского районного</w:t>
      </w:r>
      <w:r w:rsidR="00E3347D" w:rsidRPr="00A246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E3347D">
        <w:rPr>
          <w:rFonts w:ascii="Times New Roman" w:hAnsi="Times New Roman" w:cs="Times New Roman"/>
          <w:sz w:val="28"/>
          <w:szCs w:val="28"/>
        </w:rPr>
        <w:t xml:space="preserve"> администрация Иркутского районного муниципального образования</w:t>
      </w:r>
    </w:p>
    <w:p w:rsidR="00A246C9" w:rsidRPr="00E3347D" w:rsidRDefault="00A246C9" w:rsidP="00AF454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3347D">
        <w:rPr>
          <w:rFonts w:ascii="Times New Roman" w:hAnsi="Times New Roman" w:cs="Times New Roman"/>
          <w:spacing w:val="2"/>
          <w:sz w:val="28"/>
          <w:szCs w:val="28"/>
        </w:rPr>
        <w:t>ПОСТАНОВЛЯЕТ:</w:t>
      </w:r>
    </w:p>
    <w:p w:rsidR="00D86126" w:rsidRPr="00D86126" w:rsidRDefault="00E3347D" w:rsidP="00AF4543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3347D">
        <w:rPr>
          <w:spacing w:val="2"/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 программу</w:t>
      </w:r>
      <w:r w:rsidRPr="00E3347D">
        <w:rPr>
          <w:sz w:val="28"/>
          <w:szCs w:val="28"/>
        </w:rPr>
        <w:t xml:space="preserve"> Иркутского районного муниципального образования «Развитие экономического потенциала в Иркутском районе» на 2014-2017 годы</w:t>
      </w:r>
      <w:r>
        <w:rPr>
          <w:sz w:val="28"/>
          <w:szCs w:val="28"/>
        </w:rPr>
        <w:t xml:space="preserve">, утвержденную </w:t>
      </w:r>
      <w:r>
        <w:rPr>
          <w:rFonts w:eastAsia="Calibri"/>
          <w:spacing w:val="2"/>
          <w:sz w:val="28"/>
          <w:szCs w:val="28"/>
        </w:rPr>
        <w:t xml:space="preserve">постановлением </w:t>
      </w:r>
      <w:r w:rsidRPr="00E171A6">
        <w:rPr>
          <w:sz w:val="28"/>
          <w:szCs w:val="28"/>
        </w:rPr>
        <w:t>администрации Иркутского районного муниципа</w:t>
      </w:r>
      <w:r>
        <w:rPr>
          <w:sz w:val="28"/>
          <w:szCs w:val="28"/>
        </w:rPr>
        <w:t>льного образования от 13.11.2013 № 5101</w:t>
      </w:r>
      <w:r w:rsidR="00D86126">
        <w:rPr>
          <w:sz w:val="28"/>
          <w:szCs w:val="28"/>
        </w:rPr>
        <w:t xml:space="preserve"> «Об утверждении муниципальной программы Иркутского районного муниципального образования «Развитие экономического </w:t>
      </w:r>
      <w:r w:rsidR="00D86126" w:rsidRPr="00E3347D">
        <w:rPr>
          <w:sz w:val="28"/>
          <w:szCs w:val="28"/>
        </w:rPr>
        <w:t>потенциала в Иркутском районе» на 2014-2017 годы</w:t>
      </w:r>
      <w:r w:rsidR="00D8612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следующие изменения: </w:t>
      </w:r>
    </w:p>
    <w:p w:rsidR="00AF4543" w:rsidRDefault="00C41CF9" w:rsidP="00AF4543">
      <w:pPr>
        <w:pStyle w:val="a5"/>
        <w:numPr>
          <w:ilvl w:val="1"/>
          <w:numId w:val="4"/>
        </w:numPr>
        <w:ind w:left="0" w:firstLine="709"/>
        <w:jc w:val="both"/>
        <w:rPr>
          <w:rFonts w:eastAsiaTheme="minorHAnsi"/>
          <w:spacing w:val="2"/>
          <w:sz w:val="28"/>
          <w:szCs w:val="28"/>
        </w:rPr>
      </w:pPr>
      <w:r>
        <w:rPr>
          <w:rFonts w:eastAsiaTheme="minorHAnsi"/>
          <w:spacing w:val="2"/>
          <w:sz w:val="28"/>
          <w:szCs w:val="28"/>
        </w:rPr>
        <w:t>В р</w:t>
      </w:r>
      <w:r w:rsidR="00E3347D">
        <w:rPr>
          <w:rFonts w:eastAsiaTheme="minorHAnsi"/>
          <w:spacing w:val="2"/>
          <w:sz w:val="28"/>
          <w:szCs w:val="28"/>
        </w:rPr>
        <w:t>аздел</w:t>
      </w:r>
      <w:r>
        <w:rPr>
          <w:rFonts w:eastAsiaTheme="minorHAnsi"/>
          <w:spacing w:val="2"/>
          <w:sz w:val="28"/>
          <w:szCs w:val="28"/>
        </w:rPr>
        <w:t>е</w:t>
      </w:r>
      <w:r w:rsidR="00E3347D">
        <w:rPr>
          <w:rFonts w:eastAsiaTheme="minorHAnsi"/>
          <w:spacing w:val="2"/>
          <w:sz w:val="28"/>
          <w:szCs w:val="28"/>
        </w:rPr>
        <w:t xml:space="preserve"> 1 «Паспорт муниципальной программы»</w:t>
      </w:r>
      <w:r w:rsidR="000227F1">
        <w:rPr>
          <w:rFonts w:eastAsiaTheme="minorHAnsi"/>
          <w:spacing w:val="2"/>
          <w:sz w:val="28"/>
          <w:szCs w:val="28"/>
        </w:rPr>
        <w:t xml:space="preserve"> </w:t>
      </w:r>
      <w:bookmarkStart w:id="0" w:name="_GoBack"/>
      <w:bookmarkEnd w:id="0"/>
      <w:r w:rsidR="00E3347D">
        <w:rPr>
          <w:rFonts w:eastAsiaTheme="minorHAnsi"/>
          <w:spacing w:val="2"/>
          <w:sz w:val="28"/>
          <w:szCs w:val="28"/>
        </w:rPr>
        <w:t>строку «Ресурсное обеспечение муниципальной программы»</w:t>
      </w:r>
      <w:r>
        <w:rPr>
          <w:rFonts w:eastAsiaTheme="minorHAnsi"/>
          <w:spacing w:val="2"/>
          <w:sz w:val="28"/>
          <w:szCs w:val="28"/>
        </w:rPr>
        <w:t xml:space="preserve"> изложить</w:t>
      </w:r>
      <w:r w:rsidR="00E3347D">
        <w:rPr>
          <w:rFonts w:eastAsiaTheme="minorHAnsi"/>
          <w:spacing w:val="2"/>
          <w:sz w:val="28"/>
          <w:szCs w:val="28"/>
        </w:rPr>
        <w:t xml:space="preserve"> в следующей редакции: </w:t>
      </w:r>
    </w:p>
    <w:p w:rsidR="00AF4543" w:rsidRPr="00AF4543" w:rsidRDefault="00AF4543" w:rsidP="00AF4543">
      <w:pPr>
        <w:pStyle w:val="a5"/>
        <w:ind w:left="709"/>
        <w:jc w:val="both"/>
        <w:rPr>
          <w:rFonts w:eastAsiaTheme="minorHAnsi"/>
          <w:spacing w:val="2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7541"/>
      </w:tblGrid>
      <w:tr w:rsidR="00B74B22" w:rsidTr="00B74B2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2014 - 2017 гг. Всего </w:t>
            </w:r>
            <w:r w:rsidR="00A373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32611" w:rsidRPr="00C32611">
              <w:rPr>
                <w:rFonts w:ascii="Times New Roman" w:hAnsi="Times New Roman" w:cs="Times New Roman"/>
                <w:sz w:val="28"/>
                <w:szCs w:val="24"/>
              </w:rPr>
              <w:t>1836508,92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- 3784,69 тыс. руб.;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областной бюджет - 811,07 тыс. руб.;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- </w:t>
            </w:r>
            <w:r w:rsidR="00C32611" w:rsidRPr="00C32611">
              <w:rPr>
                <w:rFonts w:ascii="Times New Roman" w:hAnsi="Times New Roman" w:cs="Times New Roman"/>
                <w:sz w:val="28"/>
                <w:szCs w:val="28"/>
              </w:rPr>
              <w:t xml:space="preserve">27977,16 </w:t>
            </w: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средства - 1803936, 00 тыс. руб.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 Всего - 378948,78 тыс. руб., в том числе: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- 2024,69 тыс. руб.;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- 571,07 тыс. руб.;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- 1006,02 тыс. руб.;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средства - 375347,00 тыс. руб.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 Всего - 387868,73 тыс. руб., в том числе: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- 1760,00 тыс. руб.;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- 240,00 тыс. руб.;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- 158,73 тыс. руб.;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средства - 385710,00 тыс. руб.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Всего - 408080,33 тыс. руб., в том числе: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- 0,00 тыс. руб.;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- 0,00 тыс. руб.;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- 426,33 тыс. руб.;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средства - 407654,00 тыс. руб.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Всего - </w:t>
            </w:r>
            <w:r w:rsidR="00C32611" w:rsidRPr="00C32611">
              <w:rPr>
                <w:rFonts w:ascii="Times New Roman" w:hAnsi="Times New Roman" w:cs="Times New Roman"/>
                <w:sz w:val="28"/>
                <w:szCs w:val="24"/>
              </w:rPr>
              <w:t xml:space="preserve">661611,08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- 0,00 тыс. руб.;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- 0,00 тыс. руб.;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- </w:t>
            </w:r>
            <w:r w:rsidR="00C32611" w:rsidRPr="00C32611">
              <w:rPr>
                <w:rFonts w:ascii="Times New Roman" w:hAnsi="Times New Roman" w:cs="Times New Roman"/>
                <w:sz w:val="28"/>
                <w:szCs w:val="28"/>
              </w:rPr>
              <w:t xml:space="preserve">26386,08 </w:t>
            </w: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B74B22" w:rsidRDefault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средства - 635225,00 тыс. руб.</w:t>
            </w:r>
          </w:p>
        </w:tc>
      </w:tr>
    </w:tbl>
    <w:p w:rsidR="00C36EF7" w:rsidRPr="00C36EF7" w:rsidRDefault="00A31F37" w:rsidP="00C36EF7">
      <w:pPr>
        <w:pStyle w:val="a5"/>
        <w:numPr>
          <w:ilvl w:val="1"/>
          <w:numId w:val="4"/>
        </w:numPr>
        <w:ind w:left="0" w:firstLine="709"/>
        <w:jc w:val="both"/>
        <w:rPr>
          <w:rFonts w:eastAsiaTheme="minorHAnsi"/>
          <w:spacing w:val="2"/>
          <w:sz w:val="28"/>
          <w:szCs w:val="28"/>
        </w:rPr>
      </w:pPr>
      <w:r w:rsidRPr="00C36EF7">
        <w:rPr>
          <w:spacing w:val="2"/>
          <w:sz w:val="28"/>
          <w:szCs w:val="28"/>
        </w:rPr>
        <w:lastRenderedPageBreak/>
        <w:t xml:space="preserve">Раздел 5 «Ресурсное обеспечение муниципальной программы» </w:t>
      </w:r>
      <w:r w:rsidR="00C36EF7" w:rsidRPr="00C36EF7">
        <w:rPr>
          <w:rFonts w:eastAsiaTheme="minorHAnsi"/>
          <w:spacing w:val="2"/>
          <w:sz w:val="28"/>
          <w:szCs w:val="28"/>
        </w:rPr>
        <w:t xml:space="preserve">изложить в следующей редакции: </w:t>
      </w:r>
    </w:p>
    <w:p w:rsidR="00C36EF7" w:rsidRPr="00C36EF7" w:rsidRDefault="00C36EF7" w:rsidP="00C36EF7">
      <w:pPr>
        <w:pStyle w:val="a5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6EF7">
        <w:rPr>
          <w:sz w:val="28"/>
          <w:szCs w:val="28"/>
        </w:rPr>
        <w:t>Источниками финансирования реализации мероприятий муниципальной программы являются средства:</w:t>
      </w:r>
    </w:p>
    <w:p w:rsidR="00C36EF7" w:rsidRPr="00C36EF7" w:rsidRDefault="00C36EF7" w:rsidP="00C36EF7">
      <w:pPr>
        <w:pStyle w:val="a5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6EF7">
        <w:rPr>
          <w:sz w:val="28"/>
          <w:szCs w:val="28"/>
        </w:rPr>
        <w:t>- районного бюджета;</w:t>
      </w:r>
    </w:p>
    <w:p w:rsidR="00C36EF7" w:rsidRPr="00C36EF7" w:rsidRDefault="00C36EF7" w:rsidP="00C36EF7">
      <w:pPr>
        <w:pStyle w:val="a5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6EF7">
        <w:rPr>
          <w:sz w:val="28"/>
          <w:szCs w:val="28"/>
        </w:rPr>
        <w:t>- областного бюджета;</w:t>
      </w:r>
    </w:p>
    <w:p w:rsidR="00C36EF7" w:rsidRPr="00C36EF7" w:rsidRDefault="00C36EF7" w:rsidP="00C36EF7">
      <w:pPr>
        <w:pStyle w:val="a5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6EF7">
        <w:rPr>
          <w:sz w:val="28"/>
          <w:szCs w:val="28"/>
        </w:rPr>
        <w:t>- федерального бюджета;</w:t>
      </w:r>
    </w:p>
    <w:p w:rsidR="00C36EF7" w:rsidRPr="00C36EF7" w:rsidRDefault="00C36EF7" w:rsidP="00C36EF7">
      <w:pPr>
        <w:pStyle w:val="a5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36EF7">
        <w:rPr>
          <w:sz w:val="28"/>
          <w:szCs w:val="28"/>
        </w:rPr>
        <w:t xml:space="preserve">- внебюджетные средства (средства субъектов потребительского рынка, собственные средства </w:t>
      </w:r>
      <w:proofErr w:type="spellStart"/>
      <w:r w:rsidRPr="00C36EF7">
        <w:rPr>
          <w:sz w:val="28"/>
          <w:szCs w:val="28"/>
        </w:rPr>
        <w:t>сельхозтоваропроизводителей</w:t>
      </w:r>
      <w:proofErr w:type="spellEnd"/>
      <w:r w:rsidRPr="00C36EF7">
        <w:rPr>
          <w:sz w:val="28"/>
          <w:szCs w:val="28"/>
        </w:rPr>
        <w:t xml:space="preserve"> Иркутского района с учетом предоставленных средств из федерального и областного бюджетов).</w:t>
      </w:r>
      <w:proofErr w:type="gramEnd"/>
    </w:p>
    <w:p w:rsidR="00C36EF7" w:rsidRPr="00C36EF7" w:rsidRDefault="00C36EF7" w:rsidP="00C36EF7">
      <w:pPr>
        <w:pStyle w:val="a5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C36EF7">
        <w:rPr>
          <w:sz w:val="28"/>
          <w:szCs w:val="28"/>
        </w:rPr>
        <w:t>Софинансирование</w:t>
      </w:r>
      <w:proofErr w:type="spellEnd"/>
      <w:r w:rsidRPr="00C36EF7">
        <w:rPr>
          <w:sz w:val="28"/>
          <w:szCs w:val="28"/>
        </w:rPr>
        <w:t xml:space="preserve"> расходных обязательств мероприятий </w:t>
      </w:r>
      <w:hyperlink r:id="rId9" w:history="1">
        <w:r w:rsidRPr="00C36EF7">
          <w:rPr>
            <w:color w:val="0000FF"/>
            <w:sz w:val="28"/>
            <w:szCs w:val="28"/>
          </w:rPr>
          <w:t>подпрограммы</w:t>
        </w:r>
      </w:hyperlink>
      <w:r w:rsidRPr="00C36EF7">
        <w:rPr>
          <w:sz w:val="28"/>
          <w:szCs w:val="28"/>
        </w:rPr>
        <w:t xml:space="preserve"> «Развитие и поддержка малого и среднего предпринимательства в Иркутском районном муниципальном образовании» на 2014 - 2017 годы муниципальной программы осуществляется в соответствии </w:t>
      </w:r>
      <w:r w:rsidR="004018A7">
        <w:rPr>
          <w:sz w:val="28"/>
          <w:szCs w:val="28"/>
        </w:rPr>
        <w:t xml:space="preserve">с </w:t>
      </w:r>
      <w:r w:rsidRPr="00C36EF7">
        <w:rPr>
          <w:sz w:val="28"/>
          <w:szCs w:val="28"/>
        </w:rPr>
        <w:t xml:space="preserve">государственной </w:t>
      </w:r>
      <w:hyperlink r:id="rId10" w:history="1">
        <w:r w:rsidRPr="00C36EF7">
          <w:rPr>
            <w:color w:val="0000FF"/>
            <w:sz w:val="28"/>
            <w:szCs w:val="28"/>
          </w:rPr>
          <w:t>программой</w:t>
        </w:r>
      </w:hyperlink>
      <w:r w:rsidRPr="00C36EF7">
        <w:rPr>
          <w:sz w:val="28"/>
          <w:szCs w:val="28"/>
        </w:rPr>
        <w:t xml:space="preserve"> Иркутской области «Экономическое развитие и инновационная экономика» на 2015 - 2020 годы, утвержденной постановлением Правительства Иркутской области от 23.10.2014 № 518-пп.</w:t>
      </w:r>
    </w:p>
    <w:p w:rsidR="00C36EF7" w:rsidRPr="00C36EF7" w:rsidRDefault="00C36EF7" w:rsidP="00C36EF7">
      <w:pPr>
        <w:pStyle w:val="a5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6EF7">
        <w:rPr>
          <w:sz w:val="28"/>
          <w:szCs w:val="28"/>
        </w:rPr>
        <w:t xml:space="preserve">Общий объем расходов на реализацию муниципальной программы за счет всех источников составляет </w:t>
      </w:r>
      <w:r w:rsidR="00C32611">
        <w:rPr>
          <w:sz w:val="28"/>
          <w:szCs w:val="28"/>
        </w:rPr>
        <w:t xml:space="preserve">1836508,92 </w:t>
      </w:r>
      <w:r w:rsidRPr="00C36EF7">
        <w:rPr>
          <w:sz w:val="28"/>
          <w:szCs w:val="28"/>
        </w:rPr>
        <w:t>тыс. руб.</w:t>
      </w:r>
    </w:p>
    <w:tbl>
      <w:tblPr>
        <w:tblW w:w="97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542"/>
        <w:gridCol w:w="1542"/>
        <w:gridCol w:w="1542"/>
        <w:gridCol w:w="1327"/>
        <w:gridCol w:w="1929"/>
      </w:tblGrid>
      <w:tr w:rsidR="00C36EF7" w:rsidTr="00C36EF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53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финансирования, тыс. руб.</w:t>
            </w:r>
          </w:p>
        </w:tc>
      </w:tr>
      <w:tr w:rsidR="00C36EF7" w:rsidTr="00C36EF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53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всего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</w:tr>
      <w:tr w:rsidR="00C36EF7" w:rsidTr="00C36EF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w:anchor="Par155" w:history="1">
              <w:r w:rsidRPr="00533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hyperlink w:anchor="Par155" w:history="1">
              <w:r w:rsidRPr="00533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hyperlink w:anchor="Par155" w:history="1">
              <w:r w:rsidRPr="00533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36EF7" w:rsidTr="00C36EF7"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3102BF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36EF7" w:rsidRPr="00533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C36EF7" w:rsidRPr="00533A4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малого и среднего предпринимательства в Иркутском районном муниципальном образовании» на 2014 - 2017 годы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2014 - 2017 гг.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6C13FB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31551,28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3784,69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811,07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7F21EB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26955,52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6EF7" w:rsidTr="000E796A">
        <w:trPr>
          <w:trHeight w:val="3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3340,76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2024,69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571,07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2105,26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1760,00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276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76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E796A" w:rsidRPr="007F21E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7F2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96A" w:rsidRPr="007F21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6EF7" w:rsidTr="00C36EF7"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3102BF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36EF7" w:rsidRPr="00533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C36E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6EF7" w:rsidRPr="00533A48">
              <w:rPr>
                <w:rFonts w:ascii="Times New Roman" w:hAnsi="Times New Roman" w:cs="Times New Roman"/>
                <w:sz w:val="24"/>
                <w:szCs w:val="24"/>
              </w:rPr>
              <w:t>Развитие сельскохозяйственного производства, расширение рынка сельскохозяйственной продукции, сырья и пр</w:t>
            </w:r>
            <w:r w:rsidR="00C36EF7">
              <w:rPr>
                <w:rFonts w:ascii="Times New Roman" w:hAnsi="Times New Roman" w:cs="Times New Roman"/>
                <w:sz w:val="24"/>
                <w:szCs w:val="24"/>
              </w:rPr>
              <w:t>одовольствия в Иркутском районе»</w:t>
            </w:r>
            <w:r w:rsidR="00C36EF7" w:rsidRPr="00533A48">
              <w:rPr>
                <w:rFonts w:ascii="Times New Roman" w:hAnsi="Times New Roman" w:cs="Times New Roman"/>
                <w:sz w:val="24"/>
                <w:szCs w:val="24"/>
              </w:rPr>
              <w:t xml:space="preserve"> на 2014 - 2017 годы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2014 - 2017 гг.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1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  <w:r w:rsidR="006E3CF3">
              <w:rPr>
                <w:rFonts w:ascii="Times New Roman" w:hAnsi="Times New Roman" w:cs="Times New Roman"/>
                <w:sz w:val="24"/>
                <w:szCs w:val="24"/>
              </w:rPr>
              <w:t>326,87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6C13FB" w:rsidRDefault="006E3CF3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611">
              <w:rPr>
                <w:rFonts w:ascii="Times New Roman" w:hAnsi="Times New Roman" w:cs="Times New Roman"/>
                <w:sz w:val="24"/>
                <w:szCs w:val="24"/>
              </w:rPr>
              <w:t>890,87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6C13FB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3CF3">
              <w:rPr>
                <w:rFonts w:ascii="Times New Roman" w:hAnsi="Times New Roman" w:cs="Times New Roman"/>
                <w:sz w:val="24"/>
                <w:szCs w:val="24"/>
              </w:rPr>
              <w:t>1789436,00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372578,02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231,02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372347,00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382263,47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53,47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382210,00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403975,07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321,07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403654,00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1">
              <w:rPr>
                <w:rFonts w:ascii="Times New Roman" w:hAnsi="Times New Roman" w:cs="Times New Roman"/>
                <w:sz w:val="24"/>
                <w:szCs w:val="24"/>
              </w:rPr>
              <w:t>6315</w:t>
            </w:r>
            <w:r w:rsidR="006E3CF3">
              <w:rPr>
                <w:rFonts w:ascii="Times New Roman" w:hAnsi="Times New Roman" w:cs="Times New Roman"/>
                <w:sz w:val="24"/>
                <w:szCs w:val="24"/>
              </w:rPr>
              <w:t>10,31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E3CF3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F3">
              <w:rPr>
                <w:rFonts w:ascii="Times New Roman" w:hAnsi="Times New Roman" w:cs="Times New Roman"/>
                <w:sz w:val="24"/>
                <w:szCs w:val="24"/>
              </w:rPr>
              <w:t>631225,00</w:t>
            </w:r>
          </w:p>
        </w:tc>
      </w:tr>
      <w:tr w:rsidR="00C36EF7" w:rsidTr="00C36EF7"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3102BF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36EF7" w:rsidRPr="00533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C36E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6EF7" w:rsidRPr="00533A48">
              <w:rPr>
                <w:rFonts w:ascii="Times New Roman" w:hAnsi="Times New Roman" w:cs="Times New Roman"/>
                <w:sz w:val="24"/>
                <w:szCs w:val="24"/>
              </w:rPr>
              <w:t>Развитие потребител</w:t>
            </w:r>
            <w:r w:rsidR="00C36EF7">
              <w:rPr>
                <w:rFonts w:ascii="Times New Roman" w:hAnsi="Times New Roman" w:cs="Times New Roman"/>
                <w:sz w:val="24"/>
                <w:szCs w:val="24"/>
              </w:rPr>
              <w:t>ьского рынка в Иркутском районе»</w:t>
            </w:r>
            <w:r w:rsidR="00C36EF7" w:rsidRPr="00533A48">
              <w:rPr>
                <w:rFonts w:ascii="Times New Roman" w:hAnsi="Times New Roman" w:cs="Times New Roman"/>
                <w:sz w:val="24"/>
                <w:szCs w:val="24"/>
              </w:rPr>
              <w:t xml:space="preserve"> на 2014 - 2017 годы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2014 - 2017 гг.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14532,10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14500,00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3030,00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4002,10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C36EF7" w:rsidTr="00C36EF7"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3102BF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36EF7" w:rsidRPr="00533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C36E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6EF7" w:rsidRPr="00533A48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туризма на территории Иркутского район</w:t>
            </w:r>
            <w:r w:rsidR="00C36EF7">
              <w:rPr>
                <w:rFonts w:ascii="Times New Roman" w:hAnsi="Times New Roman" w:cs="Times New Roman"/>
                <w:sz w:val="24"/>
                <w:szCs w:val="24"/>
              </w:rPr>
              <w:t>ного муниципального образования»</w:t>
            </w:r>
            <w:r w:rsidR="00C36EF7" w:rsidRPr="00533A48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98,67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98,67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98,67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98,67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6EF7" w:rsidTr="00C36EF7"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2014 - 2017 гг.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1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  <w:r w:rsidR="00AC6B1E">
              <w:rPr>
                <w:rFonts w:ascii="Times New Roman" w:hAnsi="Times New Roman" w:cs="Times New Roman"/>
                <w:sz w:val="24"/>
                <w:szCs w:val="24"/>
              </w:rPr>
              <w:t>508,92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3784,69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811,07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B1E" w:rsidRPr="006C13FB" w:rsidRDefault="00AC6B1E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611">
              <w:rPr>
                <w:rFonts w:ascii="Times New Roman" w:hAnsi="Times New Roman" w:cs="Times New Roman"/>
                <w:sz w:val="24"/>
                <w:szCs w:val="24"/>
              </w:rPr>
              <w:t>27977,16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6C13FB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B1E">
              <w:rPr>
                <w:rFonts w:ascii="Times New Roman" w:hAnsi="Times New Roman" w:cs="Times New Roman"/>
                <w:sz w:val="24"/>
                <w:szCs w:val="24"/>
              </w:rPr>
              <w:t>1803936,00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378948,78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2024,69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571,07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1006,02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375347,00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387868,73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1760,00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158,73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385710,00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408080,33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426,33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407654,00</w:t>
            </w:r>
          </w:p>
        </w:tc>
      </w:tr>
      <w:tr w:rsidR="00C36EF7" w:rsidTr="00C36E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AC6B1E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1">
              <w:rPr>
                <w:rFonts w:ascii="Times New Roman" w:hAnsi="Times New Roman" w:cs="Times New Roman"/>
                <w:sz w:val="24"/>
                <w:szCs w:val="24"/>
              </w:rPr>
              <w:t>661611</w:t>
            </w:r>
            <w:r w:rsidR="00C36EF7" w:rsidRPr="00C32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611" w:rsidRPr="00533A48" w:rsidRDefault="00C32611" w:rsidP="00C3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26386,08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F7" w:rsidRPr="00533A48" w:rsidRDefault="00C36EF7" w:rsidP="00C3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1E">
              <w:rPr>
                <w:rFonts w:ascii="Times New Roman" w:hAnsi="Times New Roman" w:cs="Times New Roman"/>
                <w:sz w:val="24"/>
                <w:szCs w:val="24"/>
              </w:rPr>
              <w:t>635225,00</w:t>
            </w:r>
          </w:p>
        </w:tc>
      </w:tr>
    </w:tbl>
    <w:p w:rsidR="00A31F37" w:rsidRPr="00C36EF7" w:rsidRDefault="00C36EF7" w:rsidP="0088521F">
      <w:pPr>
        <w:pStyle w:val="a5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155"/>
      <w:bookmarkEnd w:id="1"/>
      <w:r w:rsidRPr="00C36EF7">
        <w:rPr>
          <w:sz w:val="28"/>
          <w:szCs w:val="28"/>
        </w:rPr>
        <w:t xml:space="preserve">&lt;*&gt; Принятые сокращения: </w:t>
      </w:r>
      <w:proofErr w:type="gramStart"/>
      <w:r w:rsidRPr="00C36EF7">
        <w:rPr>
          <w:sz w:val="28"/>
          <w:szCs w:val="28"/>
        </w:rPr>
        <w:t xml:space="preserve">ФБ - средства федерального бюджета, ОБ - средства областного бюджета, РБ - средства районного бюджета, ВИ - внебюджетные источники, собственные средства </w:t>
      </w:r>
      <w:proofErr w:type="spellStart"/>
      <w:r w:rsidRPr="00C36EF7">
        <w:rPr>
          <w:sz w:val="28"/>
          <w:szCs w:val="28"/>
        </w:rPr>
        <w:t>сельхозтоваропроизводителей</w:t>
      </w:r>
      <w:proofErr w:type="spellEnd"/>
      <w:r w:rsidRPr="00C36EF7">
        <w:rPr>
          <w:sz w:val="28"/>
          <w:szCs w:val="28"/>
        </w:rPr>
        <w:t xml:space="preserve"> Иркутского района (с учетом предоставленных средств из федерального и областного бюджетов).</w:t>
      </w:r>
      <w:proofErr w:type="gramEnd"/>
    </w:p>
    <w:p w:rsidR="00E3347D" w:rsidRDefault="00677EC3" w:rsidP="0088521F">
      <w:pPr>
        <w:pStyle w:val="a5"/>
        <w:numPr>
          <w:ilvl w:val="0"/>
          <w:numId w:val="4"/>
        </w:numPr>
        <w:ind w:left="0" w:firstLine="709"/>
        <w:jc w:val="both"/>
        <w:rPr>
          <w:spacing w:val="2"/>
          <w:sz w:val="28"/>
          <w:szCs w:val="28"/>
        </w:rPr>
      </w:pPr>
      <w:r w:rsidRPr="0088521F">
        <w:rPr>
          <w:spacing w:val="2"/>
          <w:sz w:val="28"/>
          <w:szCs w:val="28"/>
        </w:rPr>
        <w:t>Подпрограмму</w:t>
      </w:r>
      <w:r w:rsidR="00AD094B" w:rsidRPr="0088521F">
        <w:rPr>
          <w:spacing w:val="2"/>
          <w:sz w:val="28"/>
          <w:szCs w:val="28"/>
        </w:rPr>
        <w:t xml:space="preserve"> «</w:t>
      </w:r>
      <w:r w:rsidR="00AD094B" w:rsidRPr="0088521F">
        <w:rPr>
          <w:sz w:val="28"/>
          <w:szCs w:val="28"/>
        </w:rPr>
        <w:t>Развитие и поддержка малого и среднего предпринимательства в Иркутском районном муниципальном образовании</w:t>
      </w:r>
      <w:r w:rsidR="00AD094B" w:rsidRPr="0088521F">
        <w:rPr>
          <w:spacing w:val="2"/>
          <w:sz w:val="28"/>
          <w:szCs w:val="28"/>
        </w:rPr>
        <w:t>» на 2014-2017 годы</w:t>
      </w:r>
      <w:r w:rsidR="00C36EF7" w:rsidRPr="0088521F">
        <w:rPr>
          <w:spacing w:val="2"/>
          <w:sz w:val="28"/>
          <w:szCs w:val="28"/>
        </w:rPr>
        <w:t>программы изложить согласно приложению 1</w:t>
      </w:r>
      <w:r w:rsidRPr="0088521F">
        <w:rPr>
          <w:spacing w:val="2"/>
          <w:sz w:val="28"/>
          <w:szCs w:val="28"/>
        </w:rPr>
        <w:t xml:space="preserve"> к настоящему постановлению.</w:t>
      </w:r>
    </w:p>
    <w:p w:rsidR="00D34AC4" w:rsidRPr="0088521F" w:rsidRDefault="00D34AC4" w:rsidP="0088521F">
      <w:pPr>
        <w:pStyle w:val="a5"/>
        <w:numPr>
          <w:ilvl w:val="0"/>
          <w:numId w:val="4"/>
        </w:numPr>
        <w:ind w:left="0" w:firstLine="709"/>
        <w:jc w:val="both"/>
        <w:rPr>
          <w:spacing w:val="2"/>
          <w:sz w:val="28"/>
          <w:szCs w:val="28"/>
        </w:rPr>
      </w:pPr>
      <w:r w:rsidRPr="009A388B">
        <w:rPr>
          <w:spacing w:val="2"/>
          <w:sz w:val="28"/>
          <w:szCs w:val="28"/>
        </w:rPr>
        <w:t>Подпрограмму «</w:t>
      </w:r>
      <w:r w:rsidRPr="009A388B">
        <w:rPr>
          <w:sz w:val="28"/>
          <w:szCs w:val="28"/>
        </w:rPr>
        <w:t>Развитие сельскохозяйственного производства, расширение рынка сельскохозяйственной продукции, сырья и продовольст</w:t>
      </w:r>
      <w:r w:rsidR="009A388B">
        <w:rPr>
          <w:sz w:val="28"/>
          <w:szCs w:val="28"/>
        </w:rPr>
        <w:t>вия в Иркутском районе» на 2014-</w:t>
      </w:r>
      <w:r w:rsidRPr="009A388B">
        <w:rPr>
          <w:sz w:val="28"/>
          <w:szCs w:val="28"/>
        </w:rPr>
        <w:t>2017 годы</w:t>
      </w:r>
      <w:r w:rsidRPr="009A388B">
        <w:rPr>
          <w:spacing w:val="2"/>
          <w:sz w:val="28"/>
          <w:szCs w:val="28"/>
        </w:rPr>
        <w:t xml:space="preserve"> программы изложить согласно приложению 2 к настоящему постановлению</w:t>
      </w:r>
      <w:r>
        <w:rPr>
          <w:spacing w:val="2"/>
          <w:sz w:val="28"/>
          <w:szCs w:val="28"/>
        </w:rPr>
        <w:t>.</w:t>
      </w:r>
    </w:p>
    <w:p w:rsidR="006C46BF" w:rsidRPr="00677EC3" w:rsidRDefault="006C46BF" w:rsidP="0088521F">
      <w:pPr>
        <w:pStyle w:val="a5"/>
        <w:numPr>
          <w:ilvl w:val="0"/>
          <w:numId w:val="4"/>
        </w:numPr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77EC3">
        <w:rPr>
          <w:spacing w:val="2"/>
          <w:sz w:val="28"/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информацию о внесении изменений в оригинал постановления администрации.</w:t>
      </w:r>
    </w:p>
    <w:p w:rsidR="006C46BF" w:rsidRPr="002A0C57" w:rsidRDefault="006C46BF" w:rsidP="0088521F">
      <w:pPr>
        <w:pStyle w:val="a5"/>
        <w:widowControl/>
        <w:numPr>
          <w:ilvl w:val="0"/>
          <w:numId w:val="4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0C57">
        <w:rPr>
          <w:sz w:val="28"/>
          <w:szCs w:val="28"/>
        </w:rPr>
        <w:t xml:space="preserve"> 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hyperlink r:id="rId15" w:history="1">
        <w:r w:rsidRPr="00C30BC5">
          <w:rPr>
            <w:rStyle w:val="a6"/>
            <w:sz w:val="28"/>
            <w:szCs w:val="28"/>
            <w:u w:val="none"/>
            <w:lang w:val="en-US"/>
          </w:rPr>
          <w:t>www</w:t>
        </w:r>
        <w:r w:rsidRPr="00C30BC5">
          <w:rPr>
            <w:rStyle w:val="a6"/>
            <w:sz w:val="28"/>
            <w:szCs w:val="28"/>
            <w:u w:val="none"/>
          </w:rPr>
          <w:t>.</w:t>
        </w:r>
        <w:proofErr w:type="spellStart"/>
        <w:r w:rsidRPr="00C30BC5">
          <w:rPr>
            <w:rStyle w:val="a6"/>
            <w:sz w:val="28"/>
            <w:szCs w:val="28"/>
            <w:u w:val="none"/>
            <w:lang w:val="en-US"/>
          </w:rPr>
          <w:t>irkraion</w:t>
        </w:r>
        <w:proofErr w:type="spellEnd"/>
        <w:r w:rsidRPr="00C30BC5">
          <w:rPr>
            <w:rStyle w:val="a6"/>
            <w:sz w:val="28"/>
            <w:szCs w:val="28"/>
            <w:u w:val="none"/>
          </w:rPr>
          <w:t>.</w:t>
        </w:r>
        <w:proofErr w:type="spellStart"/>
        <w:r w:rsidRPr="00C30BC5">
          <w:rPr>
            <w:rStyle w:val="a6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30BC5">
        <w:rPr>
          <w:sz w:val="28"/>
          <w:szCs w:val="28"/>
        </w:rPr>
        <w:t>.</w:t>
      </w:r>
    </w:p>
    <w:p w:rsidR="006C46BF" w:rsidRPr="002A0C57" w:rsidRDefault="006C46BF" w:rsidP="0088521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5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Мэра района.</w:t>
      </w:r>
    </w:p>
    <w:p w:rsidR="006C46BF" w:rsidRDefault="006C46BF" w:rsidP="00677E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BF" w:rsidRPr="00B46D9A" w:rsidRDefault="006C46BF" w:rsidP="00677E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BF" w:rsidRDefault="006C46BF" w:rsidP="00677E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C6437C">
        <w:rPr>
          <w:rFonts w:ascii="Times New Roman" w:hAnsi="Times New Roman" w:cs="Times New Roman"/>
          <w:spacing w:val="2"/>
          <w:sz w:val="24"/>
          <w:szCs w:val="24"/>
        </w:rPr>
        <w:t xml:space="preserve">               </w:t>
      </w:r>
      <w:r w:rsidRPr="00B46D9A">
        <w:rPr>
          <w:rFonts w:ascii="Times New Roman" w:hAnsi="Times New Roman" w:cs="Times New Roman"/>
          <w:sz w:val="28"/>
          <w:szCs w:val="28"/>
        </w:rPr>
        <w:t>Л.П. Фролов</w:t>
      </w:r>
    </w:p>
    <w:p w:rsidR="00A31F37" w:rsidRDefault="00A31F37"/>
    <w:p w:rsidR="00B74B22" w:rsidRPr="00C6437C" w:rsidRDefault="00B74B22"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3A48" w:rsidRDefault="00C36EF7" w:rsidP="00533A48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33A48" w:rsidRDefault="00533A48" w:rsidP="00533A48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Иркутского районного муниципального образования</w:t>
      </w:r>
    </w:p>
    <w:p w:rsidR="00533A48" w:rsidRPr="00B46D9A" w:rsidRDefault="00C6437C" w:rsidP="00533A48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«29» декабря </w:t>
      </w:r>
      <w:r w:rsidR="00533A4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656</w:t>
      </w:r>
    </w:p>
    <w:p w:rsidR="00C36EF7" w:rsidRDefault="00C36EF7" w:rsidP="00B74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EC3" w:rsidRDefault="00677EC3" w:rsidP="00B74B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9F1F6F" w:rsidRDefault="00533A48" w:rsidP="00B7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77EC3">
        <w:rPr>
          <w:rFonts w:ascii="Times New Roman" w:hAnsi="Times New Roman" w:cs="Times New Roman"/>
          <w:b/>
          <w:bCs/>
          <w:sz w:val="28"/>
          <w:szCs w:val="28"/>
        </w:rPr>
        <w:t>РАЗВИТИ</w:t>
      </w:r>
      <w:r w:rsidR="009F1F6F">
        <w:rPr>
          <w:rFonts w:ascii="Times New Roman" w:hAnsi="Times New Roman" w:cs="Times New Roman"/>
          <w:b/>
          <w:bCs/>
          <w:sz w:val="28"/>
          <w:szCs w:val="28"/>
        </w:rPr>
        <w:t>Е И ПОДДЕРЖКА МАЛОГО И СРЕДНЕГО</w:t>
      </w:r>
    </w:p>
    <w:p w:rsidR="00677EC3" w:rsidRDefault="00677EC3" w:rsidP="00B7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</w:p>
    <w:p w:rsidR="00677EC3" w:rsidRDefault="00677EC3" w:rsidP="00B7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ИРКУТСКОМ РАЙ</w:t>
      </w:r>
      <w:r w:rsidR="00533A48">
        <w:rPr>
          <w:rFonts w:ascii="Times New Roman" w:hAnsi="Times New Roman" w:cs="Times New Roman"/>
          <w:b/>
          <w:bCs/>
          <w:sz w:val="28"/>
          <w:szCs w:val="28"/>
        </w:rPr>
        <w:t>ОННОМ МУНИЦИПАЛЬНОМ ОБРАЗОВАНИИ»</w:t>
      </w:r>
    </w:p>
    <w:p w:rsidR="00677EC3" w:rsidRDefault="00677EC3" w:rsidP="00B7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2014 - 2017 ГОДЫ</w:t>
      </w:r>
    </w:p>
    <w:p w:rsidR="00677EC3" w:rsidRDefault="00677EC3" w:rsidP="00B74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EC3" w:rsidRDefault="00677EC3" w:rsidP="00B74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677EC3" w:rsidRDefault="00677EC3" w:rsidP="00B74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7541"/>
      </w:tblGrid>
      <w:tr w:rsidR="00677EC3" w:rsidTr="00153F4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Иркутского районного муниципального образ</w:t>
            </w:r>
            <w:r w:rsidR="00153F41">
              <w:rPr>
                <w:rFonts w:ascii="Times New Roman" w:hAnsi="Times New Roman" w:cs="Times New Roman"/>
                <w:sz w:val="28"/>
                <w:szCs w:val="28"/>
              </w:rPr>
              <w:t>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экономическог</w:t>
            </w:r>
            <w:r w:rsidR="00153F41">
              <w:rPr>
                <w:rFonts w:ascii="Times New Roman" w:hAnsi="Times New Roman" w:cs="Times New Roman"/>
                <w:sz w:val="28"/>
                <w:szCs w:val="28"/>
              </w:rPr>
              <w:t>о потенциала в Иркутском районе»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2014 - 2017 годы</w:t>
            </w:r>
          </w:p>
        </w:tc>
      </w:tr>
      <w:tr w:rsidR="00677EC3" w:rsidTr="00153F4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153F41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677EC3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малого и среднего предпринимательства в Иркутском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онном муниципальном образовании»</w:t>
            </w:r>
            <w:r w:rsidR="00677EC3">
              <w:rPr>
                <w:rFonts w:ascii="Times New Roman" w:hAnsi="Times New Roman" w:cs="Times New Roman"/>
                <w:sz w:val="28"/>
                <w:szCs w:val="28"/>
              </w:rPr>
              <w:t xml:space="preserve"> на 2014 - 2017 годы (далее - подпрограмма)</w:t>
            </w:r>
          </w:p>
        </w:tc>
      </w:tr>
      <w:tr w:rsidR="00677EC3" w:rsidTr="00153F4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</w:tr>
      <w:tr w:rsidR="00677EC3" w:rsidTr="00153F4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</w:tr>
      <w:tr w:rsidR="00677EC3" w:rsidTr="00153F4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благоприятных условий для развития субъектов малого и среднего предпринимательства, способствующих увеличению вклада субъектов малого и среднего предпринимательства в экономику Иркутского района</w:t>
            </w:r>
          </w:p>
        </w:tc>
      </w:tr>
      <w:tr w:rsidR="00677EC3" w:rsidTr="00153F4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Повышение предпринимательской активности, поддержка и развитие малого и среднего предпринимательства в Иркутском районе.</w:t>
            </w:r>
          </w:p>
        </w:tc>
      </w:tr>
      <w:tr w:rsidR="00677EC3" w:rsidTr="00153F4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2014 - 2017 годы</w:t>
            </w:r>
          </w:p>
        </w:tc>
      </w:tr>
      <w:tr w:rsidR="00677EC3" w:rsidTr="00153F4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Число субъектов малого и среднего предпринимательства (показатель включает в себя количество средних и малых предприятий, индивидуальных предпринимателей, КФХ).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района.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Выручка от продажи товаров, продукции, работ, услуг малых и средних предприятий.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 малого и среднего предпринимательства.</w:t>
            </w:r>
          </w:p>
        </w:tc>
      </w:tr>
      <w:tr w:rsidR="00677EC3" w:rsidTr="00153F4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153F41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2014 - 2017 гг. Всего - 31</w:t>
            </w:r>
            <w:r w:rsidR="00027644">
              <w:rPr>
                <w:rFonts w:ascii="Times New Roman" w:hAnsi="Times New Roman" w:cs="Times New Roman"/>
                <w:sz w:val="28"/>
                <w:szCs w:val="28"/>
              </w:rPr>
              <w:t>551,28</w:t>
            </w:r>
            <w:r w:rsidR="00677EC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т.ч.:</w:t>
            </w:r>
          </w:p>
          <w:p w:rsidR="00677EC3" w:rsidRDefault="00E449A2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26955,52</w:t>
            </w:r>
            <w:r w:rsidR="00677EC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- 811,07 тыс. руб.;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- 3784,69 тыс. руб.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 Всего - 3340,76 тыс. руб., в т.ч.: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- 745,00 тыс. руб.;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- 571,07 тыс. руб.;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- 2024,69 тыс. руб.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 Всего - 2105,26 тыс. руб., в т.ч.: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- 105,26 тыс. руб.;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- 240,00 тыс. руб.;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- 1760,00 тыс. руб.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г. Всего - </w:t>
            </w:r>
            <w:r w:rsidRPr="00027644">
              <w:rPr>
                <w:rFonts w:ascii="Times New Roman" w:hAnsi="Times New Roman" w:cs="Times New Roman"/>
                <w:sz w:val="28"/>
                <w:szCs w:val="28"/>
              </w:rPr>
              <w:t>105,26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т.ч.: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- </w:t>
            </w:r>
            <w:r w:rsidRPr="00027644">
              <w:rPr>
                <w:rFonts w:ascii="Times New Roman" w:hAnsi="Times New Roman" w:cs="Times New Roman"/>
                <w:sz w:val="28"/>
                <w:szCs w:val="28"/>
              </w:rPr>
              <w:t>105,26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77EC3" w:rsidRDefault="00027644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Всего - 26000,00</w:t>
            </w:r>
            <w:r w:rsidR="00677EC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т.ч.: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- </w:t>
            </w:r>
            <w:r w:rsidR="00153F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2764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677EC3" w:rsidTr="00153F4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Число субъектов малого и среднего предпринимательства (показатель включает в себя количество средних и малых предприятий, индивидуальных предпринимателей, КФХ) в 2017 г. составит 4185 ед.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района достигнет 37,3%.</w:t>
            </w:r>
          </w:p>
          <w:p w:rsid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Увеличение выручки от продажи товаров, продукции, работ, услуг малых и средних предприятий на 34,3% (2017 г. к 2012 г.)</w:t>
            </w:r>
          </w:p>
        </w:tc>
      </w:tr>
    </w:tbl>
    <w:p w:rsidR="00677EC3" w:rsidRDefault="00677EC3" w:rsidP="00B74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EC3" w:rsidRDefault="00677EC3" w:rsidP="00B74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ЗАДАЧИ, ЦЕЛЕВЫЕ ПОКАЗАТЕЛИ,</w:t>
      </w:r>
    </w:p>
    <w:p w:rsidR="00677EC3" w:rsidRDefault="00677EC3" w:rsidP="009F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ПОДПРОГРАММЫ</w:t>
      </w:r>
    </w:p>
    <w:p w:rsidR="009F1F6F" w:rsidRDefault="009F1F6F" w:rsidP="009F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EC3" w:rsidRDefault="00677EC3" w:rsidP="00B74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подпрограммы является формирование благоприятных условий для развития субъектов малого и среднего предпринимательства, способствующих увеличению вклада субъектов малого и среднего предпринимательства в экономику Иркутского района.</w:t>
      </w:r>
    </w:p>
    <w:p w:rsidR="00677EC3" w:rsidRDefault="00677EC3" w:rsidP="00B74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задачи - повышение предпринимательской активности, поддержка и развитие малого и среднего предпринимательства в Иркутском районе.</w:t>
      </w:r>
    </w:p>
    <w:p w:rsidR="00677EC3" w:rsidRDefault="00677EC3" w:rsidP="00B74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 рассчитан на период 2014 - 2017 годов. Этапы реализации подпрограммы не выделяются.</w:t>
      </w:r>
    </w:p>
    <w:p w:rsidR="00677EC3" w:rsidRDefault="00677EC3" w:rsidP="001D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7EC3">
          <w:pgSz w:w="11905" w:h="16838"/>
          <w:pgMar w:top="1134" w:right="567" w:bottom="567" w:left="1701" w:header="0" w:footer="0" w:gutter="0"/>
          <w:cols w:space="720"/>
          <w:noEndnote/>
        </w:sectPr>
      </w:pPr>
    </w:p>
    <w:p w:rsidR="009F2D5E" w:rsidRDefault="00677EC3" w:rsidP="009F2D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Значения целевых показателей</w:t>
      </w:r>
    </w:p>
    <w:tbl>
      <w:tblPr>
        <w:tblW w:w="159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"/>
        <w:gridCol w:w="5746"/>
        <w:gridCol w:w="829"/>
        <w:gridCol w:w="1444"/>
        <w:gridCol w:w="1444"/>
        <w:gridCol w:w="1444"/>
        <w:gridCol w:w="1444"/>
        <w:gridCol w:w="1444"/>
        <w:gridCol w:w="1452"/>
      </w:tblGrid>
      <w:tr w:rsidR="00677EC3" w:rsidTr="001D5A29">
        <w:trPr>
          <w:trHeight w:val="28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1D5A29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77EC3" w:rsidRPr="00677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77EC3" w:rsidRPr="00677E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677EC3" w:rsidTr="001D5A29">
        <w:trPr>
          <w:trHeight w:val="34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677EC3" w:rsidTr="009F1F6F">
        <w:trPr>
          <w:trHeight w:val="284"/>
        </w:trPr>
        <w:tc>
          <w:tcPr>
            <w:tcW w:w="15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153F41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«</w:t>
            </w:r>
            <w:r w:rsidR="00677EC3" w:rsidRPr="00677EC3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активности, поддержка и развитие малого и среднего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нимательства в Иркутском районе»</w:t>
            </w:r>
          </w:p>
        </w:tc>
      </w:tr>
      <w:tr w:rsidR="00677EC3" w:rsidTr="009F1F6F">
        <w:trPr>
          <w:trHeight w:val="50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</w:t>
            </w:r>
            <w:hyperlink w:anchor="Par107" w:history="1">
              <w:r w:rsidRPr="00677E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3337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3347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4185</w:t>
            </w:r>
          </w:p>
        </w:tc>
      </w:tr>
      <w:tr w:rsidR="00677EC3" w:rsidTr="009F1F6F">
        <w:trPr>
          <w:trHeight w:val="14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района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677EC3" w:rsidTr="00677EC3">
        <w:trPr>
          <w:trHeight w:val="63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работ, услуг малых и средних предприятий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7931,6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8781,4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9155,6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9776,8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10151,3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10655,6</w:t>
            </w:r>
          </w:p>
        </w:tc>
      </w:tr>
      <w:tr w:rsidR="00677EC3" w:rsidTr="00677EC3">
        <w:trPr>
          <w:trHeight w:val="6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677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677EC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677EC3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677EC3" w:rsidRDefault="00677EC3" w:rsidP="001D5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>
        <w:rPr>
          <w:rFonts w:ascii="Times New Roman" w:hAnsi="Times New Roman" w:cs="Times New Roman"/>
          <w:sz w:val="28"/>
          <w:szCs w:val="28"/>
        </w:rPr>
        <w:t>&lt;*&gt; показатель включает в себя количество средних и малых предприятий, индивидуальных предпринимателей, КФХ.</w:t>
      </w:r>
    </w:p>
    <w:p w:rsidR="00677EC3" w:rsidRDefault="00677EC3" w:rsidP="00B74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C8D" w:rsidRDefault="00763C8D" w:rsidP="00B74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C8D" w:rsidRDefault="00763C8D" w:rsidP="00B74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C8D" w:rsidRDefault="00763C8D" w:rsidP="00B74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C8D" w:rsidRDefault="00763C8D" w:rsidP="00B74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C8D" w:rsidRDefault="00763C8D" w:rsidP="00B74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C8D" w:rsidRDefault="00763C8D" w:rsidP="00B74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C8D" w:rsidRDefault="00763C8D" w:rsidP="00B74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C8D" w:rsidRDefault="00763C8D" w:rsidP="00B74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4195"/>
        <w:gridCol w:w="3458"/>
        <w:gridCol w:w="1309"/>
        <w:gridCol w:w="1849"/>
        <w:gridCol w:w="1909"/>
        <w:gridCol w:w="1217"/>
        <w:gridCol w:w="1275"/>
      </w:tblGrid>
      <w:tr w:rsidR="00677EC3" w:rsidTr="009F1F6F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ПЛАН МЕРОПРИЯТИЙ ПОДПРОГРАММЫ</w:t>
            </w:r>
          </w:p>
        </w:tc>
      </w:tr>
      <w:tr w:rsidR="00677EC3" w:rsidTr="009F1F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677EC3" w:rsidTr="009F1F6F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1D5A29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«</w:t>
            </w:r>
            <w:r w:rsidR="00677EC3" w:rsidRPr="00B74B22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активности, поддержка и развитие малого и среднего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нимательства в Иркутском районе»</w:t>
            </w:r>
          </w:p>
        </w:tc>
      </w:tr>
      <w:tr w:rsidR="00677EC3" w:rsidTr="009F1F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1D5A29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677EC3" w:rsidRPr="00B74B22">
              <w:rPr>
                <w:rFonts w:ascii="Times New Roman" w:hAnsi="Times New Roman" w:cs="Times New Roman"/>
                <w:sz w:val="24"/>
                <w:szCs w:val="24"/>
              </w:rPr>
              <w:t>Информационная, консультационная и организационная поддержка; подготовка, переподготовка и повышение квалификации субъектов малого и среднего предпринимательства, лиц, вовлекаемых в предпринимательскую деятельность, организаций, образующих инфраструктуру поддержки субъектов малого и среднего 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ельства, муниципальных служащих»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жизнеобеспечению администрации ИРМО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и на официальном сайте администрации Иркутского района, издание информационно-справочных, методических и презентационных материалов, посвященных вопросам развития предпринимательства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жизнеобеспечению администрации ИРМО, Фонд поддержки малого и среднего предпринимательства Иркутского района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2014 - 2017 гг.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Информационные, справочные методические материал</w:t>
            </w: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ы/ед.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677EC3" w:rsidTr="009F1F6F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курс</w:t>
            </w:r>
            <w:r w:rsidR="001D5A29">
              <w:rPr>
                <w:rFonts w:ascii="Times New Roman" w:hAnsi="Times New Roman" w:cs="Times New Roman"/>
                <w:sz w:val="24"/>
                <w:szCs w:val="24"/>
              </w:rPr>
              <w:t>ов, тренингов, мастер-классов, «круглых столов»</w:t>
            </w: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конференций, консультаций для субъектов малого и среднего предпринимательства по вопросам предпринимательской деятельности; организация участия субъектов малого и среднего предпринимательства в областных семинарах, курсах, тренингах, </w:t>
            </w:r>
            <w:r w:rsidR="001D5A29">
              <w:rPr>
                <w:rFonts w:ascii="Times New Roman" w:hAnsi="Times New Roman" w:cs="Times New Roman"/>
                <w:sz w:val="24"/>
                <w:szCs w:val="24"/>
              </w:rPr>
              <w:t>мастер-классах, «круглых столах»</w:t>
            </w: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, конференциях по вопросам предпринимательской деятельности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Фонд поддержки малого и среднего предпринимательства Иркутского района Управление по сельского хозяйства и потребительского рынка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2014 - 2017 гг.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ед./Количество участников мероприятий,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не менее 4/100</w:t>
            </w: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не менее 4/100</w:t>
            </w: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не менее 1 /50</w:t>
            </w: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не менее 1 /50</w:t>
            </w: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не менее 1 /50</w:t>
            </w:r>
          </w:p>
        </w:tc>
      </w:tr>
      <w:tr w:rsidR="00677EC3" w:rsidTr="009F1F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B74B22">
              <w:rPr>
                <w:rFonts w:ascii="Times New Roman" w:hAnsi="Times New Roman" w:cs="Times New Roman"/>
                <w:sz w:val="24"/>
                <w:szCs w:val="24"/>
              </w:rPr>
              <w:t xml:space="preserve"> населен</w:t>
            </w:r>
            <w:r w:rsidR="001D5A29">
              <w:rPr>
                <w:rFonts w:ascii="Times New Roman" w:hAnsi="Times New Roman" w:cs="Times New Roman"/>
                <w:sz w:val="24"/>
                <w:szCs w:val="24"/>
              </w:rPr>
              <w:t>ия путем взаимодействия с ОГКУ «</w:t>
            </w: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Центр занято</w:t>
            </w:r>
            <w:r w:rsidR="001D5A29">
              <w:rPr>
                <w:rFonts w:ascii="Times New Roman" w:hAnsi="Times New Roman" w:cs="Times New Roman"/>
                <w:sz w:val="24"/>
                <w:szCs w:val="24"/>
              </w:rPr>
              <w:t>сти населения Иркутского района»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2014 - 2017 гг.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Количество бизнес-планов,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677EC3" w:rsidTr="009F1F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1D5A29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677EC3" w:rsidRPr="00B74B22">
              <w:rPr>
                <w:rFonts w:ascii="Times New Roman" w:hAnsi="Times New Roman" w:cs="Times New Roman"/>
                <w:sz w:val="24"/>
                <w:szCs w:val="24"/>
              </w:rPr>
              <w:t>Развитие системы финансовой поддержки субъектов малого и среднего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имательства и микрокредитования»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Создание и (или) обеспечение деятельности учебно-деловых центров, центров молодежного инновационного творчества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жизнеобеспечению администрации Иркутского </w:t>
            </w: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муниципального образования Управление сельского хозяйства и потребительского рынка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</w:t>
            </w: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учебно-деловых центров,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EC3" w:rsidTr="009F1F6F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субъектам малого и среднего предпринимательства на приобретение производственного оборудования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которым предоставлены субсидии,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EC3" w:rsidTr="009F1F6F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- гранты начинающим на создание собственного бизнеса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2014 - 2017 гг.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7F21EB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</w:t>
            </w:r>
            <w:r w:rsidR="00677EC3" w:rsidRPr="00B74B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которым предоставлены субсидии, ед.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7F21EB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245,26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811,07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3784,69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2735,76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571,07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2024,69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2105,26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7EC3" w:rsidTr="009F1F6F">
        <w:trPr>
          <w:trHeight w:val="197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1760,00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7F21EB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7F21EB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EC3" w:rsidTr="009F1F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1D5A29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677EC3" w:rsidRPr="00B74B22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Фонду поддержки малого и среднего предпринимательства Иркутского района в виде имущественного взноса (для обеспечения деятельности Фонда)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жизнеобеспечению администрации Иркутского районного муниципального </w:t>
            </w: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2014 - 2017 гг.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1D5A29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77EC3" w:rsidRPr="00B74B22">
              <w:rPr>
                <w:rFonts w:ascii="Times New Roman" w:hAnsi="Times New Roman" w:cs="Times New Roman"/>
                <w:sz w:val="24"/>
                <w:szCs w:val="24"/>
              </w:rPr>
              <w:t>305,26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1D5A29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  <w:r w:rsidR="00677EC3" w:rsidRPr="00B74B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развитию малого и среднего предпринимательства при мэре Иркутского района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2014 - 2017 гг.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4 в год</w:t>
            </w:r>
          </w:p>
        </w:tc>
      </w:tr>
      <w:tr w:rsidR="00677EC3" w:rsidTr="009F1F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Ведение Реестра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2014 - 2017 гг.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EC3" w:rsidTr="009F1F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и развитию общественных объединений и ассоциаций предпринимателей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2014 - 2017 гг.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EC3" w:rsidTr="009F1F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1D5A29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677EC3" w:rsidRPr="00B74B22">
              <w:rPr>
                <w:rFonts w:ascii="Times New Roman" w:hAnsi="Times New Roman" w:cs="Times New Roman"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предпринимательства, популяризация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редпринимательской деятельности»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малого и среднего предпринимательства к участию в размещении </w:t>
            </w: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и жизнеобеспечению </w:t>
            </w: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Иркутского районного муниципального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2014 - 2017 гг.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EC3" w:rsidTr="009F1F6F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1D5A29">
              <w:rPr>
                <w:rFonts w:ascii="Times New Roman" w:hAnsi="Times New Roman" w:cs="Times New Roman"/>
                <w:sz w:val="24"/>
                <w:szCs w:val="24"/>
              </w:rPr>
              <w:t>анизация и проведение конкурса «</w:t>
            </w: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Лучший пр</w:t>
            </w:r>
            <w:r w:rsidR="001D5A29">
              <w:rPr>
                <w:rFonts w:ascii="Times New Roman" w:hAnsi="Times New Roman" w:cs="Times New Roman"/>
                <w:sz w:val="24"/>
                <w:szCs w:val="24"/>
              </w:rPr>
              <w:t>едприниматель Иркутского района»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2014 - 2017 гг.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EC3" w:rsidTr="009F1F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1D5A29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677EC3" w:rsidRPr="00B74B22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 и организаций, образующим инфраструктуру поддержки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жизнеобеспечению администрации </w:t>
            </w:r>
            <w:proofErr w:type="gramStart"/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Иркутского</w:t>
            </w:r>
            <w:proofErr w:type="gramEnd"/>
            <w:r w:rsidRPr="00B74B2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2016 - 2017 гг.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жизнеобеспечению администрации </w:t>
            </w:r>
            <w:proofErr w:type="gramStart"/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Иркутского</w:t>
            </w:r>
            <w:proofErr w:type="gramEnd"/>
            <w:r w:rsidRPr="00B74B2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2016 - 2017 гг.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RPr="00B74B22" w:rsidTr="009F1F6F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субъектам малого и </w:t>
            </w: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 для осуществления деятельности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имуществом и жизнеобеспечению администрации </w:t>
            </w:r>
            <w:proofErr w:type="gramStart"/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Иркутского</w:t>
            </w:r>
            <w:proofErr w:type="gramEnd"/>
            <w:r w:rsidRPr="00B74B2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2016 - 2017 </w:t>
            </w: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объектов, предоставленных </w:t>
            </w:r>
            <w:proofErr w:type="spellStart"/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677EC3" w:rsidRPr="00B74B22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7EC3" w:rsidRPr="00B74B22" w:rsidTr="009F1F6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EC3" w:rsidRPr="00B74B22" w:rsidTr="009F1F6F">
        <w:tc>
          <w:tcPr>
            <w:tcW w:w="8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2014 - 2017 гг.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1D5A29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F21EB">
              <w:rPr>
                <w:rFonts w:ascii="Times New Roman" w:hAnsi="Times New Roman" w:cs="Times New Roman"/>
                <w:sz w:val="24"/>
                <w:szCs w:val="24"/>
              </w:rPr>
              <w:t>551,28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RPr="00B74B22" w:rsidTr="009F1F6F">
        <w:tc>
          <w:tcPr>
            <w:tcW w:w="8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1D5A29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1EB">
              <w:rPr>
                <w:rFonts w:ascii="Times New Roman" w:hAnsi="Times New Roman" w:cs="Times New Roman"/>
                <w:sz w:val="24"/>
                <w:szCs w:val="24"/>
              </w:rPr>
              <w:t>6955,52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RPr="00B74B22" w:rsidTr="009F2D5E">
        <w:trPr>
          <w:trHeight w:val="478"/>
        </w:trPr>
        <w:tc>
          <w:tcPr>
            <w:tcW w:w="8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811,07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RPr="00B74B22" w:rsidTr="009F1F6F">
        <w:tc>
          <w:tcPr>
            <w:tcW w:w="8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3784,69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RPr="00B74B22" w:rsidTr="009F1F6F">
        <w:tc>
          <w:tcPr>
            <w:tcW w:w="8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3340,76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RPr="00B74B22" w:rsidTr="009F1F6F">
        <w:tc>
          <w:tcPr>
            <w:tcW w:w="8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RPr="00B74B22" w:rsidTr="009F1F6F">
        <w:tc>
          <w:tcPr>
            <w:tcW w:w="8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571,07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RPr="00B74B22" w:rsidTr="009F1F6F">
        <w:tc>
          <w:tcPr>
            <w:tcW w:w="8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2024,69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RPr="00B74B22" w:rsidTr="009F1F6F">
        <w:tc>
          <w:tcPr>
            <w:tcW w:w="8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2105,26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RPr="00B74B22" w:rsidTr="009F1F6F">
        <w:tc>
          <w:tcPr>
            <w:tcW w:w="8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RPr="00B74B22" w:rsidTr="009F1F6F">
        <w:tc>
          <w:tcPr>
            <w:tcW w:w="8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RPr="00B74B22" w:rsidTr="009F1F6F">
        <w:tc>
          <w:tcPr>
            <w:tcW w:w="8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1760,00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RPr="00B74B22" w:rsidTr="009F1F6F">
        <w:tc>
          <w:tcPr>
            <w:tcW w:w="8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C3" w:rsidRPr="00B74B22" w:rsidTr="009F1F6F">
        <w:trPr>
          <w:trHeight w:val="245"/>
        </w:trPr>
        <w:tc>
          <w:tcPr>
            <w:tcW w:w="8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3" w:rsidRPr="00B74B22" w:rsidRDefault="001D5A29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F2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B74B22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EC3" w:rsidRDefault="00677EC3" w:rsidP="00B74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7EC3">
          <w:pgSz w:w="16838" w:h="11905" w:orient="landscape"/>
          <w:pgMar w:top="1701" w:right="1134" w:bottom="567" w:left="567" w:header="0" w:footer="0" w:gutter="0"/>
          <w:cols w:space="720"/>
          <w:noEndnote/>
        </w:sectPr>
      </w:pPr>
    </w:p>
    <w:p w:rsidR="00677EC3" w:rsidRDefault="00677EC3" w:rsidP="009F1F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РЕСУРСНОЕ ОБЕСПЕЧЕНИЕ ПОДПРОГРАММЫ</w:t>
      </w:r>
    </w:p>
    <w:p w:rsidR="009F1F6F" w:rsidRDefault="009F1F6F" w:rsidP="009F1F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7EC3" w:rsidRDefault="00677EC3" w:rsidP="00B74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реализации мероприятий подпрограммы являются средства районного, областного и федерального бюджетов</w:t>
      </w:r>
    </w:p>
    <w:p w:rsidR="00763C8D" w:rsidRDefault="00677EC3" w:rsidP="00763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на реализацию муниципальной программы за с</w:t>
      </w:r>
      <w:r w:rsidR="001D5A29">
        <w:rPr>
          <w:rFonts w:ascii="Times New Roman" w:hAnsi="Times New Roman" w:cs="Times New Roman"/>
          <w:sz w:val="28"/>
          <w:szCs w:val="28"/>
        </w:rPr>
        <w:t>чет всех источников составляет 31</w:t>
      </w:r>
      <w:r w:rsidR="007F21EB">
        <w:rPr>
          <w:rFonts w:ascii="Times New Roman" w:hAnsi="Times New Roman" w:cs="Times New Roman"/>
          <w:sz w:val="28"/>
          <w:szCs w:val="28"/>
        </w:rPr>
        <w:t>551,28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220"/>
        <w:gridCol w:w="1860"/>
        <w:gridCol w:w="1620"/>
        <w:gridCol w:w="2379"/>
      </w:tblGrid>
      <w:tr w:rsidR="00677EC3" w:rsidTr="001D5A2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677EC3" w:rsidTr="001D5A2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77EC3" w:rsidTr="001D5A2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w:anchor="Par440" w:history="1">
              <w:r w:rsidRPr="00763C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hyperlink w:anchor="Par440" w:history="1">
              <w:r w:rsidRPr="00763C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hyperlink w:anchor="Par440" w:history="1">
              <w:r w:rsidRPr="00763C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677EC3" w:rsidTr="001D5A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2014 - 2017 гг.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1D5A29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F21EB" w:rsidRPr="00763C8D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677EC3" w:rsidRPr="00763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1EB" w:rsidRPr="00763C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3784,69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811,07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7F21EB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26955</w:t>
            </w:r>
            <w:r w:rsidR="00677EC3" w:rsidRPr="00763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77EC3" w:rsidTr="001D5A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3340,76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2024,69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571,07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677EC3" w:rsidTr="001D5A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2105,26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1760,00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</w:tr>
      <w:tr w:rsidR="00677EC3" w:rsidTr="001D5A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</w:tr>
      <w:tr w:rsidR="00677EC3" w:rsidTr="001D5A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1D5A29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F21EB" w:rsidRPr="00763C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677EC3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C3" w:rsidRPr="00763C8D" w:rsidRDefault="001D5A29" w:rsidP="00B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F21EB" w:rsidRPr="00763C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77EC3" w:rsidRDefault="00677EC3" w:rsidP="00B74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40"/>
      <w:bookmarkEnd w:id="3"/>
      <w:r>
        <w:rPr>
          <w:rFonts w:ascii="Times New Roman" w:hAnsi="Times New Roman" w:cs="Times New Roman"/>
          <w:sz w:val="28"/>
          <w:szCs w:val="28"/>
        </w:rPr>
        <w:t>&lt;*&gt; Принятые сокращения: ФБ - средства федерального бюджета, ОБ - средства областного бюджета, РБ - средства районного бюджета.</w:t>
      </w:r>
    </w:p>
    <w:p w:rsidR="009F1F6F" w:rsidRDefault="009F1F6F" w:rsidP="009F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6F" w:rsidRDefault="009F1F6F" w:rsidP="009F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6F" w:rsidRPr="00D94B15" w:rsidRDefault="009F1F6F" w:rsidP="009F1F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A06A2">
        <w:rPr>
          <w:rFonts w:ascii="Times New Roman" w:hAnsi="Times New Roman" w:cs="Times New Roman"/>
          <w:sz w:val="28"/>
          <w:szCs w:val="28"/>
        </w:rPr>
        <w:t>меститель Мэра</w:t>
      </w:r>
      <w:r w:rsidR="007F21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4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Д.В. Горин                             </w:t>
      </w:r>
    </w:p>
    <w:p w:rsidR="009F1F6F" w:rsidRDefault="009F1F6F" w:rsidP="009F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C3" w:rsidRPr="00677EC3" w:rsidRDefault="00677EC3" w:rsidP="00B74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A7" w:rsidRDefault="00401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18A7" w:rsidRDefault="004018A7" w:rsidP="004018A7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018A7" w:rsidRDefault="004018A7" w:rsidP="004018A7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Иркутского районного муниципального образования</w:t>
      </w:r>
    </w:p>
    <w:p w:rsidR="004018A7" w:rsidRDefault="00C6437C" w:rsidP="00401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«29» декабря </w:t>
      </w:r>
      <w:r w:rsidR="004018A7">
        <w:rPr>
          <w:rFonts w:ascii="Times New Roman" w:hAnsi="Times New Roman" w:cs="Times New Roman"/>
          <w:sz w:val="28"/>
          <w:szCs w:val="28"/>
        </w:rPr>
        <w:t xml:space="preserve">2017 г. № </w:t>
      </w:r>
      <w:r>
        <w:rPr>
          <w:rFonts w:ascii="Times New Roman" w:hAnsi="Times New Roman" w:cs="Times New Roman"/>
          <w:sz w:val="28"/>
          <w:szCs w:val="28"/>
        </w:rPr>
        <w:t>656</w:t>
      </w:r>
    </w:p>
    <w:p w:rsidR="004018A7" w:rsidRPr="004018A7" w:rsidRDefault="004018A7" w:rsidP="00401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18A7" w:rsidRPr="004D76B3" w:rsidRDefault="004018A7" w:rsidP="00401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76B3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4018A7" w:rsidRDefault="004018A7" w:rsidP="0040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D76B3">
        <w:rPr>
          <w:rFonts w:ascii="Times New Roman" w:hAnsi="Times New Roman" w:cs="Times New Roman"/>
          <w:b/>
          <w:bCs/>
          <w:sz w:val="28"/>
          <w:szCs w:val="28"/>
        </w:rPr>
        <w:t>РАЗВИТИЕ СЕЛЬ</w:t>
      </w:r>
      <w:r>
        <w:rPr>
          <w:rFonts w:ascii="Times New Roman" w:hAnsi="Times New Roman" w:cs="Times New Roman"/>
          <w:b/>
          <w:bCs/>
          <w:sz w:val="28"/>
          <w:szCs w:val="28"/>
        </w:rPr>
        <w:t>СКОХОЗЯЙСТВЕННОГО ПРОИЗВОДСТВА,</w:t>
      </w:r>
    </w:p>
    <w:p w:rsidR="004018A7" w:rsidRDefault="004018A7" w:rsidP="0040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6B3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РАСШИРЕНИЕРЫНКА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СЕЛЬСКОХОЗЯЙСТВЕННОЙ ПРОДУКЦИИ,</w:t>
      </w:r>
    </w:p>
    <w:p w:rsidR="004018A7" w:rsidRPr="004D76B3" w:rsidRDefault="004018A7" w:rsidP="0040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6B3">
        <w:rPr>
          <w:rFonts w:ascii="Times New Roman" w:hAnsi="Times New Roman" w:cs="Times New Roman"/>
          <w:b/>
          <w:bCs/>
          <w:sz w:val="28"/>
          <w:szCs w:val="28"/>
        </w:rPr>
        <w:t>СЫРЬЯ И ПРОДОВОЛЬСТВИЯ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ИРКУТСКОМ РАЙОНЕ»</w:t>
      </w:r>
      <w:r w:rsidRPr="004D76B3">
        <w:rPr>
          <w:rFonts w:ascii="Times New Roman" w:hAnsi="Times New Roman" w:cs="Times New Roman"/>
          <w:b/>
          <w:bCs/>
          <w:sz w:val="28"/>
          <w:szCs w:val="28"/>
        </w:rPr>
        <w:t xml:space="preserve"> НА 2014 - 2017 ГОДЫ</w:t>
      </w:r>
    </w:p>
    <w:p w:rsidR="004018A7" w:rsidRPr="004D76B3" w:rsidRDefault="004018A7" w:rsidP="0040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A7" w:rsidRPr="004D76B3" w:rsidRDefault="004018A7" w:rsidP="0040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76B3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4018A7" w:rsidRPr="004D76B3" w:rsidRDefault="004018A7" w:rsidP="0040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7400"/>
      </w:tblGrid>
      <w:tr w:rsidR="004018A7" w:rsidRPr="004D76B3" w:rsidTr="004018A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Иркутского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муниципального образования «</w:t>
            </w: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Развитие экономическог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потенциала в Иркутском районе»</w:t>
            </w: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 xml:space="preserve"> на 2014 - 2017 годы</w:t>
            </w:r>
          </w:p>
        </w:tc>
      </w:tr>
      <w:tr w:rsidR="004018A7" w:rsidRPr="004D76B3" w:rsidTr="004018A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9F2D5E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4018A7" w:rsidRPr="004D76B3">
              <w:rPr>
                <w:rFonts w:ascii="Times New Roman" w:hAnsi="Times New Roman" w:cs="Times New Roman"/>
                <w:sz w:val="28"/>
                <w:szCs w:val="28"/>
              </w:rPr>
              <w:t>Развитие сельскохозяйственного производства, расширение рынка сельскохозяйственной продукции, сырья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одовольствия в Иркутском районе»</w:t>
            </w:r>
            <w:r w:rsidR="004018A7" w:rsidRPr="004D76B3">
              <w:rPr>
                <w:rFonts w:ascii="Times New Roman" w:hAnsi="Times New Roman" w:cs="Times New Roman"/>
                <w:sz w:val="28"/>
                <w:szCs w:val="28"/>
              </w:rPr>
              <w:t xml:space="preserve"> на 2014 - 2017 годы (далее - подпрограмма)</w:t>
            </w:r>
          </w:p>
        </w:tc>
      </w:tr>
      <w:tr w:rsidR="004018A7" w:rsidRPr="004D76B3" w:rsidTr="004018A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Иркутского районного муниципального образования</w:t>
            </w:r>
          </w:p>
        </w:tc>
      </w:tr>
      <w:tr w:rsidR="004018A7" w:rsidRPr="004D76B3" w:rsidTr="004018A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Иркутского районного муниципального образования</w:t>
            </w:r>
          </w:p>
        </w:tc>
      </w:tr>
      <w:tr w:rsidR="004018A7" w:rsidRPr="004D76B3" w:rsidTr="004018A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Развитие сельскохозяйственного производства в поселениях, расширение рынка сельскохозяйственной продукции, сырья и продовольствия в Иркутском районе.</w:t>
            </w:r>
          </w:p>
        </w:tc>
      </w:tr>
      <w:tr w:rsidR="004018A7" w:rsidRPr="004D76B3" w:rsidTr="004018A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1. Стимулирование роста производства основных видов сельскохозяйственной продукции в Иркутском районе.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2. Кадровое обеспечение агропромышленного комплекса Иркутского района.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системы информационного обеспечения в сфере агропромышленного комплекса Иркутского района.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4. Техническая и технологическая модернизация агропромышленного комплекса Иркутского района.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Развитие рынков сельскохозяйственной продукции, сырья и продовольствия в Иркутском районе.</w:t>
            </w:r>
          </w:p>
        </w:tc>
      </w:tr>
      <w:tr w:rsidR="004018A7" w:rsidRPr="004D76B3" w:rsidTr="004018A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2014 - 2017 годы</w:t>
            </w:r>
          </w:p>
        </w:tc>
      </w:tr>
      <w:tr w:rsidR="004018A7" w:rsidRPr="004D76B3" w:rsidTr="004018A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1. Производство основных видов сельскохозяйственной продукции растениеводства (кроме ЛПХ).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2. Производство основных видов сельскохозяйственной продукции животноводства (кроме ЛПХ).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3. Среднегодовая численность работников занятых в сельском хозяйстве.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4. Участие в программе совершенствование системы информационного обеспечения в сфере АПК.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5. Приобретение сельскохозяйственной техники сельскохозяйственными организациями, крестьянскими (фермерскими) хозяйствами, включая индивидуальных предпринимателей.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6. Реализация молока хозяйствами всех категорий.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7. Реализация мяса хозяйствами всех категорий.</w:t>
            </w:r>
          </w:p>
        </w:tc>
      </w:tr>
      <w:tr w:rsidR="004018A7" w:rsidRPr="004D76B3" w:rsidTr="004018A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 xml:space="preserve">2014-2017 г.г. Всего – </w:t>
            </w:r>
            <w:r w:rsidRPr="00401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1 790 326,87</w:t>
            </w: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уб., в т.ч.: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 федеральный  бюджет – 0,00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 xml:space="preserve">уб.,  </w:t>
            </w:r>
          </w:p>
          <w:p w:rsidR="004018A7" w:rsidRPr="004018A7" w:rsidRDefault="004018A7" w:rsidP="004018A7">
            <w:pPr>
              <w:tabs>
                <w:tab w:val="left" w:pos="-75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-областной бюджет – 0,00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бюджет – </w:t>
            </w:r>
            <w:r w:rsidRPr="00401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890,87</w:t>
            </w: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1 789 436,00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018A7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 Всего – 372 578,02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уб., в т.ч.: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 федеральный  бюджет – 0,00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 xml:space="preserve">уб., 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0,00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 районный бюджет – 231,02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372 347,00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018A7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 Всего – 382 263,47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уб., в т.ч.: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 федеральный  бюджет – 0,00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 xml:space="preserve">уб., 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0,00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 районный бюджет – 53,47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382 210,00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018A7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 Всего – 403 975, 07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уб., в т.ч.: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 федеральный  бюджет – 0,00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0,00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 районный бюджет – 321,07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403 654,00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2017 г. Всего – 631 510,31 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уб., в т.ч.: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 федеральный  бюджет – 0,00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0,00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4018A7" w:rsidRPr="004018A7" w:rsidRDefault="004018A7" w:rsidP="004018A7">
            <w:pPr>
              <w:tabs>
                <w:tab w:val="left" w:pos="-75"/>
                <w:tab w:val="left" w:pos="3761"/>
              </w:tabs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- районный бюджет – 285,31 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8A7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631 225,00 </w:t>
            </w:r>
            <w:proofErr w:type="spell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18A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4018A7" w:rsidRPr="004D76B3" w:rsidTr="004018A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1. Производство основных видов сельскохозяйственной продукции растениеводства (кроме ЛПХ) (2017 г. к 2012 г.):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- зерна - снижение на 9,8%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- овощей - снижение на 37,1%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- картофеля - увеличение на 1,3%.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Снижение валового сбора овощей к уровню 2012 года произойдет из-за прекращени</w:t>
            </w:r>
            <w:r w:rsidR="009F2D5E">
              <w:rPr>
                <w:rFonts w:ascii="Times New Roman" w:hAnsi="Times New Roman" w:cs="Times New Roman"/>
                <w:sz w:val="28"/>
                <w:szCs w:val="28"/>
              </w:rPr>
              <w:t xml:space="preserve">я деятельности предприятий ООО «Бонус-Агро» </w:t>
            </w:r>
            <w:proofErr w:type="gramStart"/>
            <w:r w:rsidR="009F2D5E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="009F2D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F2D5E">
              <w:rPr>
                <w:rFonts w:ascii="Times New Roman" w:hAnsi="Times New Roman" w:cs="Times New Roman"/>
                <w:sz w:val="28"/>
                <w:szCs w:val="28"/>
              </w:rPr>
              <w:t>Зилинпровинционная</w:t>
            </w:r>
            <w:proofErr w:type="spellEnd"/>
            <w:r w:rsidR="009F2D5E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, а также из-за снижения посевных площадей СХПК "Пригородный"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2. Производства основных видов сельскохозяйственной продукции животноводства (кроме ЛПХ) (2017 г. к 2012 г.):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- скота и птицы (в живом весе) - снижение на 31,3%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- молока - увеличение на 15%.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3. Снижение среднегодовой численности работников занятых в сельском хозяйстве (2017 г. к 2012 г.) - на 29,8%.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системы информационного обеспечения в сфере АПК.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5. Поэтапная техническая и технологическая модернизация агропромышленного комплекса.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6. Увеличение реализации молока хозяйствами всех категорий (2017 г. к 2012 г.) - на 33,7%.</w:t>
            </w:r>
          </w:p>
          <w:p w:rsidR="004018A7" w:rsidRPr="004D76B3" w:rsidRDefault="004018A7" w:rsidP="0040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 xml:space="preserve">7. Реализация мяса будет сокращена (2017 г. к 2012 г.) на 45,6% в связи с закрытие хозяйств мясного </w:t>
            </w:r>
            <w:r w:rsidR="009F2D5E">
              <w:rPr>
                <w:rFonts w:ascii="Times New Roman" w:hAnsi="Times New Roman" w:cs="Times New Roman"/>
                <w:sz w:val="28"/>
                <w:szCs w:val="28"/>
              </w:rPr>
              <w:t>направления ОАО «Родники», ООО «Раздольное»</w:t>
            </w:r>
            <w:r w:rsidRPr="004D7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018A7" w:rsidRPr="004D76B3" w:rsidRDefault="004018A7" w:rsidP="0040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A7" w:rsidRPr="004D76B3" w:rsidRDefault="004018A7" w:rsidP="009F2D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76B3">
        <w:rPr>
          <w:rFonts w:ascii="Times New Roman" w:hAnsi="Times New Roman" w:cs="Times New Roman"/>
          <w:sz w:val="28"/>
          <w:szCs w:val="28"/>
        </w:rPr>
        <w:t>2. ЦЕЛЬ И ЗАДАЧИ, ЦЕЛЕВЫЕ ПОКАЗАТЕЛИ,</w:t>
      </w:r>
    </w:p>
    <w:p w:rsidR="004018A7" w:rsidRPr="004D76B3" w:rsidRDefault="004018A7" w:rsidP="009F2D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6B3">
        <w:rPr>
          <w:rFonts w:ascii="Times New Roman" w:hAnsi="Times New Roman" w:cs="Times New Roman"/>
          <w:sz w:val="28"/>
          <w:szCs w:val="28"/>
        </w:rPr>
        <w:t>СРОКИ РЕАЛИЗАЦИИ ПОДПРОГРАММЫ</w:t>
      </w:r>
    </w:p>
    <w:p w:rsidR="004018A7" w:rsidRPr="004D76B3" w:rsidRDefault="004018A7" w:rsidP="009F2D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18A7" w:rsidRPr="004D76B3" w:rsidRDefault="004018A7" w:rsidP="009F2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B3">
        <w:rPr>
          <w:rFonts w:ascii="Times New Roman" w:hAnsi="Times New Roman" w:cs="Times New Roman"/>
          <w:sz w:val="28"/>
          <w:szCs w:val="28"/>
        </w:rPr>
        <w:t>Целью подпрограммы является развитие сельскохозяйственного производства в поселениях, расширение рынка сельскохозяйственной продукции, сырья и продовольствия в Иркутском районе.</w:t>
      </w:r>
    </w:p>
    <w:p w:rsidR="004018A7" w:rsidRPr="004D76B3" w:rsidRDefault="004018A7" w:rsidP="009F2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B3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4018A7" w:rsidRPr="004D76B3" w:rsidRDefault="004018A7" w:rsidP="009F2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B3">
        <w:rPr>
          <w:rFonts w:ascii="Times New Roman" w:hAnsi="Times New Roman" w:cs="Times New Roman"/>
          <w:sz w:val="28"/>
          <w:szCs w:val="28"/>
        </w:rPr>
        <w:t>1. стимулирование роста производства основных видов сельскохозяйственной продукции в Иркутском районе;</w:t>
      </w:r>
    </w:p>
    <w:p w:rsidR="004018A7" w:rsidRPr="004D76B3" w:rsidRDefault="004018A7" w:rsidP="009F2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B3">
        <w:rPr>
          <w:rFonts w:ascii="Times New Roman" w:hAnsi="Times New Roman" w:cs="Times New Roman"/>
          <w:sz w:val="28"/>
          <w:szCs w:val="28"/>
        </w:rPr>
        <w:t>2. кадровое обеспечение агропромышленного комплекса Иркутского района;</w:t>
      </w:r>
    </w:p>
    <w:p w:rsidR="004018A7" w:rsidRPr="004D76B3" w:rsidRDefault="004018A7" w:rsidP="009F2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B3">
        <w:rPr>
          <w:rFonts w:ascii="Times New Roman" w:hAnsi="Times New Roman" w:cs="Times New Roman"/>
          <w:sz w:val="28"/>
          <w:szCs w:val="28"/>
        </w:rPr>
        <w:t>3. совершенствование системы информационного обеспечения в сфере агропромышленного комплекса Иркутского района;</w:t>
      </w:r>
    </w:p>
    <w:p w:rsidR="004018A7" w:rsidRPr="004D76B3" w:rsidRDefault="004018A7" w:rsidP="009F2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B3">
        <w:rPr>
          <w:rFonts w:ascii="Times New Roman" w:hAnsi="Times New Roman" w:cs="Times New Roman"/>
          <w:sz w:val="28"/>
          <w:szCs w:val="28"/>
        </w:rPr>
        <w:t>4. техническая и технологическая модернизация агропромышленного комплекса Иркутского района;</w:t>
      </w:r>
    </w:p>
    <w:p w:rsidR="004018A7" w:rsidRPr="004D76B3" w:rsidRDefault="004018A7" w:rsidP="009F2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B3">
        <w:rPr>
          <w:rFonts w:ascii="Times New Roman" w:hAnsi="Times New Roman" w:cs="Times New Roman"/>
          <w:sz w:val="28"/>
          <w:szCs w:val="28"/>
        </w:rPr>
        <w:t>5. развитие рынков сельскохозяйственной продукции, сырья и продовольствия в Иркутском районе.</w:t>
      </w:r>
    </w:p>
    <w:p w:rsidR="004018A7" w:rsidRPr="004D76B3" w:rsidRDefault="004018A7" w:rsidP="009F2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B3">
        <w:rPr>
          <w:rFonts w:ascii="Times New Roman" w:hAnsi="Times New Roman" w:cs="Times New Roman"/>
          <w:sz w:val="28"/>
          <w:szCs w:val="28"/>
        </w:rPr>
        <w:t>Срок реализации подпрограммы рассчитан на период 2014 - 2017 годы. Этапы реализации подпрограммы не выделяются.</w:t>
      </w:r>
    </w:p>
    <w:p w:rsidR="009F2D5E" w:rsidRDefault="009F2D5E" w:rsidP="00763C8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  <w:sectPr w:rsidR="009F2D5E" w:rsidSect="00A246C9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4018A7" w:rsidRPr="004D76B3" w:rsidRDefault="004018A7" w:rsidP="009F2D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76B3">
        <w:rPr>
          <w:rFonts w:ascii="Times New Roman" w:hAnsi="Times New Roman" w:cs="Times New Roman"/>
          <w:sz w:val="28"/>
          <w:szCs w:val="28"/>
        </w:rPr>
        <w:lastRenderedPageBreak/>
        <w:t>Значения целевых показателей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"/>
        <w:gridCol w:w="5053"/>
        <w:gridCol w:w="834"/>
        <w:gridCol w:w="1408"/>
        <w:gridCol w:w="1408"/>
        <w:gridCol w:w="1408"/>
        <w:gridCol w:w="1408"/>
        <w:gridCol w:w="1408"/>
        <w:gridCol w:w="1418"/>
      </w:tblGrid>
      <w:tr w:rsidR="004018A7" w:rsidRPr="004D76B3" w:rsidTr="009F2D5E">
        <w:trPr>
          <w:trHeight w:val="31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9F2D5E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18A7" w:rsidRPr="004D76B3">
              <w:rPr>
                <w:rFonts w:ascii="Times New Roman" w:hAnsi="Times New Roman" w:cs="Times New Roman"/>
                <w:sz w:val="24"/>
                <w:szCs w:val="24"/>
              </w:rPr>
              <w:t xml:space="preserve"> п\</w:t>
            </w:r>
            <w:proofErr w:type="gramStart"/>
            <w:r w:rsidR="004018A7" w:rsidRPr="004D7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4018A7" w:rsidRPr="004D76B3" w:rsidTr="009F2D5E">
        <w:trPr>
          <w:trHeight w:val="13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2014 г. (оценка)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4018A7" w:rsidRPr="004D76B3" w:rsidTr="009F2D5E">
        <w:trPr>
          <w:trHeight w:val="2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18A7" w:rsidRPr="004D76B3" w:rsidTr="009F2D5E">
        <w:trPr>
          <w:trHeight w:val="759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видов сельскохозяйственной продукции растениеводства (кроме ЛПХ):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A7" w:rsidRPr="004D76B3" w:rsidTr="009F2D5E">
        <w:trPr>
          <w:trHeight w:val="13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зерна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24962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27560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28525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28792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</w:tr>
      <w:tr w:rsidR="004018A7" w:rsidRPr="004D76B3" w:rsidTr="009F2D5E">
        <w:trPr>
          <w:trHeight w:val="13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11457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8608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6745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7182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4018A7" w:rsidRPr="004D76B3" w:rsidTr="009F2D5E">
        <w:trPr>
          <w:trHeight w:val="13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23188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19012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23530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24163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22580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</w:p>
        </w:tc>
      </w:tr>
      <w:tr w:rsidR="004018A7" w:rsidRPr="004D76B3" w:rsidTr="009F2D5E">
        <w:trPr>
          <w:trHeight w:val="22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18A7" w:rsidRPr="004D76B3" w:rsidTr="009F2D5E">
        <w:trPr>
          <w:trHeight w:val="744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видов сельскохозяйственной продукции животноводства (кроме ЛПХ):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A7" w:rsidRPr="004D76B3" w:rsidTr="009F2D5E">
        <w:trPr>
          <w:trHeight w:val="13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скота и птицы (в живом весе)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  <w:tr w:rsidR="004018A7" w:rsidRPr="004D76B3" w:rsidTr="009F2D5E">
        <w:trPr>
          <w:trHeight w:val="13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16956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17930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19260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</w:tr>
      <w:tr w:rsidR="004018A7" w:rsidRPr="004D76B3" w:rsidTr="009F2D5E">
        <w:trPr>
          <w:trHeight w:val="65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занятых в сельском хозяйстве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018A7" w:rsidRPr="004D76B3" w:rsidTr="009F2D5E">
        <w:trPr>
          <w:trHeight w:val="87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Участие в программе совершенствование системы информационного обеспечения в сфере АПК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18A7" w:rsidRPr="004D76B3" w:rsidTr="009F2D5E">
        <w:trPr>
          <w:trHeight w:val="658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Приобретение сельскохозяйственной техники сельскохозяйственными организациями, крестьянскими (фермерскими) хозяйствами, включая индивидуальных предпринимателей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18A7" w:rsidRPr="004D76B3" w:rsidTr="009F2D5E">
        <w:trPr>
          <w:trHeight w:val="13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8A7" w:rsidRPr="004D76B3" w:rsidTr="009F2D5E">
        <w:trPr>
          <w:trHeight w:val="13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комбайны зерноуборочные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8A7" w:rsidRPr="004D76B3" w:rsidTr="009F2D5E">
        <w:trPr>
          <w:trHeight w:val="13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комбайны кормоуборочные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8A7" w:rsidRPr="004D76B3" w:rsidTr="009F2D5E">
        <w:trPr>
          <w:trHeight w:val="4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Реализация молока хозяйствами всех категорий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12711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14114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16950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4018A7" w:rsidRPr="004D76B3" w:rsidTr="009F2D5E">
        <w:trPr>
          <w:trHeight w:val="42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Реализация мяса хозяйствами всех категорий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. ж.в.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7" w:rsidRPr="004D76B3" w:rsidRDefault="004018A7" w:rsidP="009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3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</w:tbl>
    <w:p w:rsidR="009F2D5E" w:rsidRDefault="009F2D5E" w:rsidP="009F2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811"/>
        <w:tblW w:w="15276" w:type="dxa"/>
        <w:tblLayout w:type="fixed"/>
        <w:tblLook w:val="04A0"/>
      </w:tblPr>
      <w:tblGrid>
        <w:gridCol w:w="861"/>
        <w:gridCol w:w="2844"/>
        <w:gridCol w:w="2693"/>
        <w:gridCol w:w="1843"/>
        <w:gridCol w:w="2205"/>
        <w:gridCol w:w="1480"/>
        <w:gridCol w:w="1560"/>
        <w:gridCol w:w="1790"/>
      </w:tblGrid>
      <w:tr w:rsidR="009F2D5E" w:rsidRPr="006509E7" w:rsidTr="00763C8D">
        <w:trPr>
          <w:trHeight w:val="375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1:H277"/>
          </w:p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3. ПЛАН МЕРОПРИЯТИЙ ПОДПРОГРАММЫ </w:t>
            </w:r>
            <w:bookmarkEnd w:id="4"/>
          </w:p>
        </w:tc>
      </w:tr>
      <w:tr w:rsidR="009F2D5E" w:rsidRPr="006509E7" w:rsidTr="00763C8D">
        <w:trPr>
          <w:trHeight w:val="51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 </w:t>
            </w:r>
            <w:proofErr w:type="gramStart"/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/п  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участника (участника мероприятия)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 тыс</w:t>
            </w:r>
            <w:proofErr w:type="gramStart"/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показателя объема мероприятия  </w:t>
            </w:r>
          </w:p>
        </w:tc>
      </w:tr>
      <w:tr w:rsidR="009F2D5E" w:rsidRPr="006509E7" w:rsidTr="00763C8D">
        <w:trPr>
          <w:trHeight w:val="517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517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517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517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517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2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 «Стимулирование роста производства основных видов сельскохозяйственной продукции в Иркутском районе»</w:t>
            </w:r>
          </w:p>
        </w:tc>
      </w:tr>
      <w:tr w:rsidR="009F2D5E" w:rsidRPr="006509E7" w:rsidTr="00763C8D">
        <w:trPr>
          <w:trHeight w:val="7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«Оказание содействия развитию </w:t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D5E" w:rsidRPr="006509E7" w:rsidTr="00763C8D">
        <w:trPr>
          <w:trHeight w:val="398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несвязанной поддержки в области растениеводства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Иркутского районного муниципального образования.        Министерство сельского хозяйства Иркутской области.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2014-2017 г.г.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423 000,00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D5E" w:rsidRPr="006509E7" w:rsidTr="00763C8D">
        <w:trPr>
          <w:trHeight w:val="4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9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0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32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423 000,00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7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72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4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78 000,00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0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78 000,00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83 000,00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72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0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83 000,00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0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0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0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0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0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0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инсектицидов и фунгицидов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Иркутского районного муниципального образования.        Министерство сельского хозяйства Иркутской области.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Сельхозтоваропроизводители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района.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2014-2017 г.г.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2 765,00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D5E" w:rsidRPr="006509E7" w:rsidTr="00763C8D">
        <w:trPr>
          <w:trHeight w:val="40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0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0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0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2 765,00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7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72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6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9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6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6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8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производство продукции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растениеводства на </w:t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низкопродуктивной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пашне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сельского хозяйства администрации Иркутского районного муниципального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         Министерство сельского хозяйства Иркутской области.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района.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2014-2017 г.г.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33 200,00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6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33 200,00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6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10 100,00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6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10 100,00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11 850,00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11 850,00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3 750,00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3 750,00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сельхозтоваропроизводителям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оригинальных, элитных семян и гибридов F1 сельскохозяйственных культур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сельского хозяйства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Иркутского районного муниципального образования.         Министерство сельского хозяйства Иркутской области.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района.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2014-2017 г.г.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36 700,00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засеваемая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элитными семенами, </w:t>
            </w:r>
            <w:proofErr w:type="gram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1560</w:t>
            </w: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7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36 700,00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7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6 300,00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6 300,00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7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7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6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9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9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13 800,00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9F2D5E" w:rsidRPr="006509E7" w:rsidTr="00763C8D">
        <w:trPr>
          <w:trHeight w:val="39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9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9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9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13 800,00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11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«Оказание содействия развитию </w:t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Иркутского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D5E" w:rsidRPr="006509E7" w:rsidTr="00763C8D">
        <w:trPr>
          <w:trHeight w:val="312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коров молочного направления с учетом производства молока на одну голову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Иркутского районного муниципального образования.         Министерство сельского хозяйства Иркутской области.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района.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2014-2017 г.г.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943 000,00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Поголовье коров, гол.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9F2D5E" w:rsidRPr="006509E7" w:rsidTr="00763C8D">
        <w:trPr>
          <w:trHeight w:val="312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12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2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943 000,00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12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F2D5E" w:rsidRPr="006509E7" w:rsidTr="00763C8D">
        <w:trPr>
          <w:trHeight w:val="312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9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9F2D5E" w:rsidRPr="006509E7" w:rsidTr="00763C8D">
        <w:trPr>
          <w:trHeight w:val="372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245 000,00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9F2D5E" w:rsidRPr="006509E7" w:rsidTr="00763C8D">
        <w:trPr>
          <w:trHeight w:val="34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4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245 000,00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4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252 000,00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9F2D5E" w:rsidRPr="006509E7" w:rsidTr="00763C8D">
        <w:trPr>
          <w:trHeight w:val="34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4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4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4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252 000,00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4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коров мясного направления и на производство и реализацию на убой в живой массе КРС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Иркутского районного муниципального образования.         Министерство сельского хозяйства Иркутской области.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района.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2014-2017 г.г.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Поголовье КРС, мясного направления, гол.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2D5E" w:rsidRPr="006509E7" w:rsidTr="00763C8D">
        <w:trPr>
          <w:trHeight w:val="34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4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4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4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2D5E" w:rsidRPr="006509E7" w:rsidTr="00763C8D">
        <w:trPr>
          <w:trHeight w:val="312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9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2D5E" w:rsidRPr="006509E7" w:rsidTr="00763C8D">
        <w:trPr>
          <w:trHeight w:val="372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6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2D5E" w:rsidRPr="006509E7" w:rsidTr="00763C8D">
        <w:trPr>
          <w:trHeight w:val="372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2D5E" w:rsidRPr="006509E7" w:rsidTr="00763C8D">
        <w:trPr>
          <w:trHeight w:val="4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83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2. «Кадровое обеспечение агропромышленного комплекса Иркутского района»</w:t>
            </w:r>
          </w:p>
        </w:tc>
      </w:tr>
      <w:tr w:rsidR="009F2D5E" w:rsidRPr="006509E7" w:rsidTr="00763C8D">
        <w:trPr>
          <w:trHeight w:val="6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привлечения и закрепления молодых специалистов в агропромышленном комплексе»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Иркутского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D5E" w:rsidRPr="006509E7" w:rsidTr="00763C8D">
        <w:trPr>
          <w:trHeight w:val="398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на строительство (приобретение) жилья  гражданам, проживающим в сельской местности, в т.ч. молодым семьям и молодым специалистам,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проживающим и работающим на селе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сельского хозяйства администрации Иркутского районного муниципального образования.         Министерство сельского хозяйства Иркутской области.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Молодые семьи и молодые специалисты, проживающие и работающие на селе.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2014-2017 г.г.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43 415,00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Ввод жилья, кв.м.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9F2D5E" w:rsidRPr="006509E7" w:rsidTr="00763C8D">
        <w:trPr>
          <w:trHeight w:val="372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2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6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6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43 415,00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8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1 476,00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6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1 476,00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6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8 824,00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6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8 824,00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23 115,00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6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23 115,00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8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«Популяризация профессии сельскохозяйственного профиля»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Иркутского районного муниципального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D5E" w:rsidRPr="006509E7" w:rsidTr="00763C8D">
        <w:trPr>
          <w:trHeight w:val="44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пахарь»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Иркутского районного муниципального образования.        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2014-2017 г.г.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конкурсов, ед.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D5E" w:rsidRPr="006509E7" w:rsidTr="00763C8D">
        <w:trPr>
          <w:trHeight w:val="312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D5E" w:rsidRPr="006509E7" w:rsidTr="00763C8D">
        <w:trPr>
          <w:trHeight w:val="33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D5E" w:rsidRPr="006509E7" w:rsidTr="00763C8D">
        <w:trPr>
          <w:trHeight w:val="33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D5E" w:rsidRPr="006509E7" w:rsidTr="00763C8D">
        <w:trPr>
          <w:trHeight w:val="338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конкурс «Предприятие высокой культуры земледелия»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Иркутского районного муниципального образования.        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 .г.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конкурсов, ед.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D5E" w:rsidRPr="006509E7" w:rsidTr="00763C8D">
        <w:trPr>
          <w:trHeight w:val="33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D5E" w:rsidRPr="006509E7" w:rsidTr="00763C8D">
        <w:trPr>
          <w:trHeight w:val="34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лучшего по профессии  среди мастеров машинного доения коров и техников  по искусственному осеменению сельскохозяйственных животных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Иркутского районного муниципального образования.        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2014-2017 г.г.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41,38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конкурсов, ед.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D5E" w:rsidRPr="006509E7" w:rsidTr="00763C8D">
        <w:trPr>
          <w:trHeight w:val="34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D5E" w:rsidRPr="006509E7" w:rsidTr="00763C8D">
        <w:trPr>
          <w:trHeight w:val="34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D5E" w:rsidRPr="006509E7" w:rsidTr="00763C8D">
        <w:trPr>
          <w:trHeight w:val="34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41,38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D5E" w:rsidRPr="006509E7" w:rsidTr="00763C8D">
        <w:trPr>
          <w:trHeight w:val="6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«Обучение руководителей и специалистов,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в сельском хозяйстве»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сельского хозяйства администрации Иркутского районного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D5E" w:rsidRPr="006509E7" w:rsidTr="00763C8D">
        <w:trPr>
          <w:trHeight w:val="34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профессиональная подготовка и переподготовка руководящих работников, специалистов и рабочих массовых профессий АПК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Иркутского районного муниципального образования Министерство сельского хозяйства Иркутской области.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2014-2017 г.г.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656,00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обученных, чел.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2D5E" w:rsidRPr="006509E7" w:rsidTr="00763C8D">
        <w:trPr>
          <w:trHeight w:val="38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2D5E" w:rsidRPr="006509E7" w:rsidTr="00763C8D">
        <w:trPr>
          <w:trHeight w:val="32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2D5E" w:rsidRPr="006509E7" w:rsidTr="00763C8D">
        <w:trPr>
          <w:trHeight w:val="39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2D5E" w:rsidRPr="006509E7" w:rsidTr="00763C8D">
        <w:trPr>
          <w:trHeight w:val="39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2D5E" w:rsidRPr="006509E7" w:rsidTr="00763C8D">
        <w:trPr>
          <w:trHeight w:val="5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«Привлечение молодых специалистов для работы в сельском хозяйстве»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Иркутского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D5E" w:rsidRPr="006509E7" w:rsidTr="00763C8D">
        <w:trPr>
          <w:trHeight w:val="372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</w:t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, осуществляющим единовременные выплаты на обустройство с учетом оплаты налога на доходы физических лиц молодым специалистам при трудоустройстве на работу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Иркутского районного муниципального образования.         Министерство сельского хозяйства Иркутской области.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2014-2017 г.г.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1 700,00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молодых специалистов-выпускников, чел.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D5E" w:rsidRPr="006509E7" w:rsidTr="00763C8D">
        <w:trPr>
          <w:trHeight w:val="39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D5E" w:rsidRPr="006509E7" w:rsidTr="00763C8D">
        <w:trPr>
          <w:trHeight w:val="39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D5E" w:rsidRPr="006509E7" w:rsidTr="00763C8D">
        <w:trPr>
          <w:trHeight w:val="39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D5E" w:rsidRPr="006509E7" w:rsidTr="00763C8D">
        <w:trPr>
          <w:trHeight w:val="39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D5E" w:rsidRPr="006509E7" w:rsidTr="00763C8D">
        <w:trPr>
          <w:trHeight w:val="39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3. «Совершенствование системы информационного обеспечения в сфере агропромышленного комплекса Иркутского района»</w:t>
            </w:r>
          </w:p>
        </w:tc>
      </w:tr>
      <w:tr w:rsidR="009F2D5E" w:rsidRPr="006509E7" w:rsidTr="00763C8D">
        <w:trPr>
          <w:trHeight w:val="6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единой системы государственного информационного обеспечения агропромышленного комплекса»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Иркутского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D5E" w:rsidRPr="006509E7" w:rsidTr="00763C8D">
        <w:trPr>
          <w:trHeight w:val="40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Участие в создании единой системы государственного  информационного обеспечения агропромышленного комплекса (укрепление</w:t>
            </w:r>
            <w:proofErr w:type="gramEnd"/>
          </w:p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</w:t>
            </w:r>
          </w:p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базы отдела сельского хозяйства)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Иркутского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2014-2017 г.г.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программного обеспечения, ед.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D5E" w:rsidRPr="006509E7" w:rsidTr="00763C8D">
        <w:trPr>
          <w:trHeight w:val="3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4. «Техническая и технологическая модернизация агропромышленного комплекса Иркутского района»</w:t>
            </w:r>
          </w:p>
        </w:tc>
      </w:tr>
      <w:tr w:rsidR="009F2D5E" w:rsidRPr="006509E7" w:rsidTr="00763C8D">
        <w:trPr>
          <w:trHeight w:val="6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«Создание условий для технической и технологической модернизации сельского хозяйства»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Иркутского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D5E" w:rsidRPr="006509E7" w:rsidTr="00763C8D">
        <w:trPr>
          <w:trHeight w:val="338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приобретение </w:t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сельскохоозяйственной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оборудования и прогрессивных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растениеводстве и животноводстве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сельского хозяйства администрации Иркутского районного муниципального образования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сельского хозяйства Иркутской области.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района.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2014-2017 г.г.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285 000,00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техники, шт.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2D5E" w:rsidRPr="006509E7" w:rsidTr="00763C8D">
        <w:trPr>
          <w:trHeight w:val="33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2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285 000,00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3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6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6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6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2D5E" w:rsidRPr="006509E7" w:rsidTr="00763C8D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6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5. «Развитие рынков сельскохозяйственной продукции, сырья и продовольствия в Иркутском районе»</w:t>
            </w:r>
          </w:p>
        </w:tc>
      </w:tr>
      <w:tr w:rsidR="009F2D5E" w:rsidRPr="006509E7" w:rsidTr="00763C8D">
        <w:trPr>
          <w:trHeight w:val="9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«Реализация мероприятий в сфере сельского хозяйства»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Иркутского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D5E" w:rsidRPr="006509E7" w:rsidTr="00763C8D">
        <w:trPr>
          <w:trHeight w:val="13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Участие в выставках выходного дня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Иркутского районного муниципального образования.        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2014-2017 г.г.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D5E" w:rsidRPr="006509E7" w:rsidTr="00763C8D">
        <w:trPr>
          <w:trHeight w:val="28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«Агропромышленная неделя»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сельского хозяйства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Иркутского районного муниципального образования.        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2014-2017 г.г.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207,97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ед.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1-в год</w:t>
            </w:r>
          </w:p>
        </w:tc>
      </w:tr>
      <w:tr w:rsidR="009F2D5E" w:rsidRPr="006509E7" w:rsidTr="00763C8D">
        <w:trPr>
          <w:trHeight w:val="25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5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52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96,39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3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111,58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3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Иркутского районного муниципального образования.        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2014-2017 г.г.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594,</w:t>
            </w:r>
            <w:r w:rsidR="00E449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1-в год</w:t>
            </w:r>
          </w:p>
        </w:tc>
      </w:tr>
      <w:tr w:rsidR="009F2D5E" w:rsidRPr="006509E7" w:rsidTr="00763C8D">
        <w:trPr>
          <w:trHeight w:val="28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184,02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7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53,47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8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224,68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6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7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«Земля Иркутская»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жизнеобеспечению администрации Иркутского районного муниципального образования Управление сельского хозяйства администрации Иркутского районного муниципального образования </w:t>
            </w:r>
            <w:r w:rsidRPr="006509E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D5E" w:rsidRPr="006509E7" w:rsidTr="00763C8D">
        <w:trPr>
          <w:trHeight w:val="5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1-в год</w:t>
            </w: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подпрограмме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2014-2017 г.г.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1 790 326,87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890,87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bCs/>
                <w:sz w:val="24"/>
                <w:szCs w:val="24"/>
              </w:rPr>
              <w:t>1 789 436,00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175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372 578,02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231,02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372 347,00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44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382 263,47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53,47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382 210,00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159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403 975,07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321,07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403 654,00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44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631 510,31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03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300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423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285,31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E" w:rsidRPr="006509E7" w:rsidTr="00763C8D">
        <w:trPr>
          <w:trHeight w:val="281"/>
        </w:trPr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7">
              <w:rPr>
                <w:rFonts w:ascii="Times New Roman" w:hAnsi="Times New Roman" w:cs="Times New Roman"/>
                <w:sz w:val="24"/>
                <w:szCs w:val="24"/>
              </w:rPr>
              <w:t>631 225,00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5E" w:rsidRPr="006509E7" w:rsidRDefault="009F2D5E" w:rsidP="0076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C8D" w:rsidRDefault="00763C8D" w:rsidP="0076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3C8D" w:rsidSect="009F2D5E">
          <w:pgSz w:w="16838" w:h="11906" w:orient="landscape"/>
          <w:pgMar w:top="567" w:right="567" w:bottom="1701" w:left="1134" w:header="709" w:footer="709" w:gutter="0"/>
          <w:cols w:space="708"/>
          <w:docGrid w:linePitch="360"/>
        </w:sectPr>
      </w:pPr>
    </w:p>
    <w:p w:rsidR="00763C8D" w:rsidRPr="00763C8D" w:rsidRDefault="00763C8D" w:rsidP="00763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3C8D">
        <w:rPr>
          <w:rFonts w:ascii="Times New Roman" w:hAnsi="Times New Roman" w:cs="Times New Roman"/>
          <w:sz w:val="28"/>
          <w:szCs w:val="28"/>
        </w:rPr>
        <w:lastRenderedPageBreak/>
        <w:t>4. РЕСУРСНОЕ ОБЕСПЕЧЕНИЕ ПОДПРОГРАММЫ</w:t>
      </w:r>
    </w:p>
    <w:p w:rsidR="00763C8D" w:rsidRPr="00763C8D" w:rsidRDefault="00763C8D" w:rsidP="00763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C8D" w:rsidRPr="00763C8D" w:rsidRDefault="00763C8D" w:rsidP="00763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C8D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подпрограммы являются средства федерального, областного и районного бюджетов, внебюджетные средства (собственные средства </w:t>
      </w:r>
      <w:proofErr w:type="spellStart"/>
      <w:r w:rsidRPr="00763C8D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763C8D">
        <w:rPr>
          <w:rFonts w:ascii="Times New Roman" w:hAnsi="Times New Roman" w:cs="Times New Roman"/>
          <w:sz w:val="28"/>
          <w:szCs w:val="28"/>
        </w:rPr>
        <w:t xml:space="preserve"> Иркутского района с учетом предоставленных средств из федерального и областного бюджета).</w:t>
      </w:r>
      <w:proofErr w:type="gramEnd"/>
    </w:p>
    <w:p w:rsidR="00763C8D" w:rsidRPr="00763C8D" w:rsidRDefault="00763C8D" w:rsidP="00763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C8D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муниципальной программы за счет всех </w:t>
      </w:r>
      <w:r>
        <w:rPr>
          <w:rFonts w:ascii="Times New Roman" w:hAnsi="Times New Roman" w:cs="Times New Roman"/>
          <w:sz w:val="28"/>
          <w:szCs w:val="28"/>
        </w:rPr>
        <w:t>источников составляет 1790326,87</w:t>
      </w:r>
      <w:r w:rsidRPr="00763C8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63C8D" w:rsidRPr="00763C8D" w:rsidRDefault="00763C8D" w:rsidP="00763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843"/>
        <w:gridCol w:w="1134"/>
        <w:gridCol w:w="1134"/>
        <w:gridCol w:w="1134"/>
        <w:gridCol w:w="2410"/>
      </w:tblGrid>
      <w:tr w:rsidR="00763C8D" w:rsidRPr="00763C8D" w:rsidTr="00763C8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Период реализации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финансирования, тыс. руб.</w:t>
            </w:r>
          </w:p>
        </w:tc>
      </w:tr>
      <w:tr w:rsidR="00763C8D" w:rsidRPr="00763C8D" w:rsidTr="00763C8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Финансовые средства, 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в том числе</w:t>
            </w:r>
          </w:p>
        </w:tc>
      </w:tr>
      <w:tr w:rsidR="00763C8D" w:rsidRPr="00763C8D" w:rsidTr="00763C8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 xml:space="preserve">ВИ </w:t>
            </w:r>
            <w:hyperlink r:id="rId16" w:history="1">
              <w:r w:rsidRPr="00763C8D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&lt;*&gt;</w:t>
              </w:r>
            </w:hyperlink>
          </w:p>
        </w:tc>
      </w:tr>
      <w:tr w:rsidR="00763C8D" w:rsidRPr="00763C8D" w:rsidTr="00763C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2014 - 2017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1790326,87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890,87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1789436,00</w:t>
            </w:r>
          </w:p>
        </w:tc>
      </w:tr>
      <w:tr w:rsidR="00763C8D" w:rsidRPr="00763C8D" w:rsidTr="00763C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372578,02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231,02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372347,00</w:t>
            </w:r>
          </w:p>
        </w:tc>
      </w:tr>
      <w:tr w:rsidR="00763C8D" w:rsidRPr="00763C8D" w:rsidTr="00763C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382263,47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53,47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382210,00</w:t>
            </w:r>
          </w:p>
        </w:tc>
      </w:tr>
      <w:tr w:rsidR="00763C8D" w:rsidRPr="00763C8D" w:rsidTr="00763C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403975,07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321,07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403654,00</w:t>
            </w:r>
          </w:p>
        </w:tc>
      </w:tr>
      <w:tr w:rsidR="00763C8D" w:rsidRPr="00763C8D" w:rsidTr="00763C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631510,31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285,31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8D" w:rsidRPr="00763C8D" w:rsidRDefault="00763C8D" w:rsidP="0076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C8D">
              <w:rPr>
                <w:rFonts w:ascii="Times New Roman" w:hAnsi="Times New Roman" w:cs="Times New Roman"/>
                <w:sz w:val="24"/>
                <w:szCs w:val="28"/>
              </w:rPr>
              <w:t>631225,00</w:t>
            </w:r>
          </w:p>
        </w:tc>
      </w:tr>
    </w:tbl>
    <w:p w:rsidR="00763C8D" w:rsidRPr="00763C8D" w:rsidRDefault="003102BF" w:rsidP="00763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63C8D" w:rsidRPr="00763C8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="00763C8D" w:rsidRPr="00763C8D">
        <w:rPr>
          <w:rFonts w:ascii="Times New Roman" w:hAnsi="Times New Roman" w:cs="Times New Roman"/>
          <w:sz w:val="28"/>
          <w:szCs w:val="28"/>
        </w:rPr>
        <w:t xml:space="preserve">Принятые сокращения: ФБ - средства федерального бюджета, ОБ - средства областного бюджета, РБ - средства районного бюджета, ВИ - внебюджетные источники собственные средства </w:t>
      </w:r>
      <w:proofErr w:type="spellStart"/>
      <w:r w:rsidR="00763C8D" w:rsidRPr="00763C8D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763C8D" w:rsidRPr="00763C8D">
        <w:rPr>
          <w:rFonts w:ascii="Times New Roman" w:hAnsi="Times New Roman" w:cs="Times New Roman"/>
          <w:sz w:val="28"/>
          <w:szCs w:val="28"/>
        </w:rPr>
        <w:t xml:space="preserve"> Иркутского района (с учетом предоставленных средств из федерального и областного бюджета)</w:t>
      </w:r>
    </w:p>
    <w:p w:rsidR="00763C8D" w:rsidRDefault="00763C8D" w:rsidP="00763C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C8D" w:rsidRDefault="00763C8D" w:rsidP="00763C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C8D" w:rsidRPr="00D94B15" w:rsidRDefault="00763C8D" w:rsidP="00763C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Мэра района                                                                          Д.В. Горин                             </w:t>
      </w:r>
    </w:p>
    <w:p w:rsidR="00763C8D" w:rsidRDefault="00763C8D" w:rsidP="0076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D5E" w:rsidRPr="00763C8D" w:rsidRDefault="009F2D5E" w:rsidP="009F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2D5E" w:rsidRPr="00763C8D" w:rsidSect="00B00929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21F"/>
    <w:multiLevelType w:val="hybridMultilevel"/>
    <w:tmpl w:val="D4A8B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3BFE"/>
    <w:multiLevelType w:val="hybridMultilevel"/>
    <w:tmpl w:val="B896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41D0"/>
    <w:multiLevelType w:val="hybridMultilevel"/>
    <w:tmpl w:val="281E62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FE0C72"/>
    <w:multiLevelType w:val="hybridMultilevel"/>
    <w:tmpl w:val="33B615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051290"/>
    <w:multiLevelType w:val="multilevel"/>
    <w:tmpl w:val="0D3E7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F44A5B"/>
    <w:multiLevelType w:val="hybridMultilevel"/>
    <w:tmpl w:val="6D96A630"/>
    <w:lvl w:ilvl="0" w:tplc="5F862E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87547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E67AC0"/>
    <w:multiLevelType w:val="multilevel"/>
    <w:tmpl w:val="D706A0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8">
    <w:nsid w:val="36115BBC"/>
    <w:multiLevelType w:val="hybridMultilevel"/>
    <w:tmpl w:val="E6D0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A22F8"/>
    <w:multiLevelType w:val="hybridMultilevel"/>
    <w:tmpl w:val="6A78E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0F2E5D"/>
    <w:multiLevelType w:val="hybridMultilevel"/>
    <w:tmpl w:val="0C241090"/>
    <w:lvl w:ilvl="0" w:tplc="D892F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6740FE"/>
    <w:multiLevelType w:val="multilevel"/>
    <w:tmpl w:val="8D50A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>
    <w:nsid w:val="3A9E727A"/>
    <w:multiLevelType w:val="multilevel"/>
    <w:tmpl w:val="0D3E7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ACF572A"/>
    <w:multiLevelType w:val="multilevel"/>
    <w:tmpl w:val="3256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1726F36"/>
    <w:multiLevelType w:val="hybridMultilevel"/>
    <w:tmpl w:val="84E4BEC8"/>
    <w:lvl w:ilvl="0" w:tplc="F4063C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01442BA"/>
    <w:multiLevelType w:val="multilevel"/>
    <w:tmpl w:val="D806FA0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0DE1CDB"/>
    <w:multiLevelType w:val="multilevel"/>
    <w:tmpl w:val="6188192E"/>
    <w:lvl w:ilvl="0">
      <w:start w:val="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0B7826"/>
    <w:multiLevelType w:val="hybridMultilevel"/>
    <w:tmpl w:val="95C2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B2320"/>
    <w:multiLevelType w:val="hybridMultilevel"/>
    <w:tmpl w:val="9124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05135"/>
    <w:multiLevelType w:val="multilevel"/>
    <w:tmpl w:val="D806FA0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0537BE3"/>
    <w:multiLevelType w:val="multilevel"/>
    <w:tmpl w:val="D806FA0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C0E7444"/>
    <w:multiLevelType w:val="hybridMultilevel"/>
    <w:tmpl w:val="95C2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D3887"/>
    <w:multiLevelType w:val="multilevel"/>
    <w:tmpl w:val="D806FA0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2"/>
  </w:num>
  <w:num w:numId="5">
    <w:abstractNumId w:val="4"/>
  </w:num>
  <w:num w:numId="6">
    <w:abstractNumId w:val="22"/>
  </w:num>
  <w:num w:numId="7">
    <w:abstractNumId w:val="10"/>
  </w:num>
  <w:num w:numId="8">
    <w:abstractNumId w:val="2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23"/>
  </w:num>
  <w:num w:numId="14">
    <w:abstractNumId w:val="19"/>
  </w:num>
  <w:num w:numId="15">
    <w:abstractNumId w:val="17"/>
  </w:num>
  <w:num w:numId="16">
    <w:abstractNumId w:val="21"/>
  </w:num>
  <w:num w:numId="17">
    <w:abstractNumId w:val="15"/>
  </w:num>
  <w:num w:numId="18">
    <w:abstractNumId w:val="16"/>
  </w:num>
  <w:num w:numId="19">
    <w:abstractNumId w:val="9"/>
  </w:num>
  <w:num w:numId="20">
    <w:abstractNumId w:val="18"/>
  </w:num>
  <w:num w:numId="21">
    <w:abstractNumId w:val="0"/>
  </w:num>
  <w:num w:numId="22">
    <w:abstractNumId w:val="6"/>
  </w:num>
  <w:num w:numId="23">
    <w:abstractNumId w:val="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C9"/>
    <w:rsid w:val="000227F1"/>
    <w:rsid w:val="00027644"/>
    <w:rsid w:val="000E796A"/>
    <w:rsid w:val="00114020"/>
    <w:rsid w:val="00153F41"/>
    <w:rsid w:val="001A7A46"/>
    <w:rsid w:val="001D5A29"/>
    <w:rsid w:val="001E1B33"/>
    <w:rsid w:val="003102BF"/>
    <w:rsid w:val="00371622"/>
    <w:rsid w:val="003A06A2"/>
    <w:rsid w:val="004018A7"/>
    <w:rsid w:val="004641BF"/>
    <w:rsid w:val="00502D2E"/>
    <w:rsid w:val="00533A48"/>
    <w:rsid w:val="005F16CF"/>
    <w:rsid w:val="00677EC3"/>
    <w:rsid w:val="006C13FB"/>
    <w:rsid w:val="006C46BF"/>
    <w:rsid w:val="006E3CF3"/>
    <w:rsid w:val="006F04A1"/>
    <w:rsid w:val="00763C8D"/>
    <w:rsid w:val="007F21EB"/>
    <w:rsid w:val="0088521F"/>
    <w:rsid w:val="008B0519"/>
    <w:rsid w:val="009A388B"/>
    <w:rsid w:val="009F1F6F"/>
    <w:rsid w:val="009F2D5E"/>
    <w:rsid w:val="00A246C9"/>
    <w:rsid w:val="00A31F37"/>
    <w:rsid w:val="00A37362"/>
    <w:rsid w:val="00AC6B1E"/>
    <w:rsid w:val="00AD094B"/>
    <w:rsid w:val="00AF4543"/>
    <w:rsid w:val="00B002D9"/>
    <w:rsid w:val="00B64972"/>
    <w:rsid w:val="00B74B22"/>
    <w:rsid w:val="00C27EE4"/>
    <w:rsid w:val="00C30BC5"/>
    <w:rsid w:val="00C32611"/>
    <w:rsid w:val="00C36EF7"/>
    <w:rsid w:val="00C41CF9"/>
    <w:rsid w:val="00C6437C"/>
    <w:rsid w:val="00D14447"/>
    <w:rsid w:val="00D21FD9"/>
    <w:rsid w:val="00D34AC4"/>
    <w:rsid w:val="00D86126"/>
    <w:rsid w:val="00DB3F0D"/>
    <w:rsid w:val="00E3347D"/>
    <w:rsid w:val="00E449A2"/>
    <w:rsid w:val="00E54A62"/>
    <w:rsid w:val="00EB7676"/>
    <w:rsid w:val="00EC4B77"/>
    <w:rsid w:val="00EE6553"/>
    <w:rsid w:val="00E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C9"/>
  </w:style>
  <w:style w:type="paragraph" w:styleId="1">
    <w:name w:val="heading 1"/>
    <w:basedOn w:val="a"/>
    <w:next w:val="a"/>
    <w:link w:val="10"/>
    <w:qFormat/>
    <w:rsid w:val="009F2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D5E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Balloon Text"/>
    <w:basedOn w:val="a"/>
    <w:link w:val="a4"/>
    <w:semiHidden/>
    <w:unhideWhenUsed/>
    <w:rsid w:val="00A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46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6C9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B002D9"/>
    <w:rPr>
      <w:color w:val="0000FF"/>
      <w:u w:val="single"/>
    </w:rPr>
  </w:style>
  <w:style w:type="paragraph" w:customStyle="1" w:styleId="ConsPlusNormal">
    <w:name w:val="ConsPlusNormal"/>
    <w:rsid w:val="006C4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gkcolor-5">
    <w:name w:val="gk_color-5"/>
    <w:basedOn w:val="a0"/>
    <w:rsid w:val="009F2D5E"/>
  </w:style>
  <w:style w:type="paragraph" w:customStyle="1" w:styleId="ConsPlusNonformat">
    <w:name w:val="ConsPlusNonformat"/>
    <w:rsid w:val="009F2D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2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9F2D5E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lang w:eastAsia="ru-RU"/>
    </w:rPr>
  </w:style>
  <w:style w:type="paragraph" w:customStyle="1" w:styleId="font6">
    <w:name w:val="font6"/>
    <w:basedOn w:val="a"/>
    <w:rsid w:val="009F2D5E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ru-RU"/>
    </w:rPr>
  </w:style>
  <w:style w:type="paragraph" w:customStyle="1" w:styleId="xl63">
    <w:name w:val="xl63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F2D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F2D5E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F2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F2D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F2D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F2D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F2D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F2D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F2D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F2D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F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F2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F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F2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F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F2D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F2D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F2D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F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F2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F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F2D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F2D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F2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F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F2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F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F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F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F2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F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9F2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9F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F2D5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F2D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F2D5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F2D5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F2D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F2D5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F2D5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F2D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F2D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F2D5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F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9F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9F2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F2D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F2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F2D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F2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9F2D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F2D5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9DF29E6884BF86ED0EB2E1A26862CD75A3A8EE73FA29692335342854F4F9D5A296991F21FF16FC1DB240765FFD" TargetMode="External"/><Relationship Id="rId13" Type="http://schemas.openxmlformats.org/officeDocument/2006/relationships/hyperlink" Target="consultantplus://offline/ref=F3B3C5E51F037A18A40E23D92A3219807CC7FD0B2C478DBA18CE8791EBBD9F7C9D17E26E9222582809BADCB21Fu6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B9DF29E6884BF86ED0EB2E1A26862CD75A3A8EE73FA29692335342854F4F9D5A296991F21FF16FC1DA200465FFD" TargetMode="External"/><Relationship Id="rId12" Type="http://schemas.openxmlformats.org/officeDocument/2006/relationships/hyperlink" Target="consultantplus://offline/ref=F3B3C5E51F037A18A40E23D92A3219807CC7FD0B2C478DBA18CE8791EBBD9F7C9D17E26E9222582809BBDCB01Fu7F" TargetMode="External"/><Relationship Id="rId17" Type="http://schemas.openxmlformats.org/officeDocument/2006/relationships/hyperlink" Target="consultantplus://offline/ref=A24A9A4C18B1CD00D8CA7E029BB920BAF1AAB7A227431826D0AC2D265CB71CBDF13AF5FE124443DE669B516DV3pF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4A9A4C18B1CD00D8CA7E029BB920BAF1AAB7A227431826D0AC2D265CB71CBDF13AF5FE124443DE669B516DV3pFC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B9DF29E6884BF86ED0EB2E1A26862CD75A3A8EE73FA29692335342854F4F9D5A296991F21FF16FC1DA2C0765F7D" TargetMode="External"/><Relationship Id="rId11" Type="http://schemas.openxmlformats.org/officeDocument/2006/relationships/hyperlink" Target="consultantplus://offline/ref=F3B3C5E51F037A18A40E23D92A3219807CC7FD0B2C478DBA18CE8791EBBD9F7C9D17E26E9222582809BBD8B01Fu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rkraion.ru" TargetMode="External"/><Relationship Id="rId10" Type="http://schemas.openxmlformats.org/officeDocument/2006/relationships/hyperlink" Target="consultantplus://offline/ref=F3B3C5E51F037A18A40E23D92A3219807CC7FD0B2C408ABB19CA8791EBBD9F7C9D17E26E9222582809B3DBB21Fu0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3C5E51F037A18A40E23D92A3219807CC7FD0B2C478DBA18CE8791EBBD9F7C9D17E26E9222582809BBD8B01FuDF" TargetMode="External"/><Relationship Id="rId14" Type="http://schemas.openxmlformats.org/officeDocument/2006/relationships/hyperlink" Target="consultantplus://offline/ref=F3B3C5E51F037A18A40E23D92A3219807CC7FD0B2C478DBA18CE8791EBBD9F7C9D17E26E9222582808B3DAB01Fu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38</Pages>
  <Words>7171</Words>
  <Characters>40878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bogoduhovamo</dc:creator>
  <cp:keywords/>
  <dc:description/>
  <cp:lastModifiedBy>bogoduhovamo</cp:lastModifiedBy>
  <cp:revision>13</cp:revision>
  <cp:lastPrinted>2018-01-10T07:38:00Z</cp:lastPrinted>
  <dcterms:created xsi:type="dcterms:W3CDTF">2017-12-27T03:01:00Z</dcterms:created>
  <dcterms:modified xsi:type="dcterms:W3CDTF">2018-01-11T03:51:00Z</dcterms:modified>
</cp:coreProperties>
</file>