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«13» февраля 2018 г.</w:t>
        <w:tab/>
        <w:tab/>
        <w:tab/>
        <w:tab/>
        <w:tab/>
        <w:t xml:space="preserve">                                                  № 91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нормативе стоимости одного квадратного метра общей площади жилья на 2018 год для расчета размера социальных выплат в рамках реализации подпрограммы «Молодым семьям – доступное жилье»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uppressAutoHyphens w:val="true"/>
        <w:ind w:right="69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В целях реализации мероприятий подпрограммы «Молодым семьям – доступное жилье» на 2018 – 2020 годы муниципальной программы Иркутского районного муниципального образования «Молодежная политика в Иркутском районном муниципальном образовании» на 2018 – 2023 годы, утвержденной постановлением администрации Иркутского районного муниципального образования от 08.11.2017 № 484 (далее – Районная подпрограмма), подпрограммы «Молодым семьям – доступное жилье» на 2014 – 2020 годы государственной программы Иркутской области «Доступное жилье» на 2014 – 2020 годы, утвержденной постановлением Правительства Иркутской области от 24.10.2013 № 443-пп (далее – Областная подпрограмма), руководствуясь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20.12.2017 № 1691/пр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квартал 2018 года», решением комиссии по реализации подпрограмм «Молодым семьям – доступное жилье» от 24.01.2018 (протокол № 52),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tabs>
          <w:tab w:val="left" w:pos="1134" w:leader="none"/>
        </w:tabs>
        <w:suppressAutoHyphens w:val="true"/>
        <w:ind w:right="69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shd w:val="clear" w:color="auto" w:fill="FFFFFF"/>
        <w:suppressAutoHyphens w:val="true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Установить норматив стоимости одного квадратного метра общей площади жилья в Иркутском районном муниципальном образовании на 2018 год в размере 26 332,80 рублей для расчета размера социальных выплат в рамках реализации Районной и Областной подпрограмм.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Опубликовать настоящее постановление в газете «Ангарские огни» и разместить в информационно-телекоммуникационной сети «Интернет», на официальном сайте Иркутского районного муниципального образования </w:t>
      </w:r>
      <w:r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irkraion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>.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3. Контроль исполнения настоящего постановления возложить на первого заместителя Мэра.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                                                                                               Л.П. Фролов</w:t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/>
        <w:snapToGrid w:val="false"/>
        <w:jc w:val="both"/>
        <w:rPr>
          <w:sz w:val="24"/>
          <w:szCs w:val="24"/>
          <w:lang w:eastAsia="ar-SA"/>
        </w:rPr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00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a300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a30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LibreOffice/5.4.5.1$Linux_X86_64 LibreOffice_project/40m0$Build-1</Application>
  <Pages>2</Pages>
  <Words>312</Words>
  <Characters>2332</Characters>
  <CharactersWithSpaces>2791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2017-01-18T07:36:00Z</dcterms:created>
  <dc:creator>cherdakova</dc:creator>
  <dc:description/>
  <dc:language>ru-RU</dc:language>
  <cp:lastModifiedBy>Константин Анатольевич К.</cp:lastModifiedBy>
  <cp:lastPrinted>2018-01-31T08:11:00Z</cp:lastPrinted>
  <dcterms:modified xsi:type="dcterms:W3CDTF">2018-02-16T09:45:05Z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