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7F4" w:rsidRDefault="003867F4" w:rsidP="003867F4">
      <w:pPr>
        <w:shd w:val="clear" w:color="auto" w:fill="FFFFFF"/>
        <w:tabs>
          <w:tab w:val="left" w:pos="941"/>
          <w:tab w:val="left" w:pos="1104"/>
        </w:tabs>
        <w:ind w:left="-1134"/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657225" cy="752475"/>
            <wp:effectExtent l="0" t="0" r="9525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67F4" w:rsidRDefault="003867F4" w:rsidP="003867F4">
      <w:pPr>
        <w:shd w:val="clear" w:color="auto" w:fill="FFFFFF"/>
        <w:tabs>
          <w:tab w:val="left" w:pos="8035"/>
        </w:tabs>
        <w:suppressAutoHyphens/>
        <w:autoSpaceDN/>
        <w:adjustRightInd/>
        <w:spacing w:line="322" w:lineRule="exact"/>
        <w:ind w:left="-1134"/>
        <w:jc w:val="center"/>
        <w:rPr>
          <w:spacing w:val="25"/>
          <w:sz w:val="24"/>
          <w:lang w:eastAsia="ar-SA"/>
        </w:rPr>
      </w:pPr>
      <w:r>
        <w:rPr>
          <w:spacing w:val="25"/>
          <w:sz w:val="24"/>
          <w:lang w:eastAsia="ar-SA"/>
        </w:rPr>
        <w:t>РОССИЙСКАЯ ФЕДЕРАЦИЯ</w:t>
      </w:r>
    </w:p>
    <w:p w:rsidR="003867F4" w:rsidRDefault="003867F4" w:rsidP="003867F4">
      <w:pPr>
        <w:shd w:val="clear" w:color="auto" w:fill="FFFFFF"/>
        <w:suppressAutoHyphens/>
        <w:autoSpaceDN/>
        <w:adjustRightInd/>
        <w:spacing w:line="360" w:lineRule="auto"/>
        <w:ind w:left="-1134"/>
        <w:jc w:val="center"/>
        <w:rPr>
          <w:spacing w:val="-1"/>
          <w:sz w:val="24"/>
          <w:lang w:eastAsia="ar-SA"/>
        </w:rPr>
      </w:pPr>
      <w:r>
        <w:rPr>
          <w:spacing w:val="-1"/>
          <w:sz w:val="24"/>
          <w:lang w:eastAsia="ar-SA"/>
        </w:rPr>
        <w:t>ИРКУТСКАЯ ОБЛАСТЬ</w:t>
      </w:r>
    </w:p>
    <w:p w:rsidR="003867F4" w:rsidRDefault="003867F4" w:rsidP="003867F4">
      <w:pPr>
        <w:shd w:val="clear" w:color="auto" w:fill="FFFFFF"/>
        <w:suppressAutoHyphens/>
        <w:autoSpaceDN/>
        <w:adjustRightInd/>
        <w:spacing w:line="360" w:lineRule="auto"/>
        <w:ind w:left="-1134"/>
        <w:jc w:val="center"/>
        <w:rPr>
          <w:spacing w:val="-2"/>
          <w:sz w:val="24"/>
          <w:lang w:eastAsia="ar-SA"/>
        </w:rPr>
      </w:pPr>
      <w:r>
        <w:rPr>
          <w:spacing w:val="-2"/>
          <w:sz w:val="24"/>
          <w:lang w:eastAsia="ar-SA"/>
        </w:rPr>
        <w:t>ИРКУТСКОЕ РАЙОННОЕ МУНИЦИПАЛЬНОЕ ОБРАЗОВАНИЕ</w:t>
      </w:r>
    </w:p>
    <w:p w:rsidR="003867F4" w:rsidRDefault="003867F4" w:rsidP="003867F4">
      <w:pPr>
        <w:shd w:val="clear" w:color="auto" w:fill="FFFFFF"/>
        <w:suppressAutoHyphens/>
        <w:autoSpaceDN/>
        <w:adjustRightInd/>
        <w:ind w:left="-1134"/>
        <w:jc w:val="center"/>
        <w:rPr>
          <w:b/>
          <w:spacing w:val="-7"/>
          <w:w w:val="129"/>
          <w:sz w:val="32"/>
          <w:lang w:eastAsia="ar-SA"/>
        </w:rPr>
      </w:pPr>
      <w:r>
        <w:rPr>
          <w:b/>
          <w:spacing w:val="-7"/>
          <w:w w:val="129"/>
          <w:sz w:val="32"/>
          <w:lang w:eastAsia="ar-SA"/>
        </w:rPr>
        <w:t>АДМИНИСТРАЦИЯ</w:t>
      </w:r>
    </w:p>
    <w:p w:rsidR="003867F4" w:rsidRDefault="003867F4" w:rsidP="003867F4">
      <w:pPr>
        <w:shd w:val="clear" w:color="auto" w:fill="FFFFFF"/>
        <w:suppressAutoHyphens/>
        <w:autoSpaceDN/>
        <w:adjustRightInd/>
        <w:ind w:left="-1134"/>
        <w:jc w:val="center"/>
        <w:rPr>
          <w:rFonts w:ascii="Courier New" w:hAnsi="Courier New"/>
          <w:b/>
          <w:spacing w:val="-5"/>
          <w:w w:val="136"/>
          <w:sz w:val="32"/>
          <w:lang w:eastAsia="ar-SA"/>
        </w:rPr>
      </w:pPr>
    </w:p>
    <w:p w:rsidR="003867F4" w:rsidRDefault="003867F4" w:rsidP="003867F4">
      <w:pPr>
        <w:shd w:val="clear" w:color="auto" w:fill="FFFFFF"/>
        <w:suppressAutoHyphens/>
        <w:autoSpaceDN/>
        <w:adjustRightInd/>
        <w:ind w:left="-1134"/>
        <w:jc w:val="center"/>
        <w:rPr>
          <w:b/>
          <w:spacing w:val="-5"/>
          <w:w w:val="136"/>
          <w:sz w:val="32"/>
          <w:lang w:eastAsia="ar-SA"/>
        </w:rPr>
      </w:pPr>
      <w:r>
        <w:rPr>
          <w:b/>
          <w:spacing w:val="-5"/>
          <w:w w:val="136"/>
          <w:sz w:val="32"/>
          <w:lang w:eastAsia="ar-SA"/>
        </w:rPr>
        <w:t>ПОСТАНОВЛЕНИЕ</w:t>
      </w:r>
    </w:p>
    <w:p w:rsidR="003867F4" w:rsidRDefault="003867F4" w:rsidP="003867F4">
      <w:pPr>
        <w:shd w:val="clear" w:color="auto" w:fill="FFFFFF"/>
        <w:suppressAutoHyphens/>
        <w:autoSpaceDN/>
        <w:adjustRightInd/>
        <w:jc w:val="both"/>
        <w:rPr>
          <w:rFonts w:ascii="Courier New" w:hAnsi="Courier New"/>
          <w:b/>
          <w:spacing w:val="-5"/>
          <w:w w:val="136"/>
          <w:lang w:eastAsia="ar-SA"/>
        </w:rPr>
      </w:pPr>
    </w:p>
    <w:p w:rsidR="003867F4" w:rsidRPr="00FD5192" w:rsidRDefault="00FD5192" w:rsidP="003867F4">
      <w:pPr>
        <w:shd w:val="clear" w:color="auto" w:fill="FFFFFF"/>
        <w:suppressAutoHyphens/>
        <w:autoSpaceDN/>
        <w:adjustRightInd/>
        <w:jc w:val="both"/>
        <w:rPr>
          <w:sz w:val="24"/>
          <w:szCs w:val="24"/>
          <w:u w:val="single"/>
          <w:lang w:eastAsia="ar-SA"/>
        </w:rPr>
      </w:pPr>
      <w:r>
        <w:rPr>
          <w:sz w:val="24"/>
          <w:szCs w:val="24"/>
          <w:lang w:eastAsia="ar-SA"/>
        </w:rPr>
        <w:t>О</w:t>
      </w:r>
      <w:r w:rsidR="006660E6">
        <w:rPr>
          <w:sz w:val="24"/>
          <w:szCs w:val="24"/>
          <w:lang w:eastAsia="ar-SA"/>
        </w:rPr>
        <w:t>т</w:t>
      </w:r>
      <w:r>
        <w:rPr>
          <w:sz w:val="24"/>
          <w:szCs w:val="24"/>
          <w:lang w:eastAsia="ar-SA"/>
        </w:rPr>
        <w:t xml:space="preserve"> </w:t>
      </w:r>
      <w:r w:rsidRPr="00FD5192">
        <w:rPr>
          <w:sz w:val="24"/>
          <w:szCs w:val="24"/>
          <w:u w:val="single"/>
          <w:lang w:eastAsia="ar-SA"/>
        </w:rPr>
        <w:t>16.05.2019</w:t>
      </w:r>
      <w:r w:rsidR="003867F4">
        <w:rPr>
          <w:sz w:val="24"/>
          <w:szCs w:val="24"/>
          <w:lang w:eastAsia="ar-SA"/>
        </w:rPr>
        <w:tab/>
      </w:r>
      <w:r w:rsidR="003867F4">
        <w:rPr>
          <w:sz w:val="24"/>
          <w:szCs w:val="24"/>
          <w:lang w:eastAsia="ar-SA"/>
        </w:rPr>
        <w:tab/>
      </w:r>
      <w:r w:rsidR="003867F4">
        <w:rPr>
          <w:sz w:val="24"/>
          <w:szCs w:val="24"/>
          <w:lang w:eastAsia="ar-SA"/>
        </w:rPr>
        <w:tab/>
      </w:r>
      <w:r w:rsidR="003867F4">
        <w:rPr>
          <w:sz w:val="24"/>
          <w:szCs w:val="24"/>
          <w:lang w:eastAsia="ar-SA"/>
        </w:rPr>
        <w:tab/>
      </w:r>
      <w:r w:rsidR="003867F4">
        <w:rPr>
          <w:sz w:val="24"/>
          <w:szCs w:val="24"/>
          <w:lang w:eastAsia="ar-SA"/>
        </w:rPr>
        <w:tab/>
      </w:r>
      <w:r w:rsidR="00B84DD5">
        <w:rPr>
          <w:sz w:val="24"/>
          <w:szCs w:val="24"/>
          <w:lang w:eastAsia="ar-SA"/>
        </w:rPr>
        <w:tab/>
      </w:r>
      <w:r w:rsidR="00B84DD5">
        <w:rPr>
          <w:sz w:val="24"/>
          <w:szCs w:val="24"/>
          <w:lang w:eastAsia="ar-SA"/>
        </w:rPr>
        <w:tab/>
      </w:r>
      <w:r w:rsidR="00B84DD5">
        <w:rPr>
          <w:sz w:val="24"/>
          <w:szCs w:val="24"/>
          <w:lang w:eastAsia="ar-SA"/>
        </w:rPr>
        <w:tab/>
      </w:r>
      <w:r w:rsidR="00B84DD5">
        <w:rPr>
          <w:sz w:val="24"/>
          <w:szCs w:val="24"/>
          <w:lang w:eastAsia="ar-SA"/>
        </w:rPr>
        <w:tab/>
      </w:r>
      <w:r w:rsidR="00B84DD5">
        <w:rPr>
          <w:sz w:val="24"/>
          <w:szCs w:val="24"/>
          <w:lang w:eastAsia="ar-SA"/>
        </w:rPr>
        <w:tab/>
      </w:r>
      <w:r w:rsidR="003867F4">
        <w:rPr>
          <w:sz w:val="24"/>
          <w:szCs w:val="24"/>
          <w:lang w:eastAsia="ar-SA"/>
        </w:rPr>
        <w:t>№</w:t>
      </w:r>
      <w:r>
        <w:rPr>
          <w:sz w:val="24"/>
          <w:szCs w:val="24"/>
          <w:lang w:eastAsia="ar-SA"/>
        </w:rPr>
        <w:t xml:space="preserve"> </w:t>
      </w:r>
      <w:r>
        <w:rPr>
          <w:sz w:val="24"/>
          <w:szCs w:val="24"/>
          <w:u w:val="single"/>
          <w:lang w:eastAsia="ar-SA"/>
        </w:rPr>
        <w:t>224</w:t>
      </w:r>
    </w:p>
    <w:p w:rsidR="00B91748" w:rsidRPr="00B03BED" w:rsidRDefault="00B91748">
      <w:pPr>
        <w:shd w:val="clear" w:color="auto" w:fill="FFFFFF"/>
        <w:suppressAutoHyphens/>
        <w:autoSpaceDN/>
        <w:adjustRightInd/>
        <w:jc w:val="both"/>
        <w:rPr>
          <w:sz w:val="26"/>
          <w:szCs w:val="26"/>
          <w:lang w:eastAsia="ar-SA"/>
        </w:rPr>
      </w:pPr>
    </w:p>
    <w:p w:rsidR="00020DDD" w:rsidRDefault="00020DDD" w:rsidP="00020DDD">
      <w:pPr>
        <w:jc w:val="both"/>
      </w:pPr>
      <w:r>
        <w:t xml:space="preserve">Об </w:t>
      </w:r>
      <w:r w:rsidRPr="00A12E21">
        <w:t>учетной норме общей площади жилого помещения в Иркутском районном муниципальном образовании в рамках реализации подпрограмм «Молодым семьям – доступное жилье»</w:t>
      </w:r>
    </w:p>
    <w:p w:rsidR="00B91748" w:rsidRDefault="00B91748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p w:rsidR="00020DDD" w:rsidRDefault="00020DDD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p w:rsidR="00BC4780" w:rsidRDefault="00020DDD" w:rsidP="00020DDD">
      <w:pPr>
        <w:jc w:val="both"/>
        <w:rPr>
          <w:lang w:eastAsia="ar-SA"/>
        </w:rPr>
        <w:sectPr w:rsidR="00BC4780" w:rsidSect="00767E8D">
          <w:pgSz w:w="11906" w:h="16838"/>
          <w:pgMar w:top="170" w:right="567" w:bottom="1134" w:left="1701" w:header="709" w:footer="709" w:gutter="0"/>
          <w:cols w:space="708"/>
          <w:docGrid w:linePitch="360"/>
        </w:sectPr>
      </w:pPr>
      <w:r>
        <w:rPr>
          <w:lang w:eastAsia="ar-SA"/>
        </w:rPr>
        <w:tab/>
      </w:r>
      <w:r w:rsidRPr="00EA3008">
        <w:rPr>
          <w:lang w:eastAsia="ar-SA"/>
        </w:rPr>
        <w:t xml:space="preserve">В целях </w:t>
      </w:r>
      <w:r>
        <w:rPr>
          <w:lang w:eastAsia="ar-SA"/>
        </w:rPr>
        <w:t>определения допустимой общей площади приобретаемого жилого помещения или создаваемого объекта индивидуального жилищного строительства молодыми семьями</w:t>
      </w:r>
      <w:r w:rsidR="00BC4780">
        <w:rPr>
          <w:lang w:eastAsia="ar-SA"/>
        </w:rPr>
        <w:t xml:space="preserve">, руководствуясь </w:t>
      </w:r>
      <w:r w:rsidR="00BC4780" w:rsidRPr="00BC4780">
        <w:t>ст. 50 Жилищного кодекса Российской Федерации</w:t>
      </w:r>
      <w:r w:rsidR="00BC4780">
        <w:t>,</w:t>
      </w:r>
      <w:r>
        <w:rPr>
          <w:lang w:eastAsia="ar-SA"/>
        </w:rPr>
        <w:t xml:space="preserve"> в рамках </w:t>
      </w:r>
      <w:r w:rsidRPr="00EA3008">
        <w:rPr>
          <w:lang w:eastAsia="ar-SA"/>
        </w:rPr>
        <w:t>реализации мероприятий подпрограммы «Молодым семьям – доступное жилье» на 201</w:t>
      </w:r>
      <w:r>
        <w:rPr>
          <w:lang w:eastAsia="ar-SA"/>
        </w:rPr>
        <w:t xml:space="preserve">8 </w:t>
      </w:r>
      <w:r w:rsidRPr="00EA3008">
        <w:rPr>
          <w:lang w:eastAsia="ar-SA"/>
        </w:rPr>
        <w:t>–20</w:t>
      </w:r>
      <w:r>
        <w:rPr>
          <w:lang w:eastAsia="ar-SA"/>
        </w:rPr>
        <w:t>20</w:t>
      </w:r>
      <w:r w:rsidRPr="00EA3008">
        <w:rPr>
          <w:lang w:eastAsia="ar-SA"/>
        </w:rPr>
        <w:t xml:space="preserve"> годы муниципальной программы Иркутского районного муниципального образования «</w:t>
      </w:r>
      <w:r>
        <w:t>Молодежная политика в Иркутском районном муниципальном образовании</w:t>
      </w:r>
      <w:r w:rsidRPr="00EA3008">
        <w:rPr>
          <w:lang w:eastAsia="ar-SA"/>
        </w:rPr>
        <w:t>» на 20</w:t>
      </w:r>
      <w:r>
        <w:rPr>
          <w:lang w:eastAsia="ar-SA"/>
        </w:rPr>
        <w:t xml:space="preserve">18 </w:t>
      </w:r>
      <w:r w:rsidRPr="00EA3008">
        <w:rPr>
          <w:lang w:eastAsia="ar-SA"/>
        </w:rPr>
        <w:t>–20</w:t>
      </w:r>
      <w:r>
        <w:rPr>
          <w:lang w:eastAsia="ar-SA"/>
        </w:rPr>
        <w:t>23</w:t>
      </w:r>
      <w:r w:rsidRPr="00EA3008">
        <w:rPr>
          <w:lang w:eastAsia="ar-SA"/>
        </w:rPr>
        <w:t xml:space="preserve"> годы, утвержденной постановлением администрации Иркутского районного муниципального образования от </w:t>
      </w:r>
      <w:r>
        <w:t>08.11.2017 № 484</w:t>
      </w:r>
      <w:r>
        <w:rPr>
          <w:lang w:eastAsia="ar-SA"/>
        </w:rPr>
        <w:t xml:space="preserve"> (далее – Районная подпрограмма)</w:t>
      </w:r>
      <w:r w:rsidRPr="00EA3008">
        <w:rPr>
          <w:lang w:eastAsia="ar-SA"/>
        </w:rPr>
        <w:t>, подпрограммы «Молодым семьям – доступное жилье» на 201</w:t>
      </w:r>
      <w:r>
        <w:rPr>
          <w:lang w:eastAsia="ar-SA"/>
        </w:rPr>
        <w:t xml:space="preserve">9 </w:t>
      </w:r>
      <w:r w:rsidRPr="00EA3008">
        <w:rPr>
          <w:lang w:eastAsia="ar-SA"/>
        </w:rPr>
        <w:t>–202</w:t>
      </w:r>
      <w:r>
        <w:rPr>
          <w:lang w:eastAsia="ar-SA"/>
        </w:rPr>
        <w:t>4</w:t>
      </w:r>
      <w:r w:rsidRPr="00EA3008">
        <w:rPr>
          <w:lang w:eastAsia="ar-SA"/>
        </w:rPr>
        <w:t xml:space="preserve"> годы государственной программы Иркутской области «Доступное жилье» на 201</w:t>
      </w:r>
      <w:r>
        <w:rPr>
          <w:lang w:eastAsia="ar-SA"/>
        </w:rPr>
        <w:t xml:space="preserve">9 </w:t>
      </w:r>
      <w:r w:rsidRPr="00EA3008">
        <w:rPr>
          <w:lang w:eastAsia="ar-SA"/>
        </w:rPr>
        <w:t>–202</w:t>
      </w:r>
      <w:r>
        <w:rPr>
          <w:lang w:eastAsia="ar-SA"/>
        </w:rPr>
        <w:t>4</w:t>
      </w:r>
      <w:r w:rsidRPr="00EA3008">
        <w:rPr>
          <w:lang w:eastAsia="ar-SA"/>
        </w:rPr>
        <w:t xml:space="preserve"> годы, утвержденной постановлением Правительства Иркутской области от </w:t>
      </w:r>
      <w:r>
        <w:t>31.10.2018 № 780-пп</w:t>
      </w:r>
      <w:r>
        <w:rPr>
          <w:lang w:eastAsia="ar-SA"/>
        </w:rPr>
        <w:t xml:space="preserve"> (далее – Областная подпрограмма)</w:t>
      </w:r>
      <w:r w:rsidRPr="00EA3008">
        <w:rPr>
          <w:lang w:eastAsia="ar-SA"/>
        </w:rPr>
        <w:t xml:space="preserve">, </w:t>
      </w:r>
      <w:r>
        <w:rPr>
          <w:lang w:eastAsia="ar-SA"/>
        </w:rPr>
        <w:t>руководствуясь</w:t>
      </w:r>
      <w:r w:rsidR="00EB7896" w:rsidRPr="00EB7896">
        <w:rPr>
          <w:lang w:eastAsia="ar-SA"/>
        </w:rPr>
        <w:t xml:space="preserve"> </w:t>
      </w:r>
      <w:r>
        <w:t>п</w:t>
      </w:r>
      <w:r w:rsidRPr="00D61D3E">
        <w:t>остановление</w:t>
      </w:r>
      <w:r>
        <w:t>м</w:t>
      </w:r>
      <w:r w:rsidRPr="00D61D3E">
        <w:t xml:space="preserve"> главы Большереченского</w:t>
      </w:r>
      <w:r w:rsidR="00EB7896" w:rsidRPr="00EB7896">
        <w:t xml:space="preserve"> </w:t>
      </w:r>
      <w:r>
        <w:t>муниципального образования</w:t>
      </w:r>
      <w:r w:rsidRPr="00D61D3E">
        <w:t xml:space="preserve"> от 29.03.2010 № 40-о</w:t>
      </w:r>
      <w:r>
        <w:t xml:space="preserve"> «Об установлении размера учетной нормы и нормы предоставления площади жилого помещения на территории Большереченского муниципального образования», </w:t>
      </w:r>
      <w:r>
        <w:rPr>
          <w:lang w:eastAsia="ar-SA"/>
        </w:rPr>
        <w:t xml:space="preserve">решением Думы </w:t>
      </w:r>
      <w:r w:rsidRPr="0047659D">
        <w:rPr>
          <w:lang w:eastAsia="ar-SA"/>
        </w:rPr>
        <w:t>Голоустненского</w:t>
      </w:r>
      <w:r w:rsidR="00EB7896" w:rsidRPr="00EB7896">
        <w:rPr>
          <w:lang w:eastAsia="ar-SA"/>
        </w:rPr>
        <w:t xml:space="preserve"> </w:t>
      </w:r>
      <w:r w:rsidRPr="0047659D">
        <w:rPr>
          <w:lang w:eastAsia="ar-SA"/>
        </w:rPr>
        <w:t>муниципального образования от 29.02.2008 № 02-08/</w:t>
      </w:r>
      <w:proofErr w:type="spellStart"/>
      <w:r>
        <w:rPr>
          <w:lang w:eastAsia="ar-SA"/>
        </w:rPr>
        <w:t>дсп</w:t>
      </w:r>
      <w:proofErr w:type="spellEnd"/>
      <w:r>
        <w:rPr>
          <w:lang w:eastAsia="ar-SA"/>
        </w:rPr>
        <w:t xml:space="preserve"> «Об установлении размера учетной нормы и нормы предоставления площади жилого помещения», </w:t>
      </w:r>
      <w:r w:rsidRPr="00EA7D4E">
        <w:rPr>
          <w:lang w:eastAsia="ar-SA"/>
        </w:rPr>
        <w:t xml:space="preserve">решением Думы Гороховского муниципального образования от 27.02.2013 № 3-5-3 </w:t>
      </w:r>
      <w:proofErr w:type="spellStart"/>
      <w:r w:rsidRPr="00EA7D4E">
        <w:rPr>
          <w:lang w:eastAsia="ar-SA"/>
        </w:rPr>
        <w:t>дсп</w:t>
      </w:r>
      <w:proofErr w:type="spellEnd"/>
      <w:r w:rsidRPr="00EA7D4E">
        <w:rPr>
          <w:lang w:eastAsia="ar-SA"/>
        </w:rPr>
        <w:t xml:space="preserve"> «Об утверждении нормы предоставления и учетной нормы площади жилого помещения в Гороховском муниципальном образовании»,</w:t>
      </w:r>
      <w:r w:rsidR="00EB7896" w:rsidRPr="00EB7896">
        <w:rPr>
          <w:lang w:eastAsia="ar-SA"/>
        </w:rPr>
        <w:t xml:space="preserve"> </w:t>
      </w:r>
      <w:r w:rsidRPr="00142B83">
        <w:rPr>
          <w:lang w:eastAsia="ar-SA"/>
        </w:rPr>
        <w:t>решением Думы Дзержинского муниципального образования</w:t>
      </w:r>
      <w:r w:rsidR="00EB7896" w:rsidRPr="00EB7896">
        <w:rPr>
          <w:lang w:eastAsia="ar-SA"/>
        </w:rPr>
        <w:t xml:space="preserve"> </w:t>
      </w:r>
      <w:r w:rsidRPr="00142B83">
        <w:rPr>
          <w:lang w:eastAsia="ar-SA"/>
        </w:rPr>
        <w:t>от 30.01.2008 № 1.3дсп</w:t>
      </w:r>
      <w:r>
        <w:rPr>
          <w:lang w:eastAsia="ar-SA"/>
        </w:rPr>
        <w:t xml:space="preserve"> «Об установлении размера учетной нормы и нормы предоставления площади жилого помещения», распоряжением главы администрации Карлукского</w:t>
      </w:r>
      <w:r w:rsidR="00EB7896" w:rsidRPr="00EB7896">
        <w:rPr>
          <w:lang w:eastAsia="ar-SA"/>
        </w:rPr>
        <w:t xml:space="preserve"> </w:t>
      </w:r>
      <w:r w:rsidRPr="00142B83">
        <w:rPr>
          <w:lang w:eastAsia="ar-SA"/>
        </w:rPr>
        <w:t>муниципального образования</w:t>
      </w:r>
      <w:r w:rsidR="00EB7896" w:rsidRPr="00EB7896">
        <w:rPr>
          <w:lang w:eastAsia="ar-SA"/>
        </w:rPr>
        <w:t xml:space="preserve"> </w:t>
      </w:r>
      <w:r w:rsidRPr="00142B83">
        <w:rPr>
          <w:lang w:eastAsia="ar-SA"/>
        </w:rPr>
        <w:t>от 27.12.2012 № 79</w:t>
      </w:r>
      <w:r>
        <w:rPr>
          <w:lang w:eastAsia="ar-SA"/>
        </w:rPr>
        <w:t xml:space="preserve"> «Об установлении размера учетной нормы и нормы предоставления площади жилого помещения», постановлением главы Листвянского </w:t>
      </w:r>
      <w:r w:rsidRPr="00142B83">
        <w:rPr>
          <w:lang w:eastAsia="ar-SA"/>
        </w:rPr>
        <w:t>муниципального образованияот 14.10.2013 № 142</w:t>
      </w:r>
      <w:r>
        <w:rPr>
          <w:lang w:eastAsia="ar-SA"/>
        </w:rPr>
        <w:t xml:space="preserve"> «Об установлении учетной нормы площади </w:t>
      </w:r>
    </w:p>
    <w:p w:rsidR="00F56FCB" w:rsidRDefault="00020DDD" w:rsidP="00F56FCB">
      <w:pPr>
        <w:jc w:val="both"/>
        <w:sectPr w:rsidR="00F56FCB" w:rsidSect="001E6295">
          <w:pgSz w:w="11906" w:h="16838"/>
          <w:pgMar w:top="1134" w:right="1701" w:bottom="1134" w:left="567" w:header="709" w:footer="709" w:gutter="0"/>
          <w:cols w:space="708"/>
          <w:docGrid w:linePitch="360"/>
        </w:sectPr>
      </w:pPr>
      <w:proofErr w:type="gramStart"/>
      <w:r>
        <w:rPr>
          <w:lang w:eastAsia="ar-SA"/>
        </w:rPr>
        <w:lastRenderedPageBreak/>
        <w:t>жилого помещения в Листвянском</w:t>
      </w:r>
      <w:r w:rsidR="00EB7896" w:rsidRPr="00EB7896">
        <w:rPr>
          <w:lang w:eastAsia="ar-SA"/>
        </w:rPr>
        <w:t xml:space="preserve"> </w:t>
      </w:r>
      <w:r>
        <w:rPr>
          <w:lang w:eastAsia="ar-SA"/>
        </w:rPr>
        <w:t xml:space="preserve">муниципальном образовании», </w:t>
      </w:r>
      <w:r w:rsidRPr="00142B83">
        <w:rPr>
          <w:lang w:eastAsia="ar-SA"/>
        </w:rPr>
        <w:t>решением</w:t>
      </w:r>
      <w:r w:rsidR="00EB7896" w:rsidRPr="00EB7896">
        <w:rPr>
          <w:lang w:eastAsia="ar-SA"/>
        </w:rPr>
        <w:t xml:space="preserve"> </w:t>
      </w:r>
      <w:r w:rsidRPr="00142B83">
        <w:rPr>
          <w:lang w:eastAsia="ar-SA"/>
        </w:rPr>
        <w:t xml:space="preserve">Думы </w:t>
      </w:r>
      <w:proofErr w:type="spellStart"/>
      <w:r>
        <w:rPr>
          <w:lang w:eastAsia="ar-SA"/>
        </w:rPr>
        <w:t>Максимовского</w:t>
      </w:r>
      <w:proofErr w:type="spellEnd"/>
      <w:r w:rsidRPr="00142B83">
        <w:rPr>
          <w:lang w:eastAsia="ar-SA"/>
        </w:rPr>
        <w:t xml:space="preserve"> муниципального образования</w:t>
      </w:r>
      <w:r w:rsidR="00EB7896" w:rsidRPr="00EB7896">
        <w:rPr>
          <w:lang w:eastAsia="ar-SA"/>
        </w:rPr>
        <w:t xml:space="preserve"> </w:t>
      </w:r>
      <w:r w:rsidRPr="00142B83">
        <w:rPr>
          <w:lang w:eastAsia="ar-SA"/>
        </w:rPr>
        <w:t>от 19.03.2009 № 15-54/</w:t>
      </w:r>
      <w:proofErr w:type="spellStart"/>
      <w:r>
        <w:rPr>
          <w:lang w:eastAsia="ar-SA"/>
        </w:rPr>
        <w:t>дсп</w:t>
      </w:r>
      <w:proofErr w:type="spellEnd"/>
      <w:r>
        <w:rPr>
          <w:lang w:eastAsia="ar-SA"/>
        </w:rPr>
        <w:t xml:space="preserve"> «Об установлении размера учетной нормы и нормы предоставления площади жилого помещения», </w:t>
      </w:r>
      <w:r w:rsidRPr="00142B83">
        <w:rPr>
          <w:lang w:eastAsia="ar-SA"/>
        </w:rPr>
        <w:t xml:space="preserve">решением Думы </w:t>
      </w:r>
      <w:proofErr w:type="spellStart"/>
      <w:r>
        <w:rPr>
          <w:lang w:eastAsia="ar-SA"/>
        </w:rPr>
        <w:t>Мамонского</w:t>
      </w:r>
      <w:proofErr w:type="spellEnd"/>
      <w:r w:rsidRPr="00142B83">
        <w:rPr>
          <w:lang w:eastAsia="ar-SA"/>
        </w:rPr>
        <w:t xml:space="preserve"> муниципального образования</w:t>
      </w:r>
      <w:r w:rsidR="00EB7896" w:rsidRPr="00EB7896">
        <w:rPr>
          <w:lang w:eastAsia="ar-SA"/>
        </w:rPr>
        <w:t xml:space="preserve"> </w:t>
      </w:r>
      <w:r w:rsidRPr="00142B83">
        <w:rPr>
          <w:lang w:eastAsia="ar-SA"/>
        </w:rPr>
        <w:t>от 27.02.2013 № 08-37/д</w:t>
      </w:r>
      <w:r>
        <w:rPr>
          <w:lang w:eastAsia="ar-SA"/>
        </w:rPr>
        <w:t xml:space="preserve"> «Об установлении размера учетной нормы и нормы предоставления площади жилого помещения», </w:t>
      </w:r>
      <w:r w:rsidRPr="00142B83">
        <w:rPr>
          <w:lang w:eastAsia="ar-SA"/>
        </w:rPr>
        <w:t xml:space="preserve">решением Думы </w:t>
      </w:r>
      <w:r>
        <w:rPr>
          <w:lang w:eastAsia="ar-SA"/>
        </w:rPr>
        <w:t>Марковского</w:t>
      </w:r>
      <w:r w:rsidRPr="00142B83">
        <w:rPr>
          <w:lang w:eastAsia="ar-SA"/>
        </w:rPr>
        <w:t xml:space="preserve"> муниципального образования</w:t>
      </w:r>
      <w:r w:rsidR="00EB7896" w:rsidRPr="00EB7896">
        <w:rPr>
          <w:lang w:eastAsia="ar-SA"/>
        </w:rPr>
        <w:t xml:space="preserve"> </w:t>
      </w:r>
      <w:r w:rsidRPr="00142B83">
        <w:rPr>
          <w:lang w:eastAsia="ar-SA"/>
        </w:rPr>
        <w:t>от 17.01.2008 № 1-4/</w:t>
      </w:r>
      <w:proofErr w:type="spellStart"/>
      <w:r w:rsidRPr="00142B83">
        <w:rPr>
          <w:lang w:eastAsia="ar-SA"/>
        </w:rPr>
        <w:t>Дгп</w:t>
      </w:r>
      <w:proofErr w:type="spellEnd"/>
      <w:r>
        <w:rPr>
          <w:lang w:eastAsia="ar-SA"/>
        </w:rPr>
        <w:t xml:space="preserve"> «Об установлении размера нормы предоставленияи</w:t>
      </w:r>
      <w:proofErr w:type="gramEnd"/>
      <w:r>
        <w:rPr>
          <w:lang w:eastAsia="ar-SA"/>
        </w:rPr>
        <w:t xml:space="preserve"> </w:t>
      </w:r>
      <w:proofErr w:type="gramStart"/>
      <w:r>
        <w:rPr>
          <w:lang w:eastAsia="ar-SA"/>
        </w:rPr>
        <w:t xml:space="preserve">учетной нормы площади жилого помещения в Марковском муниципальном образовании», </w:t>
      </w:r>
      <w:r w:rsidRPr="00142B83">
        <w:rPr>
          <w:lang w:eastAsia="ar-SA"/>
        </w:rPr>
        <w:t xml:space="preserve">решением Думы </w:t>
      </w:r>
      <w:r>
        <w:rPr>
          <w:lang w:eastAsia="ar-SA"/>
        </w:rPr>
        <w:t>Молодежного</w:t>
      </w:r>
      <w:r w:rsidRPr="00142B83">
        <w:rPr>
          <w:lang w:eastAsia="ar-SA"/>
        </w:rPr>
        <w:t xml:space="preserve"> муниципального образования</w:t>
      </w:r>
      <w:r w:rsidR="00EB7896" w:rsidRPr="00EB7896">
        <w:rPr>
          <w:lang w:eastAsia="ar-SA"/>
        </w:rPr>
        <w:t xml:space="preserve"> </w:t>
      </w:r>
      <w:r w:rsidRPr="00552BC1">
        <w:rPr>
          <w:lang w:eastAsia="ar-SA"/>
        </w:rPr>
        <w:t>от 21.05.2015 № 04-11/</w:t>
      </w:r>
      <w:proofErr w:type="spellStart"/>
      <w:r>
        <w:rPr>
          <w:lang w:eastAsia="ar-SA"/>
        </w:rPr>
        <w:t>дсп</w:t>
      </w:r>
      <w:proofErr w:type="spellEnd"/>
      <w:r>
        <w:rPr>
          <w:lang w:eastAsia="ar-SA"/>
        </w:rPr>
        <w:t xml:space="preserve"> «Об утверждении учетной нормы площади жилого помещения для принятия на учет в качестве нуждающихся, нормы предоставления, норматива стоимости 1 кв. м. общей площади жилого помещения на территории Молодежного МО», </w:t>
      </w:r>
      <w:r w:rsidRPr="00552BC1">
        <w:rPr>
          <w:lang w:eastAsia="ar-SA"/>
        </w:rPr>
        <w:t xml:space="preserve">решением Думы </w:t>
      </w:r>
      <w:r>
        <w:rPr>
          <w:lang w:eastAsia="ar-SA"/>
        </w:rPr>
        <w:t>Никольского</w:t>
      </w:r>
      <w:r w:rsidRPr="00552BC1">
        <w:rPr>
          <w:lang w:eastAsia="ar-SA"/>
        </w:rPr>
        <w:t xml:space="preserve"> муниципального образования</w:t>
      </w:r>
      <w:r w:rsidR="00EB7896" w:rsidRPr="00EB7896">
        <w:rPr>
          <w:lang w:eastAsia="ar-SA"/>
        </w:rPr>
        <w:t xml:space="preserve"> </w:t>
      </w:r>
      <w:r w:rsidRPr="00552BC1">
        <w:rPr>
          <w:lang w:eastAsia="ar-SA"/>
        </w:rPr>
        <w:t>от 13.08.2009№19-50/</w:t>
      </w:r>
      <w:proofErr w:type="spellStart"/>
      <w:r>
        <w:rPr>
          <w:lang w:eastAsia="ar-SA"/>
        </w:rPr>
        <w:t>дсп</w:t>
      </w:r>
      <w:proofErr w:type="spellEnd"/>
      <w:r>
        <w:rPr>
          <w:lang w:eastAsia="ar-SA"/>
        </w:rPr>
        <w:t xml:space="preserve"> «Об устано</w:t>
      </w:r>
      <w:r w:rsidR="00767E8D">
        <w:rPr>
          <w:lang w:eastAsia="ar-SA"/>
        </w:rPr>
        <w:t>влении размера</w:t>
      </w:r>
      <w:r w:rsidR="00EB7896" w:rsidRPr="00EB7896">
        <w:rPr>
          <w:lang w:eastAsia="ar-SA"/>
        </w:rPr>
        <w:t xml:space="preserve"> </w:t>
      </w:r>
      <w:r w:rsidR="00767E8D">
        <w:rPr>
          <w:lang w:eastAsia="ar-SA"/>
        </w:rPr>
        <w:t>учетной</w:t>
      </w:r>
      <w:proofErr w:type="gramEnd"/>
      <w:r w:rsidR="00767E8D">
        <w:rPr>
          <w:lang w:eastAsia="ar-SA"/>
        </w:rPr>
        <w:t xml:space="preserve"> </w:t>
      </w:r>
      <w:proofErr w:type="gramStart"/>
      <w:r w:rsidR="00767E8D">
        <w:rPr>
          <w:lang w:eastAsia="ar-SA"/>
        </w:rPr>
        <w:t xml:space="preserve">нормы и </w:t>
      </w:r>
      <w:r>
        <w:rPr>
          <w:lang w:eastAsia="ar-SA"/>
        </w:rPr>
        <w:t xml:space="preserve">нормы предоставления площади жилого помещения», </w:t>
      </w:r>
      <w:r w:rsidRPr="00EA7D4E">
        <w:rPr>
          <w:lang w:eastAsia="ar-SA"/>
        </w:rPr>
        <w:t xml:space="preserve">постановлением администрации </w:t>
      </w:r>
      <w:proofErr w:type="spellStart"/>
      <w:r w:rsidRPr="00EA7D4E">
        <w:rPr>
          <w:lang w:eastAsia="ar-SA"/>
        </w:rPr>
        <w:t>Оёкского</w:t>
      </w:r>
      <w:proofErr w:type="spellEnd"/>
      <w:r w:rsidRPr="00EA7D4E">
        <w:rPr>
          <w:lang w:eastAsia="ar-SA"/>
        </w:rPr>
        <w:t xml:space="preserve"> муниципального образования </w:t>
      </w:r>
      <w:r w:rsidRPr="00EA7D4E">
        <w:t>от 1</w:t>
      </w:r>
      <w:r w:rsidR="005B44A7">
        <w:t>4</w:t>
      </w:r>
      <w:r w:rsidRPr="00EA7D4E">
        <w:t>.0</w:t>
      </w:r>
      <w:r w:rsidR="005B44A7">
        <w:t>5</w:t>
      </w:r>
      <w:r w:rsidRPr="00EA7D4E">
        <w:t>.201</w:t>
      </w:r>
      <w:r w:rsidR="005B44A7">
        <w:t>9</w:t>
      </w:r>
      <w:r w:rsidRPr="00EA7D4E">
        <w:t xml:space="preserve"> № </w:t>
      </w:r>
      <w:r w:rsidR="005B44A7">
        <w:t>112</w:t>
      </w:r>
      <w:r w:rsidRPr="00EA7D4E">
        <w:t xml:space="preserve">-П </w:t>
      </w:r>
      <w:r w:rsidRPr="005B44A7">
        <w:t xml:space="preserve">«Об установлении учетной нормы площади жилого помещения и нормы предоставления площади жилого помещения в </w:t>
      </w:r>
      <w:proofErr w:type="spellStart"/>
      <w:r w:rsidRPr="005B44A7">
        <w:t>Оёкском</w:t>
      </w:r>
      <w:proofErr w:type="spellEnd"/>
      <w:r w:rsidRPr="005B44A7">
        <w:t xml:space="preserve"> муниципальном образовании»</w:t>
      </w:r>
      <w:r w:rsidRPr="00EA7D4E">
        <w:t>,</w:t>
      </w:r>
      <w:r w:rsidR="00EB7896" w:rsidRPr="00EB7896">
        <w:t xml:space="preserve"> </w:t>
      </w:r>
      <w:r w:rsidRPr="00552BC1">
        <w:t xml:space="preserve">решением Думы </w:t>
      </w:r>
      <w:proofErr w:type="spellStart"/>
      <w:r>
        <w:t>Ревякинского</w:t>
      </w:r>
      <w:proofErr w:type="spellEnd"/>
      <w:r w:rsidRPr="00552BC1">
        <w:t xml:space="preserve"> муниципального образования</w:t>
      </w:r>
      <w:r w:rsidR="00EB7896" w:rsidRPr="00EB7896">
        <w:t xml:space="preserve"> </w:t>
      </w:r>
      <w:r w:rsidRPr="00552BC1">
        <w:t>от 21.01.2011 № 39-142/</w:t>
      </w:r>
      <w:proofErr w:type="spellStart"/>
      <w:r>
        <w:t>дсп</w:t>
      </w:r>
      <w:proofErr w:type="spellEnd"/>
      <w:r>
        <w:t xml:space="preserve"> «Об утверждении нормы предоставления и учетной нормы площади жилого помещения по договору социального найма в </w:t>
      </w:r>
      <w:proofErr w:type="spellStart"/>
      <w:r>
        <w:t>Ревякинском</w:t>
      </w:r>
      <w:proofErr w:type="spellEnd"/>
      <w:r>
        <w:t xml:space="preserve"> муниципальном образовании», постановлением</w:t>
      </w:r>
      <w:proofErr w:type="gramEnd"/>
      <w:r>
        <w:t xml:space="preserve"> </w:t>
      </w:r>
      <w:proofErr w:type="gramStart"/>
      <w:r>
        <w:t xml:space="preserve">администрации Смоленского муниципального образования </w:t>
      </w:r>
      <w:r w:rsidRPr="00552BC1">
        <w:t>от 06.04.2015 № 25</w:t>
      </w:r>
      <w:r>
        <w:t xml:space="preserve"> «Об установлении размера учетной нормы предоставления площади жилого помещения на территории Смоленского муниципального образования», </w:t>
      </w:r>
      <w:r w:rsidRPr="00D72482">
        <w:t xml:space="preserve">решением Думы </w:t>
      </w:r>
      <w:proofErr w:type="spellStart"/>
      <w:r>
        <w:t>Сосновоборского</w:t>
      </w:r>
      <w:proofErr w:type="spellEnd"/>
      <w:r w:rsidRPr="00D72482">
        <w:t xml:space="preserve"> муниципального </w:t>
      </w:r>
      <w:r w:rsidR="00EB7896" w:rsidRPr="00D72482">
        <w:t>образования от</w:t>
      </w:r>
      <w:r w:rsidRPr="00D72482">
        <w:t xml:space="preserve"> 27.01.2016 № 01-4/</w:t>
      </w:r>
      <w:proofErr w:type="spellStart"/>
      <w:r w:rsidRPr="00D72482">
        <w:t>Дсп</w:t>
      </w:r>
      <w:proofErr w:type="spellEnd"/>
      <w:r>
        <w:t xml:space="preserve"> «Об установлении размера учетной нормы и нормы предоставления площади жилого помещения», </w:t>
      </w:r>
      <w:r w:rsidRPr="00D72482">
        <w:t xml:space="preserve">решением Думы </w:t>
      </w:r>
      <w:proofErr w:type="spellStart"/>
      <w:r>
        <w:t>Уриковского</w:t>
      </w:r>
      <w:proofErr w:type="spellEnd"/>
      <w:r w:rsidRPr="00D72482">
        <w:t xml:space="preserve"> муниципального образования</w:t>
      </w:r>
      <w:r w:rsidR="00EB7896" w:rsidRPr="00EB7896">
        <w:t xml:space="preserve"> </w:t>
      </w:r>
      <w:r w:rsidRPr="00D72482">
        <w:t>от 23.12.2010 № 32-146/</w:t>
      </w:r>
      <w:proofErr w:type="spellStart"/>
      <w:r>
        <w:t>дсп</w:t>
      </w:r>
      <w:proofErr w:type="spellEnd"/>
      <w:r>
        <w:t xml:space="preserve"> «Об утверждении нормы представления и учетной нормы площади жилого</w:t>
      </w:r>
      <w:r w:rsidR="00EB7896" w:rsidRPr="00EB7896">
        <w:t xml:space="preserve"> </w:t>
      </w:r>
      <w:r>
        <w:t>помещения</w:t>
      </w:r>
      <w:proofErr w:type="gramEnd"/>
      <w:r>
        <w:t xml:space="preserve"> </w:t>
      </w:r>
      <w:proofErr w:type="gramStart"/>
      <w:r>
        <w:t xml:space="preserve">в </w:t>
      </w:r>
      <w:proofErr w:type="spellStart"/>
      <w:r>
        <w:t>Уриковском</w:t>
      </w:r>
      <w:proofErr w:type="spellEnd"/>
      <w:r>
        <w:t xml:space="preserve"> муниципальном образовании</w:t>
      </w:r>
      <w:r w:rsidRPr="00EA7D4E">
        <w:t xml:space="preserve">», </w:t>
      </w:r>
      <w:r w:rsidR="001E6295">
        <w:t>р</w:t>
      </w:r>
      <w:r w:rsidRPr="00EA7D4E">
        <w:t xml:space="preserve">ешением Думы </w:t>
      </w:r>
      <w:proofErr w:type="spellStart"/>
      <w:r w:rsidRPr="00EA7D4E">
        <w:t>Усть-Балейского</w:t>
      </w:r>
      <w:proofErr w:type="spellEnd"/>
      <w:r w:rsidRPr="00EA7D4E">
        <w:t xml:space="preserve"> муниципального образования от 20.03.2013 № 6-36-5 «Об утверждении нормы предоставления и учётной нормы площади жилого помещения в </w:t>
      </w:r>
      <w:proofErr w:type="spellStart"/>
      <w:r w:rsidRPr="00EA7D4E">
        <w:t>Усть-Балейском</w:t>
      </w:r>
      <w:proofErr w:type="spellEnd"/>
      <w:r w:rsidRPr="00EA7D4E">
        <w:t xml:space="preserve"> муниципальном образовании»,</w:t>
      </w:r>
      <w:r>
        <w:t xml:space="preserve"> постановлением главы </w:t>
      </w:r>
      <w:proofErr w:type="spellStart"/>
      <w:r>
        <w:t>Усть-Кудинского</w:t>
      </w:r>
      <w:proofErr w:type="spellEnd"/>
      <w:r w:rsidR="00EB7896" w:rsidRPr="00EB7896">
        <w:t xml:space="preserve"> </w:t>
      </w:r>
      <w:r w:rsidRPr="00D72482">
        <w:t>муниципального образования</w:t>
      </w:r>
      <w:r w:rsidR="00EB7896" w:rsidRPr="00EB7896">
        <w:t xml:space="preserve"> </w:t>
      </w:r>
      <w:r w:rsidRPr="00D72482">
        <w:t>от 08.06.2016 № 53</w:t>
      </w:r>
      <w:r>
        <w:t xml:space="preserve"> «Об установлении размера учетной нормы и нормы предоставления площади жилого помещения по договору социального найма на территории </w:t>
      </w:r>
      <w:proofErr w:type="spellStart"/>
      <w:r>
        <w:t>Усть-Кудинского</w:t>
      </w:r>
      <w:proofErr w:type="spellEnd"/>
      <w:r>
        <w:t xml:space="preserve"> муниципального образования», </w:t>
      </w:r>
      <w:r w:rsidRPr="00D72482">
        <w:t xml:space="preserve">решением Думы </w:t>
      </w:r>
      <w:r>
        <w:t>Ушаковского</w:t>
      </w:r>
      <w:r w:rsidRPr="00D72482">
        <w:t xml:space="preserve"> муниципального образования</w:t>
      </w:r>
      <w:r w:rsidR="00EB7896" w:rsidRPr="00EB7896">
        <w:t xml:space="preserve"> </w:t>
      </w:r>
      <w:r w:rsidRPr="00D72482">
        <w:t>от</w:t>
      </w:r>
      <w:proofErr w:type="gramEnd"/>
      <w:r w:rsidRPr="00D72482">
        <w:t xml:space="preserve"> 24.12.2008 № 54</w:t>
      </w:r>
      <w:r>
        <w:t xml:space="preserve"> «Об установлении размера учетной нормы и нормы предоставления площади жилого помещения», </w:t>
      </w:r>
      <w:r w:rsidRPr="00D72482">
        <w:t xml:space="preserve">решением Думы </w:t>
      </w:r>
      <w:proofErr w:type="spellStart"/>
      <w:r>
        <w:t>Хомутовского</w:t>
      </w:r>
      <w:proofErr w:type="spellEnd"/>
      <w:r w:rsidRPr="00D72482">
        <w:t xml:space="preserve"> муниципального образования</w:t>
      </w:r>
      <w:r w:rsidR="00EB7896" w:rsidRPr="00EB7896">
        <w:t xml:space="preserve"> </w:t>
      </w:r>
      <w:r w:rsidRPr="00D72482">
        <w:t xml:space="preserve">от 12.02.2008 </w:t>
      </w:r>
      <w:r w:rsidR="001E6295">
        <w:br/>
      </w:r>
      <w:r w:rsidRPr="00D72482">
        <w:t>№ 04-15/</w:t>
      </w:r>
      <w:proofErr w:type="spellStart"/>
      <w:r>
        <w:t>дсп</w:t>
      </w:r>
      <w:proofErr w:type="spellEnd"/>
      <w:r>
        <w:t xml:space="preserve"> «Об утверждении нормы предоставления и учетной нормы площади жилого помещения в </w:t>
      </w:r>
      <w:proofErr w:type="spellStart"/>
      <w:r>
        <w:t>Хомутовском</w:t>
      </w:r>
      <w:proofErr w:type="spellEnd"/>
      <w:r>
        <w:t xml:space="preserve"> муниципальном образовании», </w:t>
      </w:r>
      <w:r w:rsidRPr="008A5F15">
        <w:t xml:space="preserve">решением Думы </w:t>
      </w:r>
      <w:proofErr w:type="spellStart"/>
      <w:r>
        <w:t>Ширяевского</w:t>
      </w:r>
      <w:proofErr w:type="spellEnd"/>
      <w:r w:rsidRPr="008A5F15">
        <w:t xml:space="preserve"> муниципального образования</w:t>
      </w:r>
      <w:r w:rsidR="00EB7896" w:rsidRPr="00EB7896">
        <w:t xml:space="preserve"> </w:t>
      </w:r>
      <w:r w:rsidRPr="008A5F15">
        <w:t>от 13.02.2007</w:t>
      </w:r>
    </w:p>
    <w:p w:rsidR="00F56FCB" w:rsidRPr="00EA3008" w:rsidRDefault="00020DDD" w:rsidP="00F56FCB">
      <w:pPr>
        <w:jc w:val="both"/>
        <w:rPr>
          <w:lang w:eastAsia="ar-SA"/>
        </w:rPr>
      </w:pPr>
      <w:r w:rsidRPr="008A5F15">
        <w:lastRenderedPageBreak/>
        <w:t>№ 3-10/</w:t>
      </w:r>
      <w:proofErr w:type="spellStart"/>
      <w:r>
        <w:t>дсп</w:t>
      </w:r>
      <w:proofErr w:type="spellEnd"/>
      <w:r>
        <w:t xml:space="preserve"> «Об установлении размера учетной нормы и нормы предоставления</w:t>
      </w:r>
      <w:r w:rsidR="00F56FCB">
        <w:t xml:space="preserve"> площади жилого помещения», в соответствии со</w:t>
      </w:r>
      <w:r w:rsidR="00F56FCB" w:rsidRPr="00B066D9">
        <w:t xml:space="preserve"> ст.ст. 39, </w:t>
      </w:r>
      <w:r w:rsidR="00F56FCB">
        <w:t xml:space="preserve">45, </w:t>
      </w:r>
      <w:r w:rsidR="00F56FCB" w:rsidRPr="00B066D9">
        <w:t>54 Устава Иркутского районного муниципального образования</w:t>
      </w:r>
      <w:r w:rsidR="00F56FCB">
        <w:t>,</w:t>
      </w:r>
      <w:r w:rsidR="00F56FCB" w:rsidRPr="00EA3008">
        <w:rPr>
          <w:lang w:eastAsia="ar-SA"/>
        </w:rPr>
        <w:t>администрация Иркутского район</w:t>
      </w:r>
      <w:r w:rsidR="00F56FCB">
        <w:rPr>
          <w:lang w:eastAsia="ar-SA"/>
        </w:rPr>
        <w:t>ного муниципального образования:</w:t>
      </w:r>
    </w:p>
    <w:p w:rsidR="00F56FCB" w:rsidRPr="00EA3008" w:rsidRDefault="00F56FCB" w:rsidP="00F56FCB">
      <w:pPr>
        <w:tabs>
          <w:tab w:val="left" w:pos="1134"/>
        </w:tabs>
        <w:suppressAutoHyphens/>
        <w:autoSpaceDN/>
        <w:adjustRightInd/>
        <w:ind w:right="69"/>
        <w:jc w:val="both"/>
        <w:rPr>
          <w:lang w:eastAsia="ar-SA"/>
        </w:rPr>
      </w:pPr>
      <w:r w:rsidRPr="00EA3008">
        <w:rPr>
          <w:lang w:eastAsia="ar-SA"/>
        </w:rPr>
        <w:t>ПОСТАНОВЛЯЕТ:</w:t>
      </w:r>
    </w:p>
    <w:p w:rsidR="00F56FCB" w:rsidRPr="00DC5DF0" w:rsidRDefault="00F56FCB" w:rsidP="00F56FCB">
      <w:pPr>
        <w:shd w:val="clear" w:color="auto" w:fill="FFFFFF"/>
        <w:suppressAutoHyphens/>
        <w:autoSpaceDN/>
        <w:adjustRightInd/>
        <w:ind w:firstLine="720"/>
        <w:jc w:val="both"/>
        <w:rPr>
          <w:lang w:eastAsia="ar-SA"/>
        </w:rPr>
      </w:pPr>
      <w:r w:rsidRPr="00DC5DF0">
        <w:rPr>
          <w:lang w:eastAsia="ar-SA"/>
        </w:rPr>
        <w:t>1.</w:t>
      </w:r>
      <w:r>
        <w:rPr>
          <w:lang w:eastAsia="ar-SA"/>
        </w:rPr>
        <w:t xml:space="preserve"> Установить в рамках реализации Районной и О</w:t>
      </w:r>
      <w:r w:rsidRPr="00DC5DF0">
        <w:rPr>
          <w:lang w:eastAsia="ar-SA"/>
        </w:rPr>
        <w:t>бластной подпрограмм учетную норму общей площади жилого помещения:</w:t>
      </w:r>
    </w:p>
    <w:p w:rsidR="00F56FCB" w:rsidRDefault="00F56FCB" w:rsidP="00F56FCB">
      <w:pPr>
        <w:ind w:firstLine="720"/>
        <w:jc w:val="both"/>
        <w:rPr>
          <w:lang w:eastAsia="ar-SA"/>
        </w:rPr>
      </w:pPr>
      <w:r>
        <w:rPr>
          <w:lang w:eastAsia="ar-SA"/>
        </w:rPr>
        <w:t xml:space="preserve">1) в размере 15 квадратных метров на территории Карлукского, Листвянского, </w:t>
      </w:r>
      <w:proofErr w:type="spellStart"/>
      <w:r>
        <w:rPr>
          <w:lang w:eastAsia="ar-SA"/>
        </w:rPr>
        <w:t>Максимовского</w:t>
      </w:r>
      <w:proofErr w:type="spellEnd"/>
      <w:r>
        <w:rPr>
          <w:lang w:eastAsia="ar-SA"/>
        </w:rPr>
        <w:t xml:space="preserve">, Марковского, </w:t>
      </w:r>
      <w:proofErr w:type="spellStart"/>
      <w:r>
        <w:rPr>
          <w:lang w:eastAsia="ar-SA"/>
        </w:rPr>
        <w:t>Оёкскогомуниципальных</w:t>
      </w:r>
      <w:proofErr w:type="spellEnd"/>
      <w:r>
        <w:rPr>
          <w:lang w:eastAsia="ar-SA"/>
        </w:rPr>
        <w:t xml:space="preserve"> образований Иркутского района;</w:t>
      </w:r>
    </w:p>
    <w:p w:rsidR="00F56FCB" w:rsidRDefault="00F56FCB" w:rsidP="00F56FCB">
      <w:pPr>
        <w:ind w:firstLine="720"/>
        <w:jc w:val="both"/>
        <w:rPr>
          <w:lang w:eastAsia="ar-SA"/>
        </w:rPr>
      </w:pPr>
      <w:r>
        <w:rPr>
          <w:lang w:eastAsia="ar-SA"/>
        </w:rPr>
        <w:t xml:space="preserve">2) в размере 16 </w:t>
      </w:r>
      <w:r w:rsidRPr="00CF4C96">
        <w:rPr>
          <w:lang w:eastAsia="ar-SA"/>
        </w:rPr>
        <w:t>квадратных метров на территори</w:t>
      </w:r>
      <w:r>
        <w:rPr>
          <w:lang w:eastAsia="ar-SA"/>
        </w:rPr>
        <w:t>и Дзержинского, Молодежного, Никольского</w:t>
      </w:r>
      <w:r w:rsidRPr="00CF4C96">
        <w:rPr>
          <w:lang w:eastAsia="ar-SA"/>
        </w:rPr>
        <w:t>муниципальных образований Иркутского района</w:t>
      </w:r>
      <w:r>
        <w:rPr>
          <w:lang w:eastAsia="ar-SA"/>
        </w:rPr>
        <w:t>;</w:t>
      </w:r>
    </w:p>
    <w:p w:rsidR="00F56FCB" w:rsidRPr="00DC5DF0" w:rsidRDefault="00F56FCB" w:rsidP="00F56FCB">
      <w:pPr>
        <w:ind w:firstLine="720"/>
        <w:jc w:val="both"/>
        <w:rPr>
          <w:lang w:eastAsia="ar-SA"/>
        </w:rPr>
      </w:pPr>
      <w:r>
        <w:rPr>
          <w:lang w:eastAsia="ar-SA"/>
        </w:rPr>
        <w:t xml:space="preserve">3) </w:t>
      </w:r>
      <w:r w:rsidRPr="00CF4C96">
        <w:rPr>
          <w:lang w:eastAsia="ar-SA"/>
        </w:rPr>
        <w:t>в размере 1</w:t>
      </w:r>
      <w:r>
        <w:rPr>
          <w:lang w:eastAsia="ar-SA"/>
        </w:rPr>
        <w:t>8</w:t>
      </w:r>
      <w:r w:rsidRPr="00CF4C96">
        <w:rPr>
          <w:lang w:eastAsia="ar-SA"/>
        </w:rPr>
        <w:t xml:space="preserve"> квадратных метров на территори</w:t>
      </w:r>
      <w:r>
        <w:rPr>
          <w:lang w:eastAsia="ar-SA"/>
        </w:rPr>
        <w:t>и</w:t>
      </w:r>
      <w:r w:rsidR="00EB7896" w:rsidRPr="00EB7896">
        <w:rPr>
          <w:lang w:eastAsia="ar-SA"/>
        </w:rPr>
        <w:t xml:space="preserve"> </w:t>
      </w:r>
      <w:r>
        <w:rPr>
          <w:lang w:eastAsia="ar-SA"/>
        </w:rPr>
        <w:t xml:space="preserve">Большереченского, Голоустненского, Гороховского, </w:t>
      </w:r>
      <w:proofErr w:type="spellStart"/>
      <w:r>
        <w:rPr>
          <w:lang w:eastAsia="ar-SA"/>
        </w:rPr>
        <w:t>Мамонского</w:t>
      </w:r>
      <w:proofErr w:type="spellEnd"/>
      <w:r>
        <w:rPr>
          <w:lang w:eastAsia="ar-SA"/>
        </w:rPr>
        <w:t xml:space="preserve">, </w:t>
      </w:r>
      <w:proofErr w:type="spellStart"/>
      <w:r>
        <w:rPr>
          <w:lang w:eastAsia="ar-SA"/>
        </w:rPr>
        <w:t>Ревякинского</w:t>
      </w:r>
      <w:proofErr w:type="spellEnd"/>
      <w:r>
        <w:rPr>
          <w:lang w:eastAsia="ar-SA"/>
        </w:rPr>
        <w:t xml:space="preserve">, Смоленского, </w:t>
      </w:r>
      <w:proofErr w:type="spellStart"/>
      <w:r>
        <w:rPr>
          <w:lang w:eastAsia="ar-SA"/>
        </w:rPr>
        <w:t>Сосновоборского</w:t>
      </w:r>
      <w:proofErr w:type="spellEnd"/>
      <w:r>
        <w:rPr>
          <w:lang w:eastAsia="ar-SA"/>
        </w:rPr>
        <w:t xml:space="preserve">, </w:t>
      </w:r>
      <w:proofErr w:type="spellStart"/>
      <w:r>
        <w:rPr>
          <w:lang w:eastAsia="ar-SA"/>
        </w:rPr>
        <w:t>Уриковского</w:t>
      </w:r>
      <w:proofErr w:type="spellEnd"/>
      <w:r>
        <w:rPr>
          <w:lang w:eastAsia="ar-SA"/>
        </w:rPr>
        <w:t xml:space="preserve">, </w:t>
      </w:r>
      <w:proofErr w:type="spellStart"/>
      <w:r>
        <w:rPr>
          <w:lang w:eastAsia="ar-SA"/>
        </w:rPr>
        <w:t>Усть-Балейского</w:t>
      </w:r>
      <w:proofErr w:type="spellEnd"/>
      <w:r>
        <w:rPr>
          <w:lang w:eastAsia="ar-SA"/>
        </w:rPr>
        <w:t xml:space="preserve">, </w:t>
      </w:r>
      <w:proofErr w:type="spellStart"/>
      <w:r>
        <w:rPr>
          <w:lang w:eastAsia="ar-SA"/>
        </w:rPr>
        <w:t>Усть-Кудинского</w:t>
      </w:r>
      <w:proofErr w:type="spellEnd"/>
      <w:r>
        <w:rPr>
          <w:lang w:eastAsia="ar-SA"/>
        </w:rPr>
        <w:t xml:space="preserve">, Ушаковского, </w:t>
      </w:r>
      <w:proofErr w:type="spellStart"/>
      <w:r>
        <w:rPr>
          <w:lang w:eastAsia="ar-SA"/>
        </w:rPr>
        <w:t>Хомутовского</w:t>
      </w:r>
      <w:proofErr w:type="spellEnd"/>
      <w:r>
        <w:rPr>
          <w:lang w:eastAsia="ar-SA"/>
        </w:rPr>
        <w:t xml:space="preserve">, </w:t>
      </w:r>
      <w:proofErr w:type="spellStart"/>
      <w:r>
        <w:rPr>
          <w:lang w:eastAsia="ar-SA"/>
        </w:rPr>
        <w:t>Ширяевского</w:t>
      </w:r>
      <w:proofErr w:type="spellEnd"/>
      <w:r w:rsidR="00EB7896" w:rsidRPr="00EB7896">
        <w:rPr>
          <w:lang w:eastAsia="ar-SA"/>
        </w:rPr>
        <w:t xml:space="preserve"> </w:t>
      </w:r>
      <w:r w:rsidRPr="00CF4C96">
        <w:rPr>
          <w:lang w:eastAsia="ar-SA"/>
        </w:rPr>
        <w:t>муниципальны</w:t>
      </w:r>
      <w:r>
        <w:rPr>
          <w:lang w:eastAsia="ar-SA"/>
        </w:rPr>
        <w:t>х образований Иркутского района.</w:t>
      </w:r>
    </w:p>
    <w:p w:rsidR="00F56FCB" w:rsidRDefault="00F56FCB" w:rsidP="00F56FCB">
      <w:pPr>
        <w:shd w:val="clear" w:color="auto" w:fill="FFFFFF"/>
        <w:suppressAutoHyphens/>
        <w:autoSpaceDN/>
        <w:adjustRightInd/>
        <w:ind w:firstLine="705"/>
        <w:jc w:val="both"/>
        <w:rPr>
          <w:lang w:eastAsia="ar-SA"/>
        </w:rPr>
      </w:pPr>
      <w:r w:rsidRPr="00DC5DF0">
        <w:rPr>
          <w:lang w:eastAsia="ar-SA"/>
        </w:rPr>
        <w:t xml:space="preserve">2. </w:t>
      </w:r>
      <w:r>
        <w:rPr>
          <w:lang w:eastAsia="ar-SA"/>
        </w:rPr>
        <w:t>Признать утратившим силу постановление администрации Иркутского районного муниципального образования от 20.01.2017 № 18 «</w:t>
      </w:r>
      <w:r>
        <w:t xml:space="preserve">Об </w:t>
      </w:r>
      <w:r w:rsidRPr="00A12E21">
        <w:t>учетной норме общей площади жилого помещения в Иркутском районном муниципальном образовании в рамках реализации подпрограммы «Молодым семьям – доступное жилье»</w:t>
      </w:r>
    </w:p>
    <w:p w:rsidR="00F56FCB" w:rsidRDefault="00F56FCB" w:rsidP="00F56FCB">
      <w:pPr>
        <w:shd w:val="clear" w:color="auto" w:fill="FFFFFF"/>
        <w:suppressAutoHyphens/>
        <w:autoSpaceDN/>
        <w:adjustRightInd/>
        <w:ind w:firstLine="705"/>
        <w:jc w:val="both"/>
        <w:rPr>
          <w:lang w:eastAsia="ar-SA"/>
        </w:rPr>
      </w:pPr>
      <w:r>
        <w:rPr>
          <w:lang w:eastAsia="ar-SA"/>
        </w:rPr>
        <w:t xml:space="preserve">3. </w:t>
      </w:r>
      <w:proofErr w:type="gramStart"/>
      <w:r>
        <w:t>О</w:t>
      </w:r>
      <w:r w:rsidRPr="00F56FCB">
        <w:t>тдел</w:t>
      </w:r>
      <w:r>
        <w:t>у</w:t>
      </w:r>
      <w:r w:rsidRPr="00F56FCB">
        <w:t xml:space="preserve"> по организации делопроизводства и работе с обращениями граждан</w:t>
      </w:r>
      <w:r>
        <w:rPr>
          <w:lang w:eastAsia="ar-SA"/>
        </w:rPr>
        <w:t xml:space="preserve"> Организационно-контрольного управления </w:t>
      </w:r>
      <w:r w:rsidR="005A73E3">
        <w:rPr>
          <w:lang w:eastAsia="ar-SA"/>
        </w:rPr>
        <w:t>администрации Иркутского районного муниципального образования</w:t>
      </w:r>
      <w:r>
        <w:rPr>
          <w:lang w:eastAsia="ar-SA"/>
        </w:rPr>
        <w:t xml:space="preserve"> внести в оригинал постановления администрации Иркутского районного муниципального образования от 20.01.2017 № 18 «</w:t>
      </w:r>
      <w:r>
        <w:t xml:space="preserve">Об </w:t>
      </w:r>
      <w:r w:rsidRPr="00A12E21">
        <w:t>учетной норме общей площади жилого помещения в Иркутском районном муниципальном образовании в рамках реализации подпрограмм</w:t>
      </w:r>
      <w:r>
        <w:t>ы</w:t>
      </w:r>
      <w:r w:rsidRPr="00A12E21">
        <w:t xml:space="preserve"> «Молодым семьям – доступное жилье»</w:t>
      </w:r>
      <w:r>
        <w:t xml:space="preserve"> информацию о признании </w:t>
      </w:r>
      <w:r w:rsidR="005A73E3">
        <w:t xml:space="preserve">правового акта </w:t>
      </w:r>
      <w:r>
        <w:t>утратившим силу.</w:t>
      </w:r>
      <w:proofErr w:type="gramEnd"/>
    </w:p>
    <w:p w:rsidR="00F56FCB" w:rsidRPr="00EA3008" w:rsidRDefault="00F56FCB" w:rsidP="00F56FCB">
      <w:pPr>
        <w:shd w:val="clear" w:color="auto" w:fill="FFFFFF"/>
        <w:suppressAutoHyphens/>
        <w:autoSpaceDN/>
        <w:adjustRightInd/>
        <w:ind w:firstLine="705"/>
        <w:jc w:val="both"/>
        <w:rPr>
          <w:lang w:eastAsia="ar-SA"/>
        </w:rPr>
      </w:pPr>
      <w:r>
        <w:rPr>
          <w:lang w:eastAsia="ar-SA"/>
        </w:rPr>
        <w:t xml:space="preserve">4. </w:t>
      </w:r>
      <w:r w:rsidRPr="00DC5DF0">
        <w:rPr>
          <w:lang w:eastAsia="ar-SA"/>
        </w:rPr>
        <w:t>Опубликовать настоящее постановление в газете «Ангарские огни» и разместить в информационно-телекоммуникационной сети «Интернет» на официальном сайте</w:t>
      </w:r>
      <w:r w:rsidRPr="00EA3008">
        <w:rPr>
          <w:lang w:eastAsia="ar-SA"/>
        </w:rPr>
        <w:t xml:space="preserve"> Иркутского районного муниципального образования </w:t>
      </w:r>
      <w:r w:rsidRPr="00EA3008">
        <w:rPr>
          <w:lang w:val="en-US" w:eastAsia="ar-SA"/>
        </w:rPr>
        <w:t>www</w:t>
      </w:r>
      <w:r w:rsidRPr="00EA3008">
        <w:rPr>
          <w:lang w:eastAsia="ar-SA"/>
        </w:rPr>
        <w:t>.</w:t>
      </w:r>
      <w:proofErr w:type="spellStart"/>
      <w:r w:rsidRPr="00EA3008">
        <w:rPr>
          <w:lang w:val="en-US" w:eastAsia="ar-SA"/>
        </w:rPr>
        <w:t>irkraion</w:t>
      </w:r>
      <w:proofErr w:type="spellEnd"/>
      <w:r w:rsidRPr="00EA3008">
        <w:rPr>
          <w:lang w:eastAsia="ar-SA"/>
        </w:rPr>
        <w:t>.</w:t>
      </w:r>
      <w:proofErr w:type="spellStart"/>
      <w:r w:rsidRPr="00EA3008">
        <w:rPr>
          <w:lang w:val="en-US" w:eastAsia="ar-SA"/>
        </w:rPr>
        <w:t>ru</w:t>
      </w:r>
      <w:proofErr w:type="spellEnd"/>
      <w:r w:rsidRPr="00EA3008">
        <w:rPr>
          <w:lang w:eastAsia="ar-SA"/>
        </w:rPr>
        <w:t>.</w:t>
      </w:r>
    </w:p>
    <w:p w:rsidR="00F56FCB" w:rsidRDefault="00F56FCB" w:rsidP="00F56FCB">
      <w:pPr>
        <w:ind w:firstLine="709"/>
        <w:jc w:val="both"/>
        <w:rPr>
          <w:lang w:eastAsia="ar-SA"/>
        </w:rPr>
      </w:pPr>
      <w:r>
        <w:rPr>
          <w:lang w:eastAsia="ar-SA"/>
        </w:rPr>
        <w:t>5</w:t>
      </w:r>
      <w:r w:rsidRPr="00EA3008">
        <w:rPr>
          <w:lang w:eastAsia="ar-SA"/>
        </w:rPr>
        <w:t>. Контроль исполнения настоящего постановления возложить на первого</w:t>
      </w:r>
      <w:r>
        <w:rPr>
          <w:lang w:eastAsia="ar-SA"/>
        </w:rPr>
        <w:t xml:space="preserve"> з</w:t>
      </w:r>
      <w:r w:rsidRPr="00EA3008">
        <w:rPr>
          <w:lang w:eastAsia="ar-SA"/>
        </w:rPr>
        <w:t>аместителя Мэра.</w:t>
      </w:r>
    </w:p>
    <w:p w:rsidR="00F56FCB" w:rsidRDefault="00F56FCB" w:rsidP="00F56FCB">
      <w:pPr>
        <w:ind w:firstLine="709"/>
        <w:jc w:val="both"/>
        <w:rPr>
          <w:lang w:eastAsia="ar-SA"/>
        </w:rPr>
      </w:pPr>
    </w:p>
    <w:p w:rsidR="00F56FCB" w:rsidRDefault="00F56FCB" w:rsidP="00F56FCB">
      <w:pPr>
        <w:ind w:firstLine="709"/>
        <w:jc w:val="both"/>
        <w:rPr>
          <w:lang w:eastAsia="ar-SA"/>
        </w:rPr>
      </w:pPr>
    </w:p>
    <w:p w:rsidR="00F56FCB" w:rsidRDefault="00F56FCB" w:rsidP="00F56FCB">
      <w:pPr>
        <w:jc w:val="both"/>
        <w:rPr>
          <w:lang w:eastAsia="ar-SA"/>
        </w:rPr>
      </w:pPr>
      <w:r>
        <w:rPr>
          <w:lang w:eastAsia="ar-SA"/>
        </w:rPr>
        <w:t>Мэр района</w:t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  <w:t xml:space="preserve">    Л.П. Фролов</w:t>
      </w:r>
    </w:p>
    <w:p w:rsidR="001E6295" w:rsidRDefault="001E6295" w:rsidP="00020DDD">
      <w:pPr>
        <w:jc w:val="both"/>
        <w:sectPr w:rsidR="001E6295" w:rsidSect="00F56FCB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552CF5" w:rsidRDefault="00552CF5" w:rsidP="00FD5192">
      <w:pPr>
        <w:shd w:val="clear" w:color="auto" w:fill="FFFFFF"/>
        <w:spacing w:line="322" w:lineRule="exact"/>
        <w:jc w:val="center"/>
      </w:pPr>
      <w:bookmarkStart w:id="0" w:name="_GoBack"/>
      <w:bookmarkEnd w:id="0"/>
    </w:p>
    <w:sectPr w:rsidR="00552CF5" w:rsidSect="00043F1A">
      <w:pgSz w:w="11906" w:h="16838"/>
      <w:pgMar w:top="1134" w:right="1701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772F81"/>
    <w:multiLevelType w:val="hybridMultilevel"/>
    <w:tmpl w:val="AA309C68"/>
    <w:lvl w:ilvl="0" w:tplc="F1F87B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readOnly" w:formatting="1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F1A"/>
    <w:rsid w:val="00004441"/>
    <w:rsid w:val="00020DDD"/>
    <w:rsid w:val="00023FCE"/>
    <w:rsid w:val="00025D4F"/>
    <w:rsid w:val="0004367D"/>
    <w:rsid w:val="00043F1A"/>
    <w:rsid w:val="000A0885"/>
    <w:rsid w:val="000D0441"/>
    <w:rsid w:val="00121475"/>
    <w:rsid w:val="00146573"/>
    <w:rsid w:val="0016058B"/>
    <w:rsid w:val="00183F1A"/>
    <w:rsid w:val="001A4466"/>
    <w:rsid w:val="001E6295"/>
    <w:rsid w:val="001E7D1D"/>
    <w:rsid w:val="00207458"/>
    <w:rsid w:val="002432F2"/>
    <w:rsid w:val="00295C44"/>
    <w:rsid w:val="002F5769"/>
    <w:rsid w:val="003217B6"/>
    <w:rsid w:val="00365AF4"/>
    <w:rsid w:val="003867F4"/>
    <w:rsid w:val="003C1E04"/>
    <w:rsid w:val="003D215D"/>
    <w:rsid w:val="003F0CDE"/>
    <w:rsid w:val="004132EE"/>
    <w:rsid w:val="004309A5"/>
    <w:rsid w:val="00453E07"/>
    <w:rsid w:val="004A0648"/>
    <w:rsid w:val="004F141D"/>
    <w:rsid w:val="005106AC"/>
    <w:rsid w:val="00546BA7"/>
    <w:rsid w:val="00552CF5"/>
    <w:rsid w:val="005866D0"/>
    <w:rsid w:val="005A73E3"/>
    <w:rsid w:val="005B3390"/>
    <w:rsid w:val="005B44A7"/>
    <w:rsid w:val="005F0F5F"/>
    <w:rsid w:val="005F33D5"/>
    <w:rsid w:val="00633F61"/>
    <w:rsid w:val="00652338"/>
    <w:rsid w:val="006660E6"/>
    <w:rsid w:val="006B2F78"/>
    <w:rsid w:val="006B452B"/>
    <w:rsid w:val="007160C5"/>
    <w:rsid w:val="00750196"/>
    <w:rsid w:val="00767E8D"/>
    <w:rsid w:val="007713F5"/>
    <w:rsid w:val="0077150A"/>
    <w:rsid w:val="00774C0B"/>
    <w:rsid w:val="007B55E5"/>
    <w:rsid w:val="008713F9"/>
    <w:rsid w:val="008E6BC1"/>
    <w:rsid w:val="009214B6"/>
    <w:rsid w:val="009222C6"/>
    <w:rsid w:val="00952FF3"/>
    <w:rsid w:val="009911E3"/>
    <w:rsid w:val="009B0D92"/>
    <w:rsid w:val="009F10D4"/>
    <w:rsid w:val="00A71BEE"/>
    <w:rsid w:val="00A95A63"/>
    <w:rsid w:val="00AC6833"/>
    <w:rsid w:val="00AF053D"/>
    <w:rsid w:val="00AF40F8"/>
    <w:rsid w:val="00B0271B"/>
    <w:rsid w:val="00B03BED"/>
    <w:rsid w:val="00B60936"/>
    <w:rsid w:val="00B84DD5"/>
    <w:rsid w:val="00B91748"/>
    <w:rsid w:val="00BB56FA"/>
    <w:rsid w:val="00BC4780"/>
    <w:rsid w:val="00BF33FC"/>
    <w:rsid w:val="00C035C6"/>
    <w:rsid w:val="00C427A6"/>
    <w:rsid w:val="00C8238E"/>
    <w:rsid w:val="00C87D93"/>
    <w:rsid w:val="00C93309"/>
    <w:rsid w:val="00C95A73"/>
    <w:rsid w:val="00CB1A87"/>
    <w:rsid w:val="00CB68FB"/>
    <w:rsid w:val="00CF5AC7"/>
    <w:rsid w:val="00D371D8"/>
    <w:rsid w:val="00D55836"/>
    <w:rsid w:val="00D77C85"/>
    <w:rsid w:val="00D80497"/>
    <w:rsid w:val="00D85E09"/>
    <w:rsid w:val="00DC3E20"/>
    <w:rsid w:val="00DF11ED"/>
    <w:rsid w:val="00E44719"/>
    <w:rsid w:val="00EA04A3"/>
    <w:rsid w:val="00EA4759"/>
    <w:rsid w:val="00EA7D4E"/>
    <w:rsid w:val="00EB7896"/>
    <w:rsid w:val="00EC27F5"/>
    <w:rsid w:val="00F240E0"/>
    <w:rsid w:val="00F33B9C"/>
    <w:rsid w:val="00F56FCB"/>
    <w:rsid w:val="00F57433"/>
    <w:rsid w:val="00F71362"/>
    <w:rsid w:val="00F927E3"/>
    <w:rsid w:val="00F95229"/>
    <w:rsid w:val="00FA6CCA"/>
    <w:rsid w:val="00FD51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F9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3F9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713F9"/>
    <w:rPr>
      <w:rFonts w:ascii="Tahoma" w:hAnsi="Tahoma" w:cs="Tahoma" w:hint="default"/>
      <w:sz w:val="16"/>
      <w:szCs w:val="16"/>
    </w:rPr>
  </w:style>
  <w:style w:type="character" w:styleId="a5">
    <w:name w:val="Strong"/>
    <w:uiPriority w:val="22"/>
    <w:qFormat/>
    <w:rsid w:val="005106AC"/>
    <w:rPr>
      <w:b/>
      <w:bCs/>
    </w:rPr>
  </w:style>
  <w:style w:type="paragraph" w:customStyle="1" w:styleId="msonormalbullet1gif">
    <w:name w:val="msonormalbullet1.gif"/>
    <w:basedOn w:val="a"/>
    <w:rsid w:val="005106AC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msonormalbullet3gif">
    <w:name w:val="msonormalbullet3.gif"/>
    <w:basedOn w:val="a"/>
    <w:rsid w:val="005106AC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ConsPlusTitle">
    <w:name w:val="ConsPlusTitle"/>
    <w:rsid w:val="005106A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msonormalbullet2gifbullet2gifbullet2gif">
    <w:name w:val="msonormalbullet2gifbullet2gifbullet2.gif"/>
    <w:basedOn w:val="a"/>
    <w:rsid w:val="00552CF5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52CF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msonormalbullet2gif">
    <w:name w:val="msonormalbullet2.gif"/>
    <w:basedOn w:val="a"/>
    <w:rsid w:val="003217B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msonormalbullet2gifbullet1gif">
    <w:name w:val="msonormalbullet2gifbullet1.gif"/>
    <w:basedOn w:val="a"/>
    <w:rsid w:val="003217B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msonormalbullet2gifbullet2gif">
    <w:name w:val="msonormalbullet2gifbullet2.gif"/>
    <w:basedOn w:val="a"/>
    <w:rsid w:val="003217B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msonormalbullet2gifbullet3gif">
    <w:name w:val="msonormalbullet2gifbullet3.gif"/>
    <w:basedOn w:val="a"/>
    <w:rsid w:val="003217B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msonormalbullet2gifbullet2gifbullet3gif">
    <w:name w:val="msonormalbullet2gifbullet2gifbullet3.gif"/>
    <w:basedOn w:val="a"/>
    <w:rsid w:val="003217B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9911E3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FontStyle14">
    <w:name w:val="Font Style14"/>
    <w:basedOn w:val="a0"/>
    <w:rsid w:val="00B84DD5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F9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3F9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713F9"/>
    <w:rPr>
      <w:rFonts w:ascii="Tahoma" w:hAnsi="Tahoma" w:cs="Tahoma" w:hint="default"/>
      <w:sz w:val="16"/>
      <w:szCs w:val="16"/>
    </w:rPr>
  </w:style>
  <w:style w:type="character" w:styleId="a5">
    <w:name w:val="Strong"/>
    <w:uiPriority w:val="22"/>
    <w:qFormat/>
    <w:rsid w:val="005106AC"/>
    <w:rPr>
      <w:b/>
      <w:bCs/>
    </w:rPr>
  </w:style>
  <w:style w:type="paragraph" w:customStyle="1" w:styleId="msonormalbullet1gif">
    <w:name w:val="msonormalbullet1.gif"/>
    <w:basedOn w:val="a"/>
    <w:rsid w:val="005106AC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msonormalbullet3gif">
    <w:name w:val="msonormalbullet3.gif"/>
    <w:basedOn w:val="a"/>
    <w:rsid w:val="005106AC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ConsPlusTitle">
    <w:name w:val="ConsPlusTitle"/>
    <w:rsid w:val="005106A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msonormalbullet2gifbullet2gifbullet2gif">
    <w:name w:val="msonormalbullet2gifbullet2gifbullet2.gif"/>
    <w:basedOn w:val="a"/>
    <w:rsid w:val="00552CF5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52CF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msonormalbullet2gif">
    <w:name w:val="msonormalbullet2.gif"/>
    <w:basedOn w:val="a"/>
    <w:rsid w:val="003217B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msonormalbullet2gifbullet1gif">
    <w:name w:val="msonormalbullet2gifbullet1.gif"/>
    <w:basedOn w:val="a"/>
    <w:rsid w:val="003217B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msonormalbullet2gifbullet2gif">
    <w:name w:val="msonormalbullet2gifbullet2.gif"/>
    <w:basedOn w:val="a"/>
    <w:rsid w:val="003217B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msonormalbullet2gifbullet3gif">
    <w:name w:val="msonormalbullet2gifbullet3.gif"/>
    <w:basedOn w:val="a"/>
    <w:rsid w:val="003217B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msonormalbullet2gifbullet2gifbullet3gif">
    <w:name w:val="msonormalbullet2gifbullet2gifbullet3.gif"/>
    <w:basedOn w:val="a"/>
    <w:rsid w:val="003217B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9911E3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FontStyle14">
    <w:name w:val="Font Style14"/>
    <w:basedOn w:val="a0"/>
    <w:rsid w:val="00B84DD5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5D1B26D-3C5A-41F3-9628-23FC8A8C2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1100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Котляров С.М</dc:creator>
  <cp:lastModifiedBy>Бельков Иван Павлович</cp:lastModifiedBy>
  <cp:revision>2</cp:revision>
  <cp:lastPrinted>2011-05-15T06:10:00Z</cp:lastPrinted>
  <dcterms:created xsi:type="dcterms:W3CDTF">2019-05-22T01:45:00Z</dcterms:created>
  <dcterms:modified xsi:type="dcterms:W3CDTF">2019-05-22T01:45:00Z</dcterms:modified>
</cp:coreProperties>
</file>