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28F" w:rsidRPr="009D0992" w:rsidRDefault="0051328F" w:rsidP="0051328F">
      <w:pPr>
        <w:widowControl w:val="0"/>
        <w:shd w:val="clear" w:color="auto" w:fill="FFFFFF"/>
        <w:tabs>
          <w:tab w:val="left" w:pos="941"/>
          <w:tab w:val="left" w:pos="1104"/>
        </w:tabs>
        <w:autoSpaceDE w:val="0"/>
        <w:autoSpaceDN w:val="0"/>
        <w:adjustRightInd w:val="0"/>
        <w:spacing w:after="0" w:line="240" w:lineRule="auto"/>
        <w:ind w:left="-170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0992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Pr="009D099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B17CCD" wp14:editId="790D712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28F" w:rsidRPr="009D0992" w:rsidRDefault="0051328F" w:rsidP="0051328F">
      <w:pPr>
        <w:widowControl w:val="0"/>
        <w:shd w:val="clear" w:color="auto" w:fill="FFFFFF"/>
        <w:tabs>
          <w:tab w:val="left" w:pos="8035"/>
        </w:tabs>
        <w:suppressAutoHyphens/>
        <w:autoSpaceDE w:val="0"/>
        <w:spacing w:after="0" w:line="322" w:lineRule="exact"/>
        <w:ind w:left="-1701"/>
        <w:jc w:val="center"/>
        <w:rPr>
          <w:rFonts w:ascii="Times New Roman" w:eastAsia="Calibri" w:hAnsi="Times New Roman" w:cs="Times New Roman"/>
          <w:spacing w:val="25"/>
          <w:sz w:val="24"/>
          <w:szCs w:val="28"/>
          <w:lang w:eastAsia="ar-SA"/>
        </w:rPr>
      </w:pPr>
      <w:r w:rsidRPr="009D0992">
        <w:rPr>
          <w:rFonts w:ascii="Times New Roman" w:eastAsia="Calibri" w:hAnsi="Times New Roman" w:cs="Times New Roman"/>
          <w:spacing w:val="25"/>
          <w:sz w:val="24"/>
          <w:szCs w:val="28"/>
          <w:lang w:eastAsia="ar-SA"/>
        </w:rPr>
        <w:t xml:space="preserve">        РОССИЙСКАЯ ФЕДЕРАЦИЯ</w:t>
      </w:r>
    </w:p>
    <w:p w:rsidR="0051328F" w:rsidRPr="009D0992" w:rsidRDefault="0051328F" w:rsidP="0051328F">
      <w:pPr>
        <w:widowControl w:val="0"/>
        <w:shd w:val="clear" w:color="auto" w:fill="FFFFFF"/>
        <w:suppressAutoHyphens/>
        <w:autoSpaceDE w:val="0"/>
        <w:spacing w:after="0" w:line="360" w:lineRule="auto"/>
        <w:ind w:left="-1701"/>
        <w:jc w:val="center"/>
        <w:rPr>
          <w:rFonts w:ascii="Times New Roman" w:eastAsia="Calibri" w:hAnsi="Times New Roman" w:cs="Times New Roman"/>
          <w:spacing w:val="-1"/>
          <w:sz w:val="24"/>
          <w:szCs w:val="28"/>
          <w:lang w:eastAsia="ar-SA"/>
        </w:rPr>
      </w:pPr>
      <w:r w:rsidRPr="009D0992">
        <w:rPr>
          <w:rFonts w:ascii="Times New Roman" w:eastAsia="Calibri" w:hAnsi="Times New Roman" w:cs="Times New Roman"/>
          <w:spacing w:val="-1"/>
          <w:sz w:val="24"/>
          <w:szCs w:val="28"/>
          <w:lang w:eastAsia="ar-SA"/>
        </w:rPr>
        <w:t xml:space="preserve">           ИРКУТСКАЯ ОБЛАСТЬ</w:t>
      </w:r>
    </w:p>
    <w:p w:rsidR="0051328F" w:rsidRPr="009D0992" w:rsidRDefault="0051328F" w:rsidP="0051328F">
      <w:pPr>
        <w:widowControl w:val="0"/>
        <w:shd w:val="clear" w:color="auto" w:fill="FFFFFF"/>
        <w:suppressAutoHyphens/>
        <w:autoSpaceDE w:val="0"/>
        <w:spacing w:after="0" w:line="360" w:lineRule="auto"/>
        <w:ind w:left="-1701"/>
        <w:jc w:val="center"/>
        <w:rPr>
          <w:rFonts w:ascii="Times New Roman" w:eastAsia="Calibri" w:hAnsi="Times New Roman" w:cs="Times New Roman"/>
          <w:spacing w:val="-2"/>
          <w:sz w:val="24"/>
          <w:szCs w:val="28"/>
          <w:lang w:eastAsia="ar-SA"/>
        </w:rPr>
      </w:pPr>
      <w:r w:rsidRPr="009D0992">
        <w:rPr>
          <w:rFonts w:ascii="Times New Roman" w:eastAsia="Calibri" w:hAnsi="Times New Roman" w:cs="Times New Roman"/>
          <w:spacing w:val="-2"/>
          <w:sz w:val="24"/>
          <w:szCs w:val="28"/>
          <w:lang w:eastAsia="ar-SA"/>
        </w:rPr>
        <w:t xml:space="preserve">           ИРКУТСКОЕ РАЙОННОЕ МУНИЦИПАЛЬНОЕ ОБРАЗОВАНИЕ</w:t>
      </w:r>
    </w:p>
    <w:p w:rsidR="0051328F" w:rsidRPr="009D0992" w:rsidRDefault="0051328F" w:rsidP="0051328F">
      <w:pPr>
        <w:widowControl w:val="0"/>
        <w:shd w:val="clear" w:color="auto" w:fill="FFFFFF"/>
        <w:suppressAutoHyphens/>
        <w:autoSpaceDE w:val="0"/>
        <w:spacing w:after="0" w:line="240" w:lineRule="auto"/>
        <w:ind w:left="-1701"/>
        <w:jc w:val="center"/>
        <w:rPr>
          <w:rFonts w:ascii="Times New Roman" w:eastAsia="Calibri" w:hAnsi="Times New Roman" w:cs="Times New Roman"/>
          <w:b/>
          <w:spacing w:val="-7"/>
          <w:w w:val="129"/>
          <w:sz w:val="32"/>
          <w:szCs w:val="28"/>
          <w:lang w:eastAsia="ar-SA"/>
        </w:rPr>
      </w:pPr>
      <w:r w:rsidRPr="009D0992">
        <w:rPr>
          <w:rFonts w:ascii="Times New Roman" w:eastAsia="Calibri" w:hAnsi="Times New Roman" w:cs="Times New Roman"/>
          <w:b/>
          <w:spacing w:val="-7"/>
          <w:w w:val="129"/>
          <w:sz w:val="32"/>
          <w:szCs w:val="28"/>
          <w:lang w:eastAsia="ar-SA"/>
        </w:rPr>
        <w:t xml:space="preserve">         АДМИНИСТРАЦИЯ</w:t>
      </w:r>
    </w:p>
    <w:p w:rsidR="0051328F" w:rsidRPr="00330F69" w:rsidRDefault="0051328F" w:rsidP="0051328F">
      <w:pPr>
        <w:widowControl w:val="0"/>
        <w:shd w:val="clear" w:color="auto" w:fill="FFFFFF"/>
        <w:suppressAutoHyphens/>
        <w:autoSpaceDE w:val="0"/>
        <w:spacing w:after="0" w:line="240" w:lineRule="auto"/>
        <w:ind w:left="-1701"/>
        <w:jc w:val="center"/>
        <w:rPr>
          <w:rFonts w:ascii="Courier New" w:eastAsia="Calibri" w:hAnsi="Courier New" w:cs="Times New Roman"/>
          <w:b/>
          <w:spacing w:val="-5"/>
          <w:w w:val="136"/>
          <w:sz w:val="24"/>
          <w:szCs w:val="28"/>
          <w:lang w:eastAsia="ar-SA"/>
        </w:rPr>
      </w:pPr>
    </w:p>
    <w:p w:rsidR="0051328F" w:rsidRPr="009D0992" w:rsidRDefault="0051328F" w:rsidP="0051328F">
      <w:pPr>
        <w:widowControl w:val="0"/>
        <w:shd w:val="clear" w:color="auto" w:fill="FFFFFF"/>
        <w:suppressAutoHyphens/>
        <w:autoSpaceDE w:val="0"/>
        <w:spacing w:after="0" w:line="240" w:lineRule="auto"/>
        <w:ind w:left="-1701"/>
        <w:jc w:val="center"/>
        <w:rPr>
          <w:rFonts w:ascii="Times New Roman" w:eastAsia="Calibri" w:hAnsi="Times New Roman" w:cs="Times New Roman"/>
          <w:b/>
          <w:spacing w:val="-5"/>
          <w:w w:val="136"/>
          <w:sz w:val="32"/>
          <w:szCs w:val="28"/>
          <w:lang w:eastAsia="ar-SA"/>
        </w:rPr>
      </w:pPr>
      <w:r w:rsidRPr="009D0992">
        <w:rPr>
          <w:rFonts w:ascii="Times New Roman" w:eastAsia="Calibri" w:hAnsi="Times New Roman" w:cs="Times New Roman"/>
          <w:b/>
          <w:spacing w:val="-5"/>
          <w:w w:val="136"/>
          <w:sz w:val="32"/>
          <w:szCs w:val="28"/>
          <w:lang w:eastAsia="ar-SA"/>
        </w:rPr>
        <w:t xml:space="preserve">         ПОСТАНОВЛЕНИЕ</w:t>
      </w:r>
    </w:p>
    <w:p w:rsidR="0051328F" w:rsidRPr="0085540E" w:rsidRDefault="0051328F" w:rsidP="0051328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ourier New" w:eastAsia="Calibri" w:hAnsi="Courier New" w:cs="Times New Roman"/>
          <w:b/>
          <w:spacing w:val="-5"/>
          <w:w w:val="136"/>
          <w:sz w:val="20"/>
          <w:szCs w:val="28"/>
          <w:lang w:eastAsia="ar-SA"/>
        </w:rPr>
      </w:pPr>
    </w:p>
    <w:p w:rsidR="0051328F" w:rsidRPr="00951A3C" w:rsidRDefault="0051328F" w:rsidP="0051328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1A3C">
        <w:rPr>
          <w:rFonts w:ascii="Times New Roman" w:eastAsia="Calibri" w:hAnsi="Times New Roman" w:cs="Times New Roman"/>
          <w:sz w:val="28"/>
          <w:szCs w:val="28"/>
          <w:lang w:eastAsia="ar-SA"/>
        </w:rPr>
        <w:t>от «</w:t>
      </w:r>
      <w:r w:rsidR="000B1FEF">
        <w:rPr>
          <w:rFonts w:ascii="Times New Roman" w:eastAsia="Calibri" w:hAnsi="Times New Roman" w:cs="Times New Roman"/>
          <w:sz w:val="28"/>
          <w:szCs w:val="28"/>
          <w:lang w:eastAsia="ar-SA"/>
        </w:rPr>
        <w:t>26</w:t>
      </w:r>
      <w:r w:rsidRPr="00951A3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 </w:t>
      </w:r>
      <w:r w:rsidR="000B1FEF">
        <w:rPr>
          <w:rFonts w:ascii="Times New Roman" w:eastAsia="Calibri" w:hAnsi="Times New Roman" w:cs="Times New Roman"/>
          <w:sz w:val="28"/>
          <w:szCs w:val="28"/>
          <w:lang w:eastAsia="ar-SA"/>
        </w:rPr>
        <w:t>марта</w:t>
      </w:r>
      <w:r w:rsidRPr="00951A3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2020 г.</w:t>
      </w:r>
      <w:r w:rsidRPr="00951A3C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951A3C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951A3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</w:t>
      </w:r>
      <w:r w:rsidRPr="00951A3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№ </w:t>
      </w:r>
      <w:r w:rsidR="000B1FEF">
        <w:rPr>
          <w:rFonts w:ascii="Times New Roman" w:eastAsia="Calibri" w:hAnsi="Times New Roman" w:cs="Times New Roman"/>
          <w:sz w:val="28"/>
          <w:szCs w:val="28"/>
          <w:lang w:eastAsia="ar-SA"/>
        </w:rPr>
        <w:t>158</w:t>
      </w:r>
    </w:p>
    <w:p w:rsidR="0051328F" w:rsidRPr="00330F69" w:rsidRDefault="0051328F" w:rsidP="0051328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Cs w:val="28"/>
          <w:lang w:eastAsia="ar-SA"/>
        </w:rPr>
      </w:pPr>
    </w:p>
    <w:p w:rsidR="0051328F" w:rsidRPr="00951A3C" w:rsidRDefault="00920195" w:rsidP="0051328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Pr="009201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1A3C">
        <w:rPr>
          <w:rFonts w:ascii="Times New Roman" w:eastAsia="Calibri" w:hAnsi="Times New Roman" w:cs="Times New Roman"/>
          <w:sz w:val="28"/>
          <w:szCs w:val="28"/>
        </w:rPr>
        <w:t xml:space="preserve">утверждении </w:t>
      </w:r>
      <w:r w:rsidR="00330F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67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330F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51A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3A5F">
        <w:rPr>
          <w:rFonts w:ascii="Times New Roman" w:eastAsia="Calibri" w:hAnsi="Times New Roman" w:cs="Times New Roman"/>
          <w:sz w:val="28"/>
          <w:szCs w:val="28"/>
        </w:rPr>
        <w:t xml:space="preserve">ежегодных </w:t>
      </w:r>
      <w:r w:rsidRPr="00951A3C">
        <w:rPr>
          <w:rFonts w:ascii="Times New Roman" w:eastAsia="Calibri" w:hAnsi="Times New Roman" w:cs="Times New Roman"/>
          <w:sz w:val="28"/>
          <w:szCs w:val="28"/>
        </w:rPr>
        <w:t>мероприяти</w:t>
      </w:r>
      <w:r w:rsidR="00C63A5F">
        <w:rPr>
          <w:rFonts w:ascii="Times New Roman" w:eastAsia="Calibri" w:hAnsi="Times New Roman" w:cs="Times New Roman"/>
          <w:sz w:val="28"/>
          <w:szCs w:val="28"/>
        </w:rPr>
        <w:t>й</w:t>
      </w:r>
      <w:r w:rsidRPr="00951A3C">
        <w:rPr>
          <w:rFonts w:ascii="Times New Roman" w:eastAsia="Calibri" w:hAnsi="Times New Roman" w:cs="Times New Roman"/>
          <w:sz w:val="28"/>
          <w:szCs w:val="28"/>
        </w:rPr>
        <w:t xml:space="preserve"> по реализации подпрограммы «Совершенствование системы информационно-библиотечного обслуживания в Иркутском районе» на 2018-2023 годы муниципальной программы Иркутского районного муниципального образования «Развитие культуры в Иркутском районном муниципальном образовании» на 2018-2023 годы</w:t>
      </w:r>
      <w:r w:rsidR="00672D4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1328F" w:rsidRPr="00330F69" w:rsidRDefault="0051328F" w:rsidP="0051328F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8"/>
          <w:lang w:eastAsia="ar-SA"/>
        </w:rPr>
      </w:pPr>
    </w:p>
    <w:p w:rsidR="0051328F" w:rsidRPr="00330F69" w:rsidRDefault="0051328F" w:rsidP="0051328F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8"/>
          <w:lang w:eastAsia="ar-SA"/>
        </w:rPr>
      </w:pPr>
    </w:p>
    <w:p w:rsidR="0051328F" w:rsidRPr="00951A3C" w:rsidRDefault="0051328F" w:rsidP="0051328F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1A3C">
        <w:rPr>
          <w:rFonts w:ascii="Times New Roman" w:eastAsia="Calibri" w:hAnsi="Times New Roman" w:cs="Times New Roman"/>
          <w:sz w:val="28"/>
          <w:szCs w:val="28"/>
        </w:rPr>
        <w:t>В целях реализации плана мероприятий муниципальной подпрограммы «Совершенствование системы информационно-библиотечного обслуживания в Иркутском районе» на 2018-2023 годы муниципальной программы Иркутского районного муниципального образования «Развитие культуры в Иркутском районном муниципальном образовании» на 2018-2023 годы, утвержденной постановлением администрации Иркутского районного муниципального образования от 01.12.2017 № 563, в соответствии со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51328F" w:rsidRPr="00951A3C" w:rsidRDefault="0051328F" w:rsidP="0051328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A3C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330F69" w:rsidRPr="00951A3C" w:rsidRDefault="00330F69" w:rsidP="00330F69">
      <w:pPr>
        <w:pStyle w:val="a3"/>
        <w:numPr>
          <w:ilvl w:val="0"/>
          <w:numId w:val="4"/>
        </w:num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951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ежегодных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«Библиотечные</w:t>
      </w:r>
      <w:r w:rsidRPr="00951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51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продвижению книги и чтения в Иркутском районе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(п</w:t>
      </w:r>
      <w:r w:rsidRPr="00951A3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риложение).</w:t>
      </w:r>
    </w:p>
    <w:p w:rsidR="0051328F" w:rsidRDefault="0051328F" w:rsidP="00C47044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A3C">
        <w:rPr>
          <w:rFonts w:ascii="Times New Roman" w:eastAsia="Calibri" w:hAnsi="Times New Roman" w:cs="Times New Roman"/>
          <w:sz w:val="28"/>
          <w:szCs w:val="28"/>
        </w:rPr>
        <w:t xml:space="preserve">Муниципальному казённому учреждению культуры «Межпоселенческая районная библиотека» Иркутского районного муниципального образования организовать </w:t>
      </w:r>
      <w:r w:rsidR="00FF7F78" w:rsidRPr="00951A3C">
        <w:rPr>
          <w:rFonts w:ascii="Times New Roman" w:eastAsia="Calibri" w:hAnsi="Times New Roman" w:cs="Times New Roman"/>
          <w:sz w:val="28"/>
          <w:szCs w:val="28"/>
        </w:rPr>
        <w:t xml:space="preserve">и провести </w:t>
      </w:r>
      <w:r w:rsidR="00FF7F78">
        <w:rPr>
          <w:rFonts w:ascii="Times New Roman" w:eastAsia="Calibri" w:hAnsi="Times New Roman" w:cs="Times New Roman"/>
          <w:sz w:val="28"/>
          <w:szCs w:val="28"/>
        </w:rPr>
        <w:t>мероприятия в соответствии с настоящим постановлением</w:t>
      </w:r>
      <w:r w:rsidRPr="00951A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1A3C" w:rsidRDefault="00951A3C" w:rsidP="00C47044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A3C">
        <w:rPr>
          <w:rFonts w:ascii="Times New Roman" w:eastAsia="Calibri" w:hAnsi="Times New Roman" w:cs="Times New Roman"/>
          <w:sz w:val="28"/>
          <w:szCs w:val="28"/>
        </w:rPr>
        <w:t>Управлению учета и исполнения сметы администрации Иркутского районного муниципального образования обеспечить финансирование расходов на проведение мероприятий</w:t>
      </w:r>
      <w:r w:rsidR="00FF7F78">
        <w:rPr>
          <w:rFonts w:ascii="Times New Roman" w:eastAsia="Calibri" w:hAnsi="Times New Roman" w:cs="Times New Roman"/>
          <w:sz w:val="28"/>
          <w:szCs w:val="28"/>
        </w:rPr>
        <w:t xml:space="preserve"> в соответствии с</w:t>
      </w:r>
      <w:r w:rsidRPr="00951A3C">
        <w:rPr>
          <w:rFonts w:ascii="Times New Roman" w:eastAsia="Calibri" w:hAnsi="Times New Roman" w:cs="Times New Roman"/>
          <w:sz w:val="28"/>
          <w:szCs w:val="28"/>
        </w:rPr>
        <w:t xml:space="preserve"> настоящим постановлением за сч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51A3C">
        <w:rPr>
          <w:rFonts w:ascii="Times New Roman" w:eastAsia="Calibri" w:hAnsi="Times New Roman" w:cs="Times New Roman"/>
          <w:sz w:val="28"/>
          <w:szCs w:val="28"/>
        </w:rPr>
        <w:t>т средств районного бюджета.</w:t>
      </w:r>
    </w:p>
    <w:p w:rsidR="0051328F" w:rsidRPr="00951A3C" w:rsidRDefault="0051328F" w:rsidP="00C47044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A3C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</w:t>
      </w:r>
      <w:r w:rsidR="00951A3C">
        <w:rPr>
          <w:rFonts w:ascii="Times New Roman" w:eastAsia="Calibri" w:hAnsi="Times New Roman" w:cs="Times New Roman"/>
          <w:sz w:val="28"/>
          <w:szCs w:val="28"/>
        </w:rPr>
        <w:t>с приложени</w:t>
      </w:r>
      <w:r w:rsidR="00F53B88">
        <w:rPr>
          <w:rFonts w:ascii="Times New Roman" w:eastAsia="Calibri" w:hAnsi="Times New Roman" w:cs="Times New Roman"/>
          <w:sz w:val="28"/>
          <w:szCs w:val="28"/>
        </w:rPr>
        <w:t>ем</w:t>
      </w:r>
      <w:r w:rsidR="00951A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1A3C">
        <w:rPr>
          <w:rFonts w:ascii="Times New Roman" w:eastAsia="Calibri" w:hAnsi="Times New Roman" w:cs="Times New Roman"/>
          <w:sz w:val="28"/>
          <w:szCs w:val="28"/>
        </w:rPr>
        <w:t xml:space="preserve">в газете «Ангарские огни», разместить в информационно-телекоммуникационной сети «Интернет» на официальном сайте Иркутского районного муниципального образования: </w:t>
      </w:r>
      <w:hyperlink r:id="rId7" w:history="1">
        <w:r w:rsidRPr="00FE1998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FE1998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FE1998">
          <w:rPr>
            <w:rFonts w:ascii="Times New Roman" w:eastAsia="Calibri" w:hAnsi="Times New Roman" w:cs="Times New Roman"/>
            <w:sz w:val="28"/>
            <w:szCs w:val="28"/>
            <w:lang w:val="en-US"/>
          </w:rPr>
          <w:t>irkraion</w:t>
        </w:r>
        <w:proofErr w:type="spellEnd"/>
        <w:r w:rsidRPr="00FE1998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FE1998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E19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328F" w:rsidRPr="00951A3C" w:rsidRDefault="0051328F" w:rsidP="00C47044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A3C">
        <w:rPr>
          <w:rFonts w:ascii="Times New Roman" w:eastAsia="Calibri" w:hAnsi="Times New Roman" w:cs="Times New Roman"/>
          <w:sz w:val="28"/>
          <w:szCs w:val="28"/>
        </w:rPr>
        <w:t>Контроль исполнения настоящего постановления возложить на первого заместителя Мэра района.</w:t>
      </w:r>
    </w:p>
    <w:p w:rsidR="0051328F" w:rsidRPr="00330F69" w:rsidRDefault="0051328F" w:rsidP="0051328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Cs w:val="28"/>
        </w:rPr>
      </w:pPr>
    </w:p>
    <w:p w:rsidR="00951A3C" w:rsidRPr="00330F69" w:rsidRDefault="00951A3C" w:rsidP="0051328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Cs w:val="28"/>
        </w:rPr>
      </w:pPr>
    </w:p>
    <w:p w:rsidR="0051328F" w:rsidRPr="00951A3C" w:rsidRDefault="00330F69" w:rsidP="0051328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Мэр</w:t>
      </w:r>
      <w:r w:rsidR="002311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51328F" w:rsidRPr="00951A3C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F53B8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1328F" w:rsidRPr="00951A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1A3C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51328F" w:rsidRPr="00951A3C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2311D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1328F" w:rsidRPr="00951A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11D0">
        <w:rPr>
          <w:rFonts w:ascii="Times New Roman" w:eastAsia="Calibri" w:hAnsi="Times New Roman" w:cs="Times New Roman"/>
          <w:sz w:val="28"/>
          <w:szCs w:val="28"/>
        </w:rPr>
        <w:t>Л.П. Фролов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4359"/>
      </w:tblGrid>
      <w:tr w:rsidR="000B1FEF" w:rsidRPr="000B1FEF" w:rsidTr="00120A91">
        <w:tc>
          <w:tcPr>
            <w:tcW w:w="5211" w:type="dxa"/>
          </w:tcPr>
          <w:p w:rsidR="000B1FEF" w:rsidRPr="000B1FEF" w:rsidRDefault="000B1FEF" w:rsidP="000B1FE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0B1FEF" w:rsidRPr="000B1FEF" w:rsidRDefault="000B1FEF" w:rsidP="000B1FEF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FE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0B1FEF" w:rsidRPr="000B1FEF" w:rsidRDefault="000B1FEF" w:rsidP="000B1FEF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FEF">
              <w:rPr>
                <w:rFonts w:ascii="Times New Roman" w:hAnsi="Times New Roman" w:cs="Times New Roman"/>
                <w:sz w:val="28"/>
                <w:szCs w:val="28"/>
              </w:rPr>
              <w:t>утвержден постановлением администрации</w:t>
            </w:r>
          </w:p>
          <w:p w:rsidR="000B1FEF" w:rsidRPr="000B1FEF" w:rsidRDefault="000B1FEF" w:rsidP="000B1FEF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FEF">
              <w:rPr>
                <w:rFonts w:ascii="Times New Roman" w:hAnsi="Times New Roman" w:cs="Times New Roman"/>
                <w:sz w:val="28"/>
                <w:szCs w:val="28"/>
              </w:rPr>
              <w:t>Иркутского районного</w:t>
            </w:r>
          </w:p>
          <w:p w:rsidR="000B1FEF" w:rsidRPr="000B1FEF" w:rsidRDefault="000B1FEF" w:rsidP="000B1FEF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FE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0B1FEF" w:rsidRPr="000B1FEF" w:rsidRDefault="000B1FEF" w:rsidP="000B1FEF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FEF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B1FE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0B1FEF">
              <w:rPr>
                <w:rFonts w:ascii="Times New Roman" w:hAnsi="Times New Roman" w:cs="Times New Roman"/>
                <w:sz w:val="28"/>
                <w:szCs w:val="28"/>
              </w:rPr>
              <w:t xml:space="preserve"> 2020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  <w:p w:rsidR="000B1FEF" w:rsidRPr="000B1FEF" w:rsidRDefault="000B1FEF" w:rsidP="000B1F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FEF" w:rsidRPr="000B1FEF" w:rsidRDefault="000B1FEF" w:rsidP="000B1F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FEF" w:rsidRPr="000B1FEF" w:rsidRDefault="000B1FEF" w:rsidP="000B1FE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0B1FEF" w:rsidRPr="000B1FEF" w:rsidRDefault="000B1FEF" w:rsidP="000B1FE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ЕЖЕГОДНЫХ МЕРОПРИЯТИЙ</w:t>
      </w:r>
    </w:p>
    <w:p w:rsidR="000B1FEF" w:rsidRPr="000B1FEF" w:rsidRDefault="000B1FEF" w:rsidP="000B1FE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«БИБЛИОТЕЧНЫЕ АКЦИИ ПО ПРОДВИЖЕНИЮ КНИГИ И ЧТЕНИЯ В ИРКУТСКОМ РАЙОНЕ»  </w:t>
      </w:r>
    </w:p>
    <w:p w:rsidR="000B1FEF" w:rsidRPr="000B1FEF" w:rsidRDefault="000B1FEF" w:rsidP="000B1F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FEF" w:rsidRPr="000B1FEF" w:rsidRDefault="000B1FEF" w:rsidP="000B1FEF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1134" w:hanging="41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1F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ОБЩЕЕ ПОЛОЖЕНИЕ</w:t>
      </w:r>
    </w:p>
    <w:p w:rsidR="000B1FEF" w:rsidRPr="000B1FEF" w:rsidRDefault="000B1FEF" w:rsidP="000B1FEF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993"/>
        </w:tabs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1F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порядок проведения ежегодных мероприятий «Библиотечные акции по продвижению книги и чтения в Иркутском районе» (далее – акции) устанавливает цели, задачи и условия их проведения.</w:t>
      </w:r>
    </w:p>
    <w:p w:rsidR="000B1FEF" w:rsidRPr="000B1FEF" w:rsidRDefault="000B1FEF" w:rsidP="000B1FEF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993"/>
        </w:tabs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1FEF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Руководство подготовкой и проведением акций осуществляется муниципальным казённым учреждением культуры «</w:t>
      </w:r>
      <w:proofErr w:type="spellStart"/>
      <w:r w:rsidRPr="000B1FEF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Межпоселенческая</w:t>
      </w:r>
      <w:proofErr w:type="spellEnd"/>
      <w:r w:rsidRPr="000B1F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районная библиотека» Иркутского районного муниципального образования (далее – организатор).</w:t>
      </w:r>
    </w:p>
    <w:p w:rsidR="000B1FEF" w:rsidRPr="000B1FEF" w:rsidRDefault="000B1FEF" w:rsidP="000B1FEF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993"/>
        </w:tabs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1FEF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Организатор обеспечивает проведение информационной кампании, определяет участников акций.</w:t>
      </w:r>
    </w:p>
    <w:p w:rsidR="000B1FEF" w:rsidRPr="000B1FEF" w:rsidRDefault="000B1FEF" w:rsidP="000B1FEF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993"/>
        </w:tabs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1F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Информация о проведении акций и их итогах размещается на официальном сайте Иркутского районного муниципального образования </w:t>
      </w:r>
      <w:hyperlink r:id="rId8" w:history="1">
        <w:r w:rsidRPr="000B1FEF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www</w:t>
        </w:r>
        <w:r w:rsidRPr="000B1FEF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Pr="000B1FEF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irkraion</w:t>
        </w:r>
        <w:proofErr w:type="spellEnd"/>
        <w:r w:rsidRPr="000B1FEF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Pr="000B1FEF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 w:rsidRPr="000B1F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газете «Ангарские огни».</w:t>
      </w:r>
    </w:p>
    <w:p w:rsidR="000B1FEF" w:rsidRPr="000B1FEF" w:rsidRDefault="000B1FEF" w:rsidP="000B1FEF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EF" w:rsidRPr="000B1FEF" w:rsidRDefault="000B1FEF" w:rsidP="000B1FEF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1F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ЦЕЛИ И ЗАДАЧИ ПРОВЕДЕНИЯ АКЦИЙ</w:t>
      </w:r>
    </w:p>
    <w:p w:rsidR="000B1FEF" w:rsidRPr="000B1FEF" w:rsidRDefault="000B1FEF" w:rsidP="000B1FEF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1FEF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 акций — продвижение и реклама чтения и книги на территории Иркутского района.</w:t>
      </w:r>
    </w:p>
    <w:p w:rsidR="000B1FEF" w:rsidRPr="000B1FEF" w:rsidRDefault="000B1FEF" w:rsidP="000B1FEF">
      <w:pPr>
        <w:numPr>
          <w:ilvl w:val="0"/>
          <w:numId w:val="7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1FEF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Задачи акций:</w:t>
      </w:r>
    </w:p>
    <w:p w:rsidR="000B1FEF" w:rsidRPr="000B1FEF" w:rsidRDefault="000B1FEF" w:rsidP="000B1FEF">
      <w:pPr>
        <w:numPr>
          <w:ilvl w:val="0"/>
          <w:numId w:val="6"/>
        </w:numPr>
        <w:tabs>
          <w:tab w:val="left" w:pos="993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1FE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поддержка и развитие интереса к чтению как увлекательному и творческому процессу;</w:t>
      </w:r>
    </w:p>
    <w:p w:rsidR="000B1FEF" w:rsidRPr="000B1FEF" w:rsidRDefault="000B1FEF" w:rsidP="000B1FEF">
      <w:pPr>
        <w:numPr>
          <w:ilvl w:val="0"/>
          <w:numId w:val="6"/>
        </w:numPr>
        <w:tabs>
          <w:tab w:val="left" w:pos="993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1FE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создание положительного имиджа библиотек Иркутского района среди разных социальных групп населения;</w:t>
      </w:r>
    </w:p>
    <w:p w:rsidR="000B1FEF" w:rsidRPr="000B1FEF" w:rsidRDefault="000B1FEF" w:rsidP="000B1FEF">
      <w:pPr>
        <w:numPr>
          <w:ilvl w:val="0"/>
          <w:numId w:val="6"/>
        </w:numPr>
        <w:tabs>
          <w:tab w:val="left" w:pos="993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1FE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статуса муниципальных библиотек как информационных центров и мест общения;</w:t>
      </w:r>
    </w:p>
    <w:p w:rsidR="000B1FEF" w:rsidRPr="000B1FEF" w:rsidRDefault="000B1FEF" w:rsidP="000B1FEF">
      <w:pPr>
        <w:numPr>
          <w:ilvl w:val="0"/>
          <w:numId w:val="6"/>
        </w:numPr>
        <w:tabs>
          <w:tab w:val="left" w:pos="993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1F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участие муниципальных библиотек Иркутского района </w:t>
      </w:r>
      <w:proofErr w:type="gramStart"/>
      <w:r w:rsidRPr="000B1FEF">
        <w:rPr>
          <w:rFonts w:ascii="Times New Roman" w:eastAsia="Times New Roman" w:hAnsi="Times New Roman" w:cs="Times New Roman"/>
          <w:sz w:val="28"/>
          <w:szCs w:val="28"/>
          <w:lang w:eastAsia="ar-SA"/>
        </w:rPr>
        <w:t>в акциях</w:t>
      </w:r>
      <w:proofErr w:type="gramEnd"/>
      <w:r w:rsidRPr="000B1F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объявленных библиотеками-методическими центрами Иркутской области.</w:t>
      </w:r>
    </w:p>
    <w:p w:rsidR="000B1FEF" w:rsidRPr="000B1FEF" w:rsidRDefault="000B1FEF" w:rsidP="000B1FEF">
      <w:pPr>
        <w:tabs>
          <w:tab w:val="left" w:pos="993"/>
        </w:tabs>
        <w:autoSpaceDN w:val="0"/>
        <w:spacing w:after="0" w:line="240" w:lineRule="auto"/>
        <w:ind w:left="79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1FEF" w:rsidRPr="000B1FEF" w:rsidRDefault="000B1FEF" w:rsidP="000B1FEF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1F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СРОК, ДАТА И МЕСТО ПРОВЕДЕНИЯ АКЦИЙ</w:t>
      </w:r>
    </w:p>
    <w:p w:rsidR="000B1FEF" w:rsidRPr="000B1FEF" w:rsidRDefault="000B1FEF" w:rsidP="000B1FEF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1FEF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проведения акций с 1 января по 10 декабря ежегодно.</w:t>
      </w:r>
    </w:p>
    <w:p w:rsidR="000B1FEF" w:rsidRPr="000B1FEF" w:rsidRDefault="000B1FEF" w:rsidP="000B1FEF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1FEF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Даты, места и формы проведения акций определяются постановлениями администрации Иркутского районного муниципального образования.</w:t>
      </w:r>
    </w:p>
    <w:p w:rsidR="000B1FEF" w:rsidRPr="000B1FEF" w:rsidRDefault="000B1FEF" w:rsidP="000B1FEF">
      <w:pPr>
        <w:widowControl w:val="0"/>
        <w:tabs>
          <w:tab w:val="left" w:pos="709"/>
          <w:tab w:val="left" w:pos="993"/>
        </w:tabs>
        <w:suppressAutoHyphens/>
        <w:autoSpaceDE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1FEF" w:rsidRPr="000B1FEF" w:rsidRDefault="000B1FEF" w:rsidP="000B1FEF">
      <w:pPr>
        <w:widowControl w:val="0"/>
        <w:numPr>
          <w:ilvl w:val="0"/>
          <w:numId w:val="8"/>
        </w:numPr>
        <w:tabs>
          <w:tab w:val="left" w:pos="720"/>
          <w:tab w:val="center" w:pos="1134"/>
        </w:tabs>
        <w:suppressAutoHyphens/>
        <w:autoSpaceDE w:val="0"/>
        <w:spacing w:after="0" w:line="240" w:lineRule="auto"/>
        <w:ind w:left="142"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1F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УСЛОВИЯ ПРОВЕДЕНИЯ АКЦИЙ</w:t>
      </w:r>
    </w:p>
    <w:p w:rsidR="000B1FEF" w:rsidRPr="000B1FEF" w:rsidRDefault="000B1FEF" w:rsidP="000B1FEF">
      <w:pPr>
        <w:widowControl w:val="0"/>
        <w:numPr>
          <w:ilvl w:val="0"/>
          <w:numId w:val="7"/>
        </w:numPr>
        <w:tabs>
          <w:tab w:val="left" w:pos="709"/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1FE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проводимых акций в год – 5.</w:t>
      </w:r>
    </w:p>
    <w:p w:rsidR="000B1FEF" w:rsidRPr="000B1FEF" w:rsidRDefault="000B1FEF" w:rsidP="000B1FEF">
      <w:pPr>
        <w:widowControl w:val="0"/>
        <w:numPr>
          <w:ilvl w:val="0"/>
          <w:numId w:val="7"/>
        </w:numPr>
        <w:tabs>
          <w:tab w:val="left" w:pos="709"/>
          <w:tab w:val="left" w:pos="993"/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1F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акциях принимают участие все группы пользователей библиотек Иркутского района. </w:t>
      </w:r>
    </w:p>
    <w:p w:rsidR="000B1FEF" w:rsidRPr="000B1FEF" w:rsidRDefault="000B1FEF" w:rsidP="000B1FEF">
      <w:pPr>
        <w:widowControl w:val="0"/>
        <w:numPr>
          <w:ilvl w:val="0"/>
          <w:numId w:val="7"/>
        </w:numPr>
        <w:tabs>
          <w:tab w:val="left" w:pos="709"/>
          <w:tab w:val="left" w:pos="993"/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1FE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Для участия в акциях пользователи библиотек проходят регистрацию у специалиста отдела обслуживания </w:t>
      </w:r>
      <w:proofErr w:type="spellStart"/>
      <w:r w:rsidRPr="000B1FEF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Межпоселенческой</w:t>
      </w:r>
      <w:proofErr w:type="spellEnd"/>
      <w:r w:rsidRPr="000B1F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районной библиотеки лично по </w:t>
      </w:r>
      <w:proofErr w:type="gramStart"/>
      <w:r w:rsidRPr="000B1FEF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адресу:  Иркутский</w:t>
      </w:r>
      <w:proofErr w:type="gramEnd"/>
      <w:r w:rsidRPr="000B1F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с. Хомутово, ул. Чапаева 11-56, или позвонив по номеру телефона 8(3952)495-420 с 10.00 до 17.00 часов не позднее, чем за 2 рабочих дня до дня проведения акции. По окончанию проведения акций в течение 3 рабочих дней, специалист отдела обслуживания направляет в Методический совет ходатайство о поощрении участников акций.</w:t>
      </w:r>
    </w:p>
    <w:p w:rsidR="000B1FEF" w:rsidRPr="000B1FEF" w:rsidRDefault="000B1FEF" w:rsidP="000B1FEF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1FEF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Темами акций являются:</w:t>
      </w:r>
    </w:p>
    <w:p w:rsidR="000B1FEF" w:rsidRPr="000B1FEF" w:rsidRDefault="000B1FEF" w:rsidP="000B1FEF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1FEF">
        <w:rPr>
          <w:rFonts w:ascii="Times New Roman" w:eastAsia="Times New Roman" w:hAnsi="Times New Roman" w:cs="Times New Roman"/>
          <w:sz w:val="28"/>
          <w:szCs w:val="28"/>
          <w:lang w:eastAsia="ar-SA"/>
        </w:rPr>
        <w:t>«День единого чтения» на неделе детской книги;</w:t>
      </w:r>
    </w:p>
    <w:p w:rsidR="000B1FEF" w:rsidRPr="000B1FEF" w:rsidRDefault="000B1FEF" w:rsidP="000B1FEF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1FEF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Pr="000B1FEF">
        <w:rPr>
          <w:rFonts w:ascii="Times New Roman" w:eastAsia="Times New Roman" w:hAnsi="Times New Roman" w:cs="Times New Roman"/>
          <w:sz w:val="28"/>
          <w:szCs w:val="28"/>
          <w:lang w:eastAsia="ar-SA"/>
        </w:rPr>
        <w:t>Библиосумерки</w:t>
      </w:r>
      <w:proofErr w:type="spellEnd"/>
      <w:r w:rsidRPr="000B1FEF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0B1FEF" w:rsidRPr="000B1FEF" w:rsidRDefault="000B1FEF" w:rsidP="000B1FEF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1F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«Читай всегда, читай везде!»;</w:t>
      </w:r>
    </w:p>
    <w:p w:rsidR="000B1FEF" w:rsidRPr="000B1FEF" w:rsidRDefault="000B1FEF" w:rsidP="000B1FEF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1FEF">
        <w:rPr>
          <w:rFonts w:ascii="Times New Roman" w:eastAsia="Times New Roman" w:hAnsi="Times New Roman" w:cs="Times New Roman"/>
          <w:sz w:val="28"/>
          <w:szCs w:val="28"/>
          <w:lang w:eastAsia="ar-SA"/>
        </w:rPr>
        <w:t>«Почитай мне мама!» на день защиты детей;</w:t>
      </w:r>
    </w:p>
    <w:p w:rsidR="000B1FEF" w:rsidRPr="000B1FEF" w:rsidRDefault="000B1FEF" w:rsidP="000B1FEF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1FEF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Pr="000B1FEF">
        <w:rPr>
          <w:rFonts w:ascii="Times New Roman" w:eastAsia="Times New Roman" w:hAnsi="Times New Roman" w:cs="Times New Roman"/>
          <w:sz w:val="28"/>
          <w:szCs w:val="28"/>
          <w:lang w:eastAsia="ar-SA"/>
        </w:rPr>
        <w:t>Библиополяна</w:t>
      </w:r>
      <w:proofErr w:type="spellEnd"/>
      <w:r w:rsidRPr="000B1F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Байкале.</w:t>
      </w:r>
    </w:p>
    <w:p w:rsidR="000B1FEF" w:rsidRPr="000B1FEF" w:rsidRDefault="000B1FEF" w:rsidP="000B1FEF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1F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оформления акций изготавливаются два баннера.</w:t>
      </w:r>
    </w:p>
    <w:p w:rsidR="000B1FEF" w:rsidRPr="000B1FEF" w:rsidRDefault="000B1FEF" w:rsidP="000B1FEF">
      <w:pPr>
        <w:widowControl w:val="0"/>
        <w:tabs>
          <w:tab w:val="left" w:pos="993"/>
          <w:tab w:val="left" w:pos="3615"/>
          <w:tab w:val="center" w:pos="4677"/>
        </w:tabs>
        <w:suppressAutoHyphens/>
        <w:autoSpaceDE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B1FEF" w:rsidRPr="000B1FEF" w:rsidRDefault="000B1FEF" w:rsidP="000B1FEF">
      <w:pPr>
        <w:widowControl w:val="0"/>
        <w:numPr>
          <w:ilvl w:val="0"/>
          <w:numId w:val="8"/>
        </w:numPr>
        <w:tabs>
          <w:tab w:val="left" w:pos="142"/>
        </w:tabs>
        <w:suppressAutoHyphens/>
        <w:autoSpaceDE w:val="0"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1F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ПООЩРЕНИЕ</w:t>
      </w:r>
    </w:p>
    <w:p w:rsidR="000B1FEF" w:rsidRPr="000B1FEF" w:rsidRDefault="000B1FEF" w:rsidP="000B1FEF">
      <w:pPr>
        <w:widowControl w:val="0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1FEF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Участникам акций в количестве 210 (двести десять) человек вручается сувенирная продукция.</w:t>
      </w:r>
    </w:p>
    <w:p w:rsidR="000B1FEF" w:rsidRPr="000B1FEF" w:rsidRDefault="000B1FEF" w:rsidP="000B1FEF">
      <w:pPr>
        <w:widowControl w:val="0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FEF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Участникам, принявшим участие в двух и более акциях, вручаются</w:t>
      </w:r>
      <w:r w:rsidRPr="000B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грамоты в количестве не более 20 (двадцать) штук и благодарности в количестве не более 40 (сорок) штук.</w:t>
      </w:r>
    </w:p>
    <w:p w:rsidR="000B1FEF" w:rsidRPr="000B1FEF" w:rsidRDefault="000B1FEF" w:rsidP="000B1FEF">
      <w:pPr>
        <w:widowControl w:val="0"/>
        <w:tabs>
          <w:tab w:val="left" w:pos="709"/>
          <w:tab w:val="left" w:pos="851"/>
          <w:tab w:val="left" w:pos="1134"/>
        </w:tabs>
        <w:suppressAutoHyphens/>
        <w:autoSpaceDE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EF" w:rsidRPr="000B1FEF" w:rsidRDefault="000B1FEF" w:rsidP="000B1FEF">
      <w:pPr>
        <w:widowControl w:val="0"/>
        <w:numPr>
          <w:ilvl w:val="0"/>
          <w:numId w:val="8"/>
        </w:numPr>
        <w:tabs>
          <w:tab w:val="left" w:pos="720"/>
          <w:tab w:val="center" w:pos="1134"/>
          <w:tab w:val="left" w:pos="3615"/>
          <w:tab w:val="left" w:pos="3900"/>
        </w:tabs>
        <w:suppressAutoHyphens/>
        <w:autoSpaceDE w:val="0"/>
        <w:spacing w:after="0" w:line="240" w:lineRule="auto"/>
        <w:ind w:left="0"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1F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ФИНАНСИРОВАНИЕ АКЦИЙ</w:t>
      </w:r>
    </w:p>
    <w:p w:rsidR="000B1FEF" w:rsidRPr="000B1FEF" w:rsidRDefault="000B1FEF" w:rsidP="000B1FEF">
      <w:pPr>
        <w:widowControl w:val="0"/>
        <w:numPr>
          <w:ilvl w:val="0"/>
          <w:numId w:val="7"/>
        </w:numPr>
        <w:tabs>
          <w:tab w:val="left" w:pos="709"/>
          <w:tab w:val="center" w:pos="1134"/>
        </w:tabs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1FEF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Финансирование расходов, связанных с приобретением баннеров, грамот, благодарностей, сувенирной продукции, осуществляется по смете организатора в пределах доведенных лимитов бюджетных средств на указанные цели на соответствующий финансовый год.</w:t>
      </w:r>
    </w:p>
    <w:p w:rsidR="000B1FEF" w:rsidRPr="000B1FEF" w:rsidRDefault="000B1FEF" w:rsidP="000B1FEF">
      <w:pPr>
        <w:tabs>
          <w:tab w:val="left" w:pos="993"/>
          <w:tab w:val="left" w:pos="3900"/>
        </w:tabs>
        <w:spacing w:after="0" w:line="240" w:lineRule="auto"/>
        <w:ind w:firstLine="709"/>
        <w:contextualSpacing/>
        <w:rPr>
          <w:rFonts w:ascii="Calibri" w:eastAsia="Times New Roman" w:hAnsi="Calibri" w:cs="Times New Roman"/>
          <w:sz w:val="28"/>
          <w:lang w:eastAsia="ru-RU"/>
        </w:rPr>
      </w:pPr>
    </w:p>
    <w:p w:rsidR="000B1FEF" w:rsidRPr="000B1FEF" w:rsidRDefault="000B1FEF" w:rsidP="000B1FEF">
      <w:pPr>
        <w:spacing w:after="0" w:line="240" w:lineRule="auto"/>
        <w:contextualSpacing/>
        <w:rPr>
          <w:rFonts w:ascii="Calibri" w:eastAsia="Times New Roman" w:hAnsi="Calibri" w:cs="Times New Roman"/>
          <w:sz w:val="28"/>
          <w:lang w:eastAsia="ru-RU"/>
        </w:rPr>
      </w:pPr>
    </w:p>
    <w:p w:rsidR="000B1FEF" w:rsidRPr="000B1FEF" w:rsidRDefault="000B1FEF" w:rsidP="000B1F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Мэра района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B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И.В. Жук</w:t>
      </w:r>
    </w:p>
    <w:p w:rsidR="000B1FEF" w:rsidRPr="000B1FEF" w:rsidRDefault="000B1FEF" w:rsidP="000B1FEF">
      <w:pPr>
        <w:tabs>
          <w:tab w:val="left" w:pos="3615"/>
          <w:tab w:val="center" w:pos="46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EF" w:rsidRPr="000B1FEF" w:rsidRDefault="000B1FEF" w:rsidP="000B1FEF">
      <w:pPr>
        <w:tabs>
          <w:tab w:val="left" w:pos="3615"/>
          <w:tab w:val="center" w:pos="46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EF" w:rsidRPr="000B1FEF" w:rsidRDefault="000B1FEF" w:rsidP="000B1FE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0B1FEF" w:rsidRPr="000B1FEF" w:rsidRDefault="000B1FEF" w:rsidP="000B1FE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47044" w:rsidRDefault="00C47044" w:rsidP="007627F3">
      <w:pPr>
        <w:rPr>
          <w:rFonts w:ascii="Times New Roman" w:hAnsi="Times New Roman" w:cs="Times New Roman"/>
          <w:sz w:val="28"/>
          <w:szCs w:val="28"/>
        </w:rPr>
      </w:pPr>
    </w:p>
    <w:p w:rsidR="007627F3" w:rsidRDefault="007627F3" w:rsidP="007627F3">
      <w:pPr>
        <w:rPr>
          <w:rFonts w:ascii="Times New Roman" w:hAnsi="Times New Roman" w:cs="Times New Roman"/>
          <w:sz w:val="28"/>
          <w:szCs w:val="28"/>
        </w:rPr>
      </w:pPr>
    </w:p>
    <w:sectPr w:rsidR="007627F3" w:rsidSect="00330F69">
      <w:pgSz w:w="11905" w:h="16838" w:code="9"/>
      <w:pgMar w:top="142" w:right="851" w:bottom="568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1C34"/>
    <w:multiLevelType w:val="hybridMultilevel"/>
    <w:tmpl w:val="78E8F5CA"/>
    <w:lvl w:ilvl="0" w:tplc="292A8F96">
      <w:start w:val="1"/>
      <w:numFmt w:val="decimal"/>
      <w:lvlText w:val="%1)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288013E"/>
    <w:multiLevelType w:val="hybridMultilevel"/>
    <w:tmpl w:val="3F2A7802"/>
    <w:lvl w:ilvl="0" w:tplc="26F852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1246F5"/>
    <w:multiLevelType w:val="hybridMultilevel"/>
    <w:tmpl w:val="607E5A64"/>
    <w:lvl w:ilvl="0" w:tplc="209EA6A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3" w15:restartNumberingAfterBreak="0">
    <w:nsid w:val="4A7235C3"/>
    <w:multiLevelType w:val="hybridMultilevel"/>
    <w:tmpl w:val="3698B43E"/>
    <w:lvl w:ilvl="0" w:tplc="38241B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E413CCB"/>
    <w:multiLevelType w:val="hybridMultilevel"/>
    <w:tmpl w:val="8488EBD0"/>
    <w:lvl w:ilvl="0" w:tplc="4F920D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E3225C"/>
    <w:multiLevelType w:val="hybridMultilevel"/>
    <w:tmpl w:val="4476D4EA"/>
    <w:lvl w:ilvl="0" w:tplc="2788E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BC1628"/>
    <w:multiLevelType w:val="hybridMultilevel"/>
    <w:tmpl w:val="3698B43E"/>
    <w:lvl w:ilvl="0" w:tplc="38241B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D091818"/>
    <w:multiLevelType w:val="hybridMultilevel"/>
    <w:tmpl w:val="C7A6D60C"/>
    <w:lvl w:ilvl="0" w:tplc="1652A9B6">
      <w:start w:val="1"/>
      <w:numFmt w:val="decimal"/>
      <w:lvlText w:val="%1)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7E141911"/>
    <w:multiLevelType w:val="hybridMultilevel"/>
    <w:tmpl w:val="3698B43E"/>
    <w:lvl w:ilvl="0" w:tplc="38241B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3A"/>
    <w:rsid w:val="000B1FEF"/>
    <w:rsid w:val="001A47C4"/>
    <w:rsid w:val="001C397C"/>
    <w:rsid w:val="002311D0"/>
    <w:rsid w:val="00330F69"/>
    <w:rsid w:val="00335407"/>
    <w:rsid w:val="0051328F"/>
    <w:rsid w:val="00672D4C"/>
    <w:rsid w:val="006E547D"/>
    <w:rsid w:val="006F20E1"/>
    <w:rsid w:val="007627F3"/>
    <w:rsid w:val="007E461E"/>
    <w:rsid w:val="008C23F3"/>
    <w:rsid w:val="008F4B47"/>
    <w:rsid w:val="00920195"/>
    <w:rsid w:val="00951A3C"/>
    <w:rsid w:val="00B95D3A"/>
    <w:rsid w:val="00BB2826"/>
    <w:rsid w:val="00BF341A"/>
    <w:rsid w:val="00C47044"/>
    <w:rsid w:val="00C63A5F"/>
    <w:rsid w:val="00E54248"/>
    <w:rsid w:val="00F53B88"/>
    <w:rsid w:val="00FA7087"/>
    <w:rsid w:val="00FE1998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4815E-7212-4153-8112-4EA9ECED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28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627F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76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3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341A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4"/>
    <w:uiPriority w:val="59"/>
    <w:rsid w:val="000B1FE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rk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C9888-BBDF-4D42-8D70-6A4EC6511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Game</cp:lastModifiedBy>
  <cp:revision>27</cp:revision>
  <cp:lastPrinted>2020-02-28T00:25:00Z</cp:lastPrinted>
  <dcterms:created xsi:type="dcterms:W3CDTF">2020-02-11T08:20:00Z</dcterms:created>
  <dcterms:modified xsi:type="dcterms:W3CDTF">2020-04-06T07:46:00Z</dcterms:modified>
</cp:coreProperties>
</file>