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</w:t>
      </w:r>
      <w:r w:rsidRPr="00CD4F8C">
        <w:rPr>
          <w:b/>
          <w:spacing w:val="-7"/>
          <w:w w:val="129"/>
          <w:sz w:val="32"/>
          <w:szCs w:val="32"/>
          <w:lang w:eastAsia="ar-SA"/>
        </w:rPr>
        <w:t>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E76B26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5539A2">
        <w:rPr>
          <w:sz w:val="24"/>
          <w:szCs w:val="24"/>
          <w:lang w:eastAsia="ar-SA"/>
        </w:rPr>
        <w:t>28</w:t>
      </w:r>
      <w:r w:rsidRPr="00A728AA">
        <w:rPr>
          <w:sz w:val="24"/>
          <w:szCs w:val="24"/>
          <w:lang w:eastAsia="ar-SA"/>
        </w:rPr>
        <w:t>»</w:t>
      </w:r>
      <w:r w:rsidR="005539A2">
        <w:rPr>
          <w:sz w:val="24"/>
          <w:szCs w:val="24"/>
          <w:lang w:eastAsia="ar-SA"/>
        </w:rPr>
        <w:t xml:space="preserve"> Января   </w:t>
      </w:r>
      <w:r w:rsidRPr="00A728AA">
        <w:rPr>
          <w:sz w:val="24"/>
          <w:szCs w:val="24"/>
          <w:lang w:eastAsia="ar-SA"/>
        </w:rPr>
        <w:t>20</w:t>
      </w:r>
      <w:r w:rsidR="005539A2">
        <w:rPr>
          <w:sz w:val="24"/>
          <w:szCs w:val="24"/>
          <w:lang w:eastAsia="ar-SA"/>
        </w:rPr>
        <w:t xml:space="preserve">20 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</w:t>
      </w:r>
      <w:r w:rsidR="005539A2">
        <w:rPr>
          <w:sz w:val="24"/>
          <w:szCs w:val="24"/>
          <w:lang w:eastAsia="ar-SA"/>
        </w:rPr>
        <w:t xml:space="preserve">                                     </w:t>
      </w:r>
      <w:r w:rsidR="007078D4">
        <w:rPr>
          <w:sz w:val="24"/>
          <w:szCs w:val="24"/>
          <w:lang w:eastAsia="ar-SA"/>
        </w:rPr>
        <w:t xml:space="preserve"> </w:t>
      </w:r>
      <w:r w:rsidRPr="00A728AA">
        <w:rPr>
          <w:sz w:val="24"/>
          <w:szCs w:val="24"/>
          <w:lang w:eastAsia="ar-SA"/>
        </w:rPr>
        <w:t>№</w:t>
      </w:r>
      <w:r w:rsidR="005539A2">
        <w:rPr>
          <w:sz w:val="24"/>
          <w:szCs w:val="24"/>
          <w:lang w:eastAsia="ar-SA"/>
        </w:rPr>
        <w:t xml:space="preserve"> 42</w:t>
      </w:r>
    </w:p>
    <w:p w:rsidR="006939A5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155C3" w:rsidRDefault="003C5D3B" w:rsidP="00B944DB">
      <w:pPr>
        <w:tabs>
          <w:tab w:val="left" w:pos="9356"/>
        </w:tabs>
        <w:jc w:val="both"/>
      </w:pPr>
      <w:r>
        <w:t xml:space="preserve">О создании муниципального </w:t>
      </w:r>
      <w:r w:rsidR="00B944DB">
        <w:t>казенного учреждения Иркутского районного муниципального образования «Материально-техническая служба Иркутского района»</w:t>
      </w:r>
    </w:p>
    <w:p w:rsidR="00B944DB" w:rsidRDefault="00B944DB" w:rsidP="00B944DB">
      <w:pPr>
        <w:tabs>
          <w:tab w:val="left" w:pos="9356"/>
        </w:tabs>
        <w:jc w:val="both"/>
      </w:pPr>
    </w:p>
    <w:p w:rsidR="00B944DB" w:rsidRPr="00EB0D34" w:rsidRDefault="00B944DB" w:rsidP="00B944DB">
      <w:pPr>
        <w:tabs>
          <w:tab w:val="left" w:pos="9356"/>
        </w:tabs>
        <w:jc w:val="both"/>
      </w:pPr>
    </w:p>
    <w:p w:rsidR="008155C3" w:rsidRDefault="008155C3" w:rsidP="003C5D3B">
      <w:pPr>
        <w:widowControl/>
        <w:jc w:val="both"/>
      </w:pPr>
      <w:r w:rsidRPr="00EB0D34">
        <w:tab/>
      </w:r>
      <w:proofErr w:type="gramStart"/>
      <w:r w:rsidR="003C5D3B" w:rsidRPr="003C5D3B">
        <w:t xml:space="preserve">В связи с необходимостью совершенствования системы управления по обеспечению решения вопросов местного значения на территории Иркутского районного муниципального образования, в соответствии со </w:t>
      </w:r>
      <w:hyperlink r:id="rId6" w:history="1">
        <w:r w:rsidR="003C5D3B" w:rsidRPr="003C5D3B">
          <w:t>ст.ст. 17</w:t>
        </w:r>
      </w:hyperlink>
      <w:r w:rsidR="003C5D3B" w:rsidRPr="003C5D3B">
        <w:t xml:space="preserve">, </w:t>
      </w:r>
      <w:hyperlink r:id="rId7" w:history="1">
        <w:r w:rsidR="003C5D3B" w:rsidRPr="003C5D3B">
          <w:t>51</w:t>
        </w:r>
      </w:hyperlink>
      <w:r w:rsidR="003C5D3B" w:rsidRPr="003C5D3B">
        <w:t xml:space="preserve"> Федерального закона от 06.10.2003 </w:t>
      </w:r>
      <w:r w:rsidR="003C5D3B">
        <w:t>№</w:t>
      </w:r>
      <w:r w:rsidR="003C5D3B" w:rsidRPr="003C5D3B">
        <w:t xml:space="preserve"> 131-ФЗ </w:t>
      </w:r>
      <w:r w:rsidR="003C5D3B">
        <w:t>«</w:t>
      </w:r>
      <w:r w:rsidR="003C5D3B" w:rsidRPr="003C5D3B">
        <w:t>Об общих принципах организации местного самоуправления в Российской Федерации</w:t>
      </w:r>
      <w:r w:rsidR="003C5D3B">
        <w:t>»</w:t>
      </w:r>
      <w:r w:rsidR="003C5D3B" w:rsidRPr="003C5D3B">
        <w:t xml:space="preserve">, </w:t>
      </w:r>
      <w:r w:rsidR="001E1274">
        <w:t>Постановлением администрации Иркутского района от 14.10.2010 № 6597 «Об утверждении Порядка создания, реорганизации, изменения типа и ликвидации муниципальных учреждений Иркутского районного</w:t>
      </w:r>
      <w:proofErr w:type="gramEnd"/>
      <w:r w:rsidR="001E1274">
        <w:t xml:space="preserve"> муниципального образования, а также утверждения уставов муниципальных учреждений Иркутского районного муниципального образования и внесения в них изменений»</w:t>
      </w:r>
      <w:r w:rsidR="003C5D3B" w:rsidRPr="003C5D3B">
        <w:t xml:space="preserve">, </w:t>
      </w:r>
      <w:r w:rsidR="00E76B26">
        <w:t xml:space="preserve"> руководствуясь </w:t>
      </w:r>
      <w:hyperlink r:id="rId8" w:history="1">
        <w:r w:rsidR="003C5D3B" w:rsidRPr="001E1274">
          <w:t>статьями 39</w:t>
        </w:r>
      </w:hyperlink>
      <w:r w:rsidR="003C5D3B">
        <w:t xml:space="preserve">, </w:t>
      </w:r>
      <w:hyperlink r:id="rId9" w:history="1">
        <w:r w:rsidR="003C5D3B" w:rsidRPr="001E1274">
          <w:t>45</w:t>
        </w:r>
      </w:hyperlink>
      <w:r w:rsidR="003C5D3B">
        <w:t xml:space="preserve">, </w:t>
      </w:r>
      <w:hyperlink r:id="rId10" w:history="1">
        <w:r w:rsidR="003C5D3B" w:rsidRPr="001E1274">
          <w:t>54</w:t>
        </w:r>
      </w:hyperlink>
      <w:r w:rsidR="003C5D3B">
        <w:t xml:space="preserve"> Устава Иркутского районного муниципального образования, администрация Иркутского районного муниципального образования постановляет</w:t>
      </w:r>
      <w:r>
        <w:t>:</w:t>
      </w:r>
    </w:p>
    <w:p w:rsidR="008155C3" w:rsidRDefault="00BD1BE1" w:rsidP="00CA19E1">
      <w:pPr>
        <w:ind w:firstLine="709"/>
        <w:jc w:val="both"/>
      </w:pPr>
      <w:r>
        <w:t>1.</w:t>
      </w:r>
      <w:r w:rsidR="001E1274" w:rsidRPr="00220D3D">
        <w:rPr>
          <w:rFonts w:eastAsia="Times New Roman"/>
          <w:lang w:eastAsia="ar-SA"/>
        </w:rPr>
        <w:t>Создать</w:t>
      </w:r>
      <w:r w:rsidR="001018FD">
        <w:rPr>
          <w:rFonts w:eastAsia="Times New Roman"/>
          <w:lang w:eastAsia="ar-SA"/>
        </w:rPr>
        <w:t xml:space="preserve"> в ведении администрации Иркутского районного муниципального образования</w:t>
      </w:r>
      <w:r w:rsidR="00B944DB">
        <w:rPr>
          <w:rFonts w:eastAsia="Times New Roman"/>
          <w:lang w:eastAsia="ar-SA"/>
        </w:rPr>
        <w:t xml:space="preserve"> муниципальное казенное учреждение Иркутского районного муниципального образования «Материально-техническая служба Иркутского района</w:t>
      </w:r>
      <w:r w:rsidR="00E76B26">
        <w:rPr>
          <w:rFonts w:eastAsia="Times New Roman"/>
          <w:lang w:eastAsia="ar-SA"/>
        </w:rPr>
        <w:t>»</w:t>
      </w:r>
      <w:r w:rsidR="00B944DB">
        <w:rPr>
          <w:rFonts w:eastAsia="Times New Roman"/>
          <w:lang w:eastAsia="ar-SA"/>
        </w:rPr>
        <w:t xml:space="preserve"> (далее – Учреждение)</w:t>
      </w:r>
      <w:r w:rsidR="008155C3" w:rsidRPr="00EB0D34">
        <w:t>.</w:t>
      </w:r>
    </w:p>
    <w:p w:rsidR="00BD1BE1" w:rsidRDefault="00BD1BE1" w:rsidP="00CA19E1">
      <w:pPr>
        <w:widowControl/>
        <w:ind w:firstLine="709"/>
        <w:jc w:val="both"/>
      </w:pPr>
      <w:r>
        <w:t>2.Учреждение создается с целью</w:t>
      </w:r>
      <w:r w:rsidR="00B85CAD">
        <w:t xml:space="preserve"> обеспечения реализации полномочий Иркутского районного муниципального образования в сфере управления эксплуатацией объектами муниципального имущества, а также в сферах технического, организационного и хозяйственного обеспечения деятельности органов местного самоуправления Иркутского районного муниципального образования, их структурных подразделений и муниципальных учреждений.</w:t>
      </w:r>
    </w:p>
    <w:p w:rsidR="001E1274" w:rsidRDefault="00BD1BE1" w:rsidP="00CA19E1">
      <w:pPr>
        <w:ind w:firstLine="709"/>
        <w:jc w:val="both"/>
      </w:pPr>
      <w:r>
        <w:t>3.</w:t>
      </w:r>
      <w:r w:rsidR="001E1274">
        <w:t>Утвердить устав Учреждения</w:t>
      </w:r>
      <w:r>
        <w:t xml:space="preserve"> (прилагается)</w:t>
      </w:r>
      <w:r w:rsidR="001E1274">
        <w:t>.</w:t>
      </w:r>
    </w:p>
    <w:p w:rsidR="00CA19E1" w:rsidRDefault="00BD1BE1" w:rsidP="00CA19E1">
      <w:pPr>
        <w:ind w:firstLine="709"/>
        <w:jc w:val="both"/>
      </w:pPr>
      <w:r>
        <w:t>4</w:t>
      </w:r>
      <w:r w:rsidR="008155C3" w:rsidRPr="00EB0D34">
        <w:t>.</w:t>
      </w:r>
      <w:r>
        <w:t>Установить предельную штатную численность работников Учреждения в соответствии со штатным расписанием</w:t>
      </w:r>
      <w:r w:rsidR="001E1274">
        <w:t>.</w:t>
      </w:r>
    </w:p>
    <w:p w:rsidR="00D761C7" w:rsidRDefault="00CA19E1" w:rsidP="00CA19E1">
      <w:pPr>
        <w:ind w:firstLine="709"/>
        <w:jc w:val="both"/>
      </w:pPr>
      <w:r>
        <w:t>5.Директору Учреждения</w:t>
      </w:r>
      <w:r w:rsidR="00D761C7">
        <w:t>:</w:t>
      </w:r>
    </w:p>
    <w:p w:rsidR="00CA19E1" w:rsidRDefault="00D761C7" w:rsidP="00CA19E1">
      <w:pPr>
        <w:ind w:firstLine="709"/>
        <w:jc w:val="both"/>
      </w:pPr>
      <w:r>
        <w:t>5.1.</w:t>
      </w:r>
      <w:r w:rsidR="00CA19E1">
        <w:t xml:space="preserve"> обеспечить государственную регистрацию </w:t>
      </w:r>
      <w:r w:rsidR="001C1D55">
        <w:t xml:space="preserve">Учреждения, </w:t>
      </w:r>
      <w:r w:rsidR="00CA19E1">
        <w:t>устава Учреждени</w:t>
      </w:r>
      <w:r>
        <w:t>я в установленные законом сроки;</w:t>
      </w:r>
    </w:p>
    <w:p w:rsidR="00D761C7" w:rsidRDefault="00D761C7" w:rsidP="00D761C7">
      <w:pPr>
        <w:widowControl/>
        <w:ind w:firstLine="709"/>
        <w:jc w:val="both"/>
      </w:pPr>
      <w:r>
        <w:lastRenderedPageBreak/>
        <w:t xml:space="preserve">5.2. </w:t>
      </w:r>
      <w:r w:rsidR="00CA19E1">
        <w:t xml:space="preserve">Директору Учреждения подготовить смету расходов </w:t>
      </w:r>
      <w:r>
        <w:t>Учреждения и представить ее в Управление учета и исполнения сметы администрации Иркутского районного муниципального образования.</w:t>
      </w:r>
    </w:p>
    <w:p w:rsidR="00BD1BE1" w:rsidRDefault="00D761C7" w:rsidP="00CA19E1">
      <w:pPr>
        <w:ind w:firstLine="709"/>
        <w:jc w:val="both"/>
      </w:pPr>
      <w:r>
        <w:t>6</w:t>
      </w:r>
      <w:r w:rsidR="00CA19E1">
        <w:t>.Комитету по управлению муниципальным имуществом и жизнеобеспечению администрации Иркутского районного муниципального образования обеспечить закрепление за Учреждением на праве оперативного управления относящегося к муниципальной собственности имущества, необходимого для обеспечения его деятельности.</w:t>
      </w:r>
    </w:p>
    <w:p w:rsidR="00CA19E1" w:rsidRDefault="009D075D" w:rsidP="00CA19E1">
      <w:pPr>
        <w:widowControl/>
        <w:ind w:firstLine="709"/>
        <w:jc w:val="both"/>
      </w:pPr>
      <w:r>
        <w:t>7</w:t>
      </w:r>
      <w:r w:rsidR="00CA19E1">
        <w:t xml:space="preserve">. Опубликовать настоящее постановление в газете </w:t>
      </w:r>
      <w:r w:rsidR="00D761C7">
        <w:t>«</w:t>
      </w:r>
      <w:r w:rsidR="00CA19E1">
        <w:t>Ангарские огни</w:t>
      </w:r>
      <w:r w:rsidR="00D761C7">
        <w:t>»</w:t>
      </w:r>
      <w:r w:rsidR="00CA19E1">
        <w:t xml:space="preserve"> и разместить в информационно-телекоммуникационной сети </w:t>
      </w:r>
      <w:r w:rsidR="00D761C7">
        <w:t>«</w:t>
      </w:r>
      <w:r w:rsidR="00CA19E1">
        <w:t>Интернет</w:t>
      </w:r>
      <w:r w:rsidR="00D761C7">
        <w:t>»</w:t>
      </w:r>
      <w:r w:rsidR="00CA19E1">
        <w:t xml:space="preserve"> на официальном сайте Иркутского районного муниципального образования www.irkraion.ru.</w:t>
      </w:r>
    </w:p>
    <w:p w:rsidR="00CA19E1" w:rsidRDefault="009D075D" w:rsidP="00CA19E1">
      <w:pPr>
        <w:widowControl/>
        <w:ind w:firstLine="709"/>
        <w:jc w:val="both"/>
      </w:pPr>
      <w:r>
        <w:t>8</w:t>
      </w:r>
      <w:r w:rsidR="00CA19E1">
        <w:t xml:space="preserve">. </w:t>
      </w:r>
      <w:proofErr w:type="gramStart"/>
      <w:r w:rsidR="00CA19E1">
        <w:t>Контроль за</w:t>
      </w:r>
      <w:proofErr w:type="gramEnd"/>
      <w:r w:rsidR="00CA19E1">
        <w:t xml:space="preserve"> исполнением настоящего постановления </w:t>
      </w:r>
      <w:r w:rsidR="00D761C7">
        <w:t>оставляю за собой</w:t>
      </w:r>
      <w:r w:rsidR="00F350FA">
        <w:t>.</w:t>
      </w:r>
    </w:p>
    <w:p w:rsidR="00CA19E1" w:rsidRDefault="00CA19E1" w:rsidP="00CA19E1">
      <w:pPr>
        <w:ind w:firstLine="709"/>
        <w:jc w:val="both"/>
      </w:pPr>
    </w:p>
    <w:p w:rsidR="008155C3" w:rsidRPr="00EB0D34" w:rsidRDefault="008155C3" w:rsidP="008155C3">
      <w:pPr>
        <w:spacing w:line="276" w:lineRule="auto"/>
        <w:jc w:val="both"/>
      </w:pPr>
    </w:p>
    <w:p w:rsidR="008155C3" w:rsidRPr="00EB0D34" w:rsidRDefault="008155C3" w:rsidP="008155C3">
      <w:pPr>
        <w:shd w:val="clear" w:color="auto" w:fill="FFFFFF"/>
        <w:spacing w:line="276" w:lineRule="auto"/>
        <w:jc w:val="both"/>
      </w:pPr>
      <w:r w:rsidRPr="00EB0D34">
        <w:t xml:space="preserve">Мэр района </w:t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Pr="00EB0D34">
        <w:tab/>
      </w:r>
      <w:r w:rsidR="00F1475F">
        <w:t xml:space="preserve">    </w:t>
      </w:r>
      <w:bookmarkStart w:id="0" w:name="_GoBack"/>
      <w:bookmarkEnd w:id="0"/>
      <w:r w:rsidRPr="00EB0D34">
        <w:t>Л.П. Фролов</w:t>
      </w:r>
    </w:p>
    <w:p w:rsidR="008155C3" w:rsidRPr="002368DC" w:rsidRDefault="008155C3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E2616" w:rsidRDefault="007E2616" w:rsidP="007E2616">
      <w:pPr>
        <w:tabs>
          <w:tab w:val="left" w:pos="9356"/>
        </w:tabs>
        <w:spacing w:line="276" w:lineRule="auto"/>
        <w:jc w:val="both"/>
      </w:pPr>
    </w:p>
    <w:p w:rsidR="007E2616" w:rsidRPr="00EB0D34" w:rsidRDefault="007E2616" w:rsidP="007E2616">
      <w:pPr>
        <w:tabs>
          <w:tab w:val="left" w:pos="9356"/>
        </w:tabs>
        <w:spacing w:line="276" w:lineRule="auto"/>
        <w:jc w:val="both"/>
      </w:pPr>
    </w:p>
    <w:p w:rsidR="007E2616" w:rsidRPr="00EB0D34" w:rsidRDefault="007E2616" w:rsidP="008155C3">
      <w:pPr>
        <w:spacing w:line="276" w:lineRule="auto"/>
        <w:jc w:val="both"/>
      </w:pPr>
      <w:r w:rsidRPr="00EB0D34">
        <w:tab/>
      </w:r>
    </w:p>
    <w:p w:rsidR="007E2616" w:rsidRDefault="007E2616" w:rsidP="007E2616">
      <w:pPr>
        <w:spacing w:line="276" w:lineRule="auto"/>
        <w:jc w:val="both"/>
      </w:pPr>
    </w:p>
    <w:p w:rsidR="006939A5" w:rsidRPr="00A728AA" w:rsidRDefault="006939A5" w:rsidP="007E2616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D22C0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D22C0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W w:w="0" w:type="auto"/>
        <w:tblInd w:w="221" w:type="dxa"/>
        <w:tblLayout w:type="fixed"/>
        <w:tblLook w:val="0000" w:firstRow="0" w:lastRow="0" w:firstColumn="0" w:lastColumn="0" w:noHBand="0" w:noVBand="0"/>
      </w:tblPr>
      <w:tblGrid>
        <w:gridCol w:w="5023"/>
        <w:gridCol w:w="4331"/>
      </w:tblGrid>
      <w:tr w:rsidR="006939A5" w:rsidRPr="00A728AA" w:rsidTr="003C5D3B">
        <w:tc>
          <w:tcPr>
            <w:tcW w:w="5023" w:type="dxa"/>
            <w:shd w:val="clear" w:color="auto" w:fill="auto"/>
          </w:tcPr>
          <w:p w:rsidR="006939A5" w:rsidRPr="00A728AA" w:rsidRDefault="006939A5" w:rsidP="003C5D3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31" w:type="dxa"/>
            <w:shd w:val="clear" w:color="auto" w:fill="auto"/>
          </w:tcPr>
          <w:p w:rsidR="006939A5" w:rsidRPr="00A728AA" w:rsidRDefault="006939A5" w:rsidP="003C5D3B">
            <w:pPr>
              <w:suppressAutoHyphens/>
              <w:autoSpaceDN/>
              <w:adjustRightInd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  <w:p w:rsidR="006939A5" w:rsidRPr="00A728AA" w:rsidRDefault="006939A5" w:rsidP="003C5D3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728AA">
              <w:rPr>
                <w:sz w:val="24"/>
                <w:szCs w:val="24"/>
                <w:lang w:eastAsia="ar-SA"/>
              </w:rPr>
              <w:t xml:space="preserve">                                                     </w:t>
            </w:r>
          </w:p>
        </w:tc>
      </w:tr>
    </w:tbl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939A5" w:rsidRPr="00A728AA" w:rsidRDefault="006939A5" w:rsidP="006939A5">
      <w:pPr>
        <w:suppressAutoHyphens/>
        <w:autoSpaceDN/>
        <w:adjustRightInd/>
        <w:rPr>
          <w:sz w:val="2"/>
          <w:szCs w:val="2"/>
          <w:lang w:eastAsia="ar-SA"/>
        </w:rPr>
      </w:pPr>
    </w:p>
    <w:p w:rsidR="006939A5" w:rsidRDefault="006939A5" w:rsidP="006939A5">
      <w:pPr>
        <w:ind w:left="709" w:right="709"/>
        <w:jc w:val="center"/>
      </w:pPr>
    </w:p>
    <w:p w:rsidR="000C10CC" w:rsidRDefault="000C10CC" w:rsidP="006939A5">
      <w:pPr>
        <w:ind w:left="709" w:right="709"/>
        <w:jc w:val="center"/>
      </w:pPr>
    </w:p>
    <w:p w:rsidR="000C10CC" w:rsidRDefault="000C10CC" w:rsidP="006939A5">
      <w:pPr>
        <w:ind w:left="709" w:right="709"/>
        <w:jc w:val="center"/>
      </w:pPr>
    </w:p>
    <w:p w:rsidR="000C10CC" w:rsidRDefault="000C10CC" w:rsidP="006939A5">
      <w:pPr>
        <w:ind w:left="709" w:right="709"/>
        <w:jc w:val="center"/>
      </w:pPr>
    </w:p>
    <w:p w:rsidR="000C10CC" w:rsidRDefault="000C10CC" w:rsidP="006939A5">
      <w:pPr>
        <w:ind w:left="709" w:right="709"/>
        <w:jc w:val="center"/>
      </w:pPr>
    </w:p>
    <w:p w:rsidR="000C10CC" w:rsidRDefault="000C10CC" w:rsidP="006939A5">
      <w:pPr>
        <w:ind w:left="709" w:right="709"/>
        <w:jc w:val="center"/>
      </w:pPr>
    </w:p>
    <w:p w:rsidR="000C10CC" w:rsidRDefault="000C10CC" w:rsidP="006939A5">
      <w:pPr>
        <w:ind w:left="709" w:right="709"/>
        <w:jc w:val="center"/>
      </w:pPr>
    </w:p>
    <w:p w:rsidR="009D3D2B" w:rsidRDefault="009D3D2B" w:rsidP="006939A5">
      <w:pPr>
        <w:ind w:left="709" w:right="709"/>
        <w:jc w:val="center"/>
      </w:pPr>
    </w:p>
    <w:p w:rsidR="009D3D2B" w:rsidRDefault="009D3D2B" w:rsidP="006939A5">
      <w:pPr>
        <w:ind w:left="709" w:right="709"/>
        <w:jc w:val="center"/>
      </w:pPr>
    </w:p>
    <w:sectPr w:rsidR="009D3D2B" w:rsidSect="007078D4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6939A5"/>
    <w:rsid w:val="000A3965"/>
    <w:rsid w:val="000C10CC"/>
    <w:rsid w:val="001011C2"/>
    <w:rsid w:val="001018FD"/>
    <w:rsid w:val="001127E0"/>
    <w:rsid w:val="001C1D55"/>
    <w:rsid w:val="001C3817"/>
    <w:rsid w:val="001E1274"/>
    <w:rsid w:val="002368DC"/>
    <w:rsid w:val="002926A3"/>
    <w:rsid w:val="003B20E2"/>
    <w:rsid w:val="003B514A"/>
    <w:rsid w:val="003C5D3B"/>
    <w:rsid w:val="004448CF"/>
    <w:rsid w:val="004852C3"/>
    <w:rsid w:val="00496FFE"/>
    <w:rsid w:val="0050481B"/>
    <w:rsid w:val="005539A2"/>
    <w:rsid w:val="005B1F68"/>
    <w:rsid w:val="006939A5"/>
    <w:rsid w:val="007078D4"/>
    <w:rsid w:val="00711070"/>
    <w:rsid w:val="007548D6"/>
    <w:rsid w:val="007E2616"/>
    <w:rsid w:val="008155C3"/>
    <w:rsid w:val="00836DF2"/>
    <w:rsid w:val="00846452"/>
    <w:rsid w:val="00867988"/>
    <w:rsid w:val="008C15D1"/>
    <w:rsid w:val="009D075D"/>
    <w:rsid w:val="009D3D2B"/>
    <w:rsid w:val="009F100E"/>
    <w:rsid w:val="00A6751D"/>
    <w:rsid w:val="00AB2B18"/>
    <w:rsid w:val="00B3442C"/>
    <w:rsid w:val="00B571AE"/>
    <w:rsid w:val="00B77DA7"/>
    <w:rsid w:val="00B85CAD"/>
    <w:rsid w:val="00B944DB"/>
    <w:rsid w:val="00BD1BE1"/>
    <w:rsid w:val="00C34D02"/>
    <w:rsid w:val="00C7543F"/>
    <w:rsid w:val="00CA19E1"/>
    <w:rsid w:val="00CD4F8C"/>
    <w:rsid w:val="00D1468D"/>
    <w:rsid w:val="00D22C0C"/>
    <w:rsid w:val="00D3005A"/>
    <w:rsid w:val="00D761C7"/>
    <w:rsid w:val="00E70066"/>
    <w:rsid w:val="00E74F94"/>
    <w:rsid w:val="00E76B26"/>
    <w:rsid w:val="00E91AF7"/>
    <w:rsid w:val="00EA5933"/>
    <w:rsid w:val="00F1475F"/>
    <w:rsid w:val="00F350FA"/>
    <w:rsid w:val="00F76B69"/>
    <w:rsid w:val="00F83AE6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7E26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50DE39C3B48C6AACA98F30E8E3DFDAFFA65D180E948F67CFF6F073D4B7E3849B33289972EEB8046F0FA530AE4DFE523FF3EE1D3A588E72E477805XCZ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2AE39BCB5E7CB8647D9BC6E088F63E5A2F1E83FF727A38E71EB8F43B35868686E2851FA760DFDB7EB148E0A43B7BF2ABC084E00EF135r860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AE39BCB5E7CB8647D9BC6E088F63E5A2F1E83FF727A38E71EB8F43B35868686E2851FA767D5DD7EB148E0A43B7BF2ABC084E00EF135r860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B1950DE39C3B48C6AACA98F30E8E3DFDAFFA65D180E948F67CFF6F073D4B7E3849B33289972EEB8046F7F25709E4DFE523FF3EE1D3A588E72E477805XCZ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50DE39C3B48C6AACA98F30E8E3DFDAFFA65D180E948F67CFF6F073D4B7E3849B33289972EEB8046F0FA5A0AE4DFE523FF3EE1D3A588E72E477805XCZ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Альянов Евгений Сергеевич</cp:lastModifiedBy>
  <cp:revision>8</cp:revision>
  <cp:lastPrinted>2020-01-23T01:53:00Z</cp:lastPrinted>
  <dcterms:created xsi:type="dcterms:W3CDTF">2020-01-23T01:48:00Z</dcterms:created>
  <dcterms:modified xsi:type="dcterms:W3CDTF">2020-02-20T03:24:00Z</dcterms:modified>
</cp:coreProperties>
</file>