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9" w:rsidRDefault="00F111A9" w:rsidP="00F111A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A9" w:rsidRDefault="00F111A9" w:rsidP="00F111A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F111A9" w:rsidRDefault="00F111A9" w:rsidP="00F111A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F111A9" w:rsidRDefault="00F111A9" w:rsidP="00F111A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F111A9" w:rsidRDefault="00F111A9" w:rsidP="00F111A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F111A9" w:rsidRDefault="00F111A9" w:rsidP="00F111A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F111A9" w:rsidRDefault="00F111A9" w:rsidP="00F111A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F111A9" w:rsidRDefault="00F111A9" w:rsidP="00F111A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111A9" w:rsidRDefault="00421606" w:rsidP="00F111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от «12</w:t>
      </w:r>
      <w:r w:rsidR="00ED7819" w:rsidRPr="00ED7819">
        <w:rPr>
          <w:lang w:eastAsia="ar-SA"/>
        </w:rPr>
        <w:t xml:space="preserve">» </w:t>
      </w:r>
      <w:r>
        <w:rPr>
          <w:lang w:eastAsia="ar-SA"/>
        </w:rPr>
        <w:t>февраля</w:t>
      </w:r>
      <w:r w:rsidR="001D59D6">
        <w:rPr>
          <w:lang w:eastAsia="ar-SA"/>
        </w:rPr>
        <w:t xml:space="preserve"> </w:t>
      </w:r>
      <w:r w:rsidR="00ED7819" w:rsidRPr="00ED7819">
        <w:rPr>
          <w:lang w:eastAsia="ar-SA"/>
        </w:rPr>
        <w:t>20</w:t>
      </w:r>
      <w:r>
        <w:rPr>
          <w:lang w:eastAsia="ar-SA"/>
        </w:rPr>
        <w:t>21</w:t>
      </w:r>
      <w:r w:rsidR="00F111A9" w:rsidRPr="00ED7819">
        <w:rPr>
          <w:lang w:eastAsia="ar-SA"/>
        </w:rPr>
        <w:tab/>
      </w:r>
      <w:r w:rsidR="00F111A9" w:rsidRPr="00ED7819">
        <w:rPr>
          <w:lang w:eastAsia="ar-SA"/>
        </w:rPr>
        <w:tab/>
      </w:r>
      <w:r w:rsidR="00F111A9" w:rsidRPr="00ED7819">
        <w:rPr>
          <w:lang w:eastAsia="ar-SA"/>
        </w:rPr>
        <w:tab/>
      </w:r>
      <w:r w:rsidR="00F111A9" w:rsidRPr="00ED7819">
        <w:rPr>
          <w:lang w:eastAsia="ar-SA"/>
        </w:rPr>
        <w:tab/>
      </w:r>
      <w:r w:rsidR="00ED7819" w:rsidRPr="00ED7819">
        <w:rPr>
          <w:lang w:eastAsia="ar-SA"/>
        </w:rPr>
        <w:tab/>
        <w:t xml:space="preserve">   </w:t>
      </w:r>
      <w:r w:rsidR="001D59D6">
        <w:rPr>
          <w:lang w:eastAsia="ar-SA"/>
        </w:rPr>
        <w:t xml:space="preserve">                </w:t>
      </w:r>
      <w:r>
        <w:rPr>
          <w:lang w:eastAsia="ar-SA"/>
        </w:rPr>
        <w:t xml:space="preserve">                         </w:t>
      </w:r>
      <w:r w:rsidR="001D59D6">
        <w:rPr>
          <w:lang w:eastAsia="ar-SA"/>
        </w:rPr>
        <w:t xml:space="preserve">№ </w:t>
      </w:r>
      <w:r>
        <w:rPr>
          <w:lang w:eastAsia="ar-SA"/>
        </w:rPr>
        <w:t>77</w:t>
      </w:r>
      <w:r w:rsidR="001D59D6">
        <w:rPr>
          <w:lang w:eastAsia="ar-SA"/>
        </w:rPr>
        <w:t xml:space="preserve">        </w:t>
      </w:r>
      <w:r w:rsidR="00ED7819" w:rsidRPr="00ED7819">
        <w:rPr>
          <w:lang w:eastAsia="ar-SA"/>
        </w:rPr>
        <w:t xml:space="preserve">                              </w:t>
      </w:r>
      <w:r w:rsidR="001D59D6">
        <w:rPr>
          <w:lang w:eastAsia="ar-SA"/>
        </w:rPr>
        <w:t xml:space="preserve"> </w:t>
      </w:r>
    </w:p>
    <w:p w:rsidR="001D59D6" w:rsidRDefault="001D59D6" w:rsidP="00F111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111A9" w:rsidRDefault="00F111A9" w:rsidP="00F111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на 202</w:t>
      </w:r>
      <w:r w:rsidR="002C5280">
        <w:rPr>
          <w:lang w:eastAsia="ar-SA"/>
        </w:rPr>
        <w:t>1</w:t>
      </w:r>
      <w:r>
        <w:rPr>
          <w:lang w:eastAsia="ar-SA"/>
        </w:rPr>
        <w:t xml:space="preserve"> – 202</w:t>
      </w:r>
      <w:r w:rsidR="002C5280">
        <w:rPr>
          <w:lang w:eastAsia="ar-SA"/>
        </w:rPr>
        <w:t>3</w:t>
      </w:r>
      <w:r>
        <w:rPr>
          <w:lang w:eastAsia="ar-SA"/>
        </w:rPr>
        <w:t xml:space="preserve"> годы</w:t>
      </w:r>
    </w:p>
    <w:p w:rsidR="00F111A9" w:rsidRDefault="00F111A9" w:rsidP="00F111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111A9" w:rsidRDefault="00F111A9" w:rsidP="00F111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111A9" w:rsidRDefault="00F111A9" w:rsidP="00515A99">
      <w:pPr>
        <w:ind w:firstLine="709"/>
        <w:jc w:val="both"/>
      </w:pPr>
      <w:proofErr w:type="gramStart"/>
      <w:r>
        <w:t xml:space="preserve">В целях обеспечения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в свободное от учебы время, содействия занятости населения Иркутского районного муниципального образования, в соответствии </w:t>
      </w:r>
      <w:r w:rsidR="00515A99">
        <w:t>со статьей 63 Трудового кодекса Российской Федерации, частью 2 статьи 15.1 Федерального Закона от 06.10.2003 № 131–ФЗ «Об общих принципах организации местного самоуправления в</w:t>
      </w:r>
      <w:proofErr w:type="gramEnd"/>
      <w:r w:rsidR="00515A99">
        <w:t xml:space="preserve"> Российской Федерации» и статьей 7.2 Закона Российской Федерации от 19.04.1991 № 1032-1 «О занятости населения в Российской Федерации», </w:t>
      </w:r>
      <w:r>
        <w:t xml:space="preserve"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F111A9" w:rsidRDefault="00F111A9" w:rsidP="00F111A9">
      <w:pPr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F111A9" w:rsidRDefault="00F111A9" w:rsidP="00F111A9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</w:t>
      </w:r>
      <w:r>
        <w:t>Организовать временное трудоустройство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на базе муниципальных общеобразовательных организаций</w:t>
      </w:r>
      <w:r w:rsidR="0095573A">
        <w:t xml:space="preserve"> на </w:t>
      </w:r>
      <w:r w:rsidR="0095573A">
        <w:rPr>
          <w:lang w:eastAsia="ar-SA"/>
        </w:rPr>
        <w:t>2021 - 2023 годы</w:t>
      </w:r>
      <w:r>
        <w:t>.</w:t>
      </w:r>
    </w:p>
    <w:p w:rsidR="00F111A9" w:rsidRDefault="00F111A9" w:rsidP="00F111A9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</w:t>
      </w:r>
      <w:r>
        <w:t>Утвердить расчет затрат на оплату труда  одного несовершеннолетнего     обучающегося в возрасте от 14 до 18 лет (приложение 1).</w:t>
      </w:r>
    </w:p>
    <w:p w:rsidR="00F111A9" w:rsidRDefault="00F111A9" w:rsidP="00F111A9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3. </w:t>
      </w:r>
      <w:r>
        <w:t>Управлению образования администрации Иркутского районного муниципального образования поручить:</w:t>
      </w:r>
    </w:p>
    <w:p w:rsidR="00CA67F8" w:rsidRDefault="00F111A9" w:rsidP="00306281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1) руководителям муниципальных общеобразовательных организаций Иркутского районного муниципального образования (далее – общеобразовательные организации) заключить договоры с областным государственным казенным учреждением «Центр занятости населения Иркутского района» о совместной деятельности по организации и проведению временного трудоустройства </w:t>
      </w:r>
      <w:r w:rsidR="00271ADF">
        <w:rPr>
          <w:lang w:eastAsia="ar-SA"/>
        </w:rPr>
        <w:t>465</w:t>
      </w:r>
      <w:r>
        <w:rPr>
          <w:lang w:eastAsia="ar-SA"/>
        </w:rPr>
        <w:t xml:space="preserve"> несовершеннолетних граждан в возрасте от 14 </w:t>
      </w:r>
    </w:p>
    <w:p w:rsidR="00CA67F8" w:rsidRDefault="00CA67F8" w:rsidP="00CA67F8">
      <w:pPr>
        <w:jc w:val="both"/>
        <w:rPr>
          <w:lang w:eastAsia="ar-SA"/>
        </w:rPr>
      </w:pPr>
    </w:p>
    <w:p w:rsidR="00CA67F8" w:rsidRDefault="00CA67F8" w:rsidP="00CA67F8">
      <w:pPr>
        <w:jc w:val="both"/>
        <w:rPr>
          <w:lang w:eastAsia="ar-SA"/>
        </w:rPr>
      </w:pPr>
    </w:p>
    <w:p w:rsidR="00CA67F8" w:rsidRDefault="00CA67F8" w:rsidP="00CA67F8">
      <w:pPr>
        <w:jc w:val="both"/>
        <w:rPr>
          <w:lang w:eastAsia="ar-SA"/>
        </w:rPr>
      </w:pPr>
    </w:p>
    <w:p w:rsidR="00F66F21" w:rsidRDefault="00F111A9" w:rsidP="00CA67F8">
      <w:pPr>
        <w:jc w:val="both"/>
        <w:rPr>
          <w:lang w:eastAsia="ar-SA"/>
        </w:rPr>
      </w:pPr>
      <w:proofErr w:type="gramStart"/>
      <w:r>
        <w:rPr>
          <w:lang w:eastAsia="ar-SA"/>
        </w:rPr>
        <w:t xml:space="preserve">до  18  лет,  обучающихся   в   общеобразовательных   организациях (далее – </w:t>
      </w:r>
      <w:proofErr w:type="gramEnd"/>
    </w:p>
    <w:p w:rsidR="002D0B67" w:rsidRDefault="00F97036" w:rsidP="00F66F21">
      <w:pPr>
        <w:jc w:val="both"/>
        <w:rPr>
          <w:lang w:eastAsia="ar-SA"/>
        </w:rPr>
      </w:pPr>
      <w:r>
        <w:rPr>
          <w:lang w:eastAsia="ar-SA"/>
        </w:rPr>
        <w:t xml:space="preserve">несовершеннолетние обучающиеся), с </w:t>
      </w:r>
      <w:r w:rsidR="007A1BE7">
        <w:rPr>
          <w:lang w:eastAsia="ar-SA"/>
        </w:rPr>
        <w:t>1</w:t>
      </w:r>
      <w:r w:rsidR="002D1B41">
        <w:rPr>
          <w:lang w:eastAsia="ar-SA"/>
        </w:rPr>
        <w:t xml:space="preserve"> марта</w:t>
      </w:r>
      <w:r w:rsidRPr="006B0219">
        <w:rPr>
          <w:lang w:eastAsia="ar-SA"/>
        </w:rPr>
        <w:t xml:space="preserve"> по </w:t>
      </w:r>
      <w:r w:rsidR="002D1B41">
        <w:rPr>
          <w:lang w:eastAsia="ar-SA"/>
        </w:rPr>
        <w:t>31 октября</w:t>
      </w:r>
      <w:r w:rsidR="002D0B67">
        <w:rPr>
          <w:lang w:eastAsia="ar-SA"/>
        </w:rPr>
        <w:t xml:space="preserve"> на базе</w:t>
      </w:r>
      <w:r w:rsidR="002D0B67" w:rsidRPr="002D0B67">
        <w:rPr>
          <w:lang w:eastAsia="ar-SA"/>
        </w:rPr>
        <w:t xml:space="preserve"> </w:t>
      </w:r>
      <w:r w:rsidR="002D0B67">
        <w:rPr>
          <w:lang w:eastAsia="ar-SA"/>
        </w:rPr>
        <w:t>общеобразовательных организаций по специальности «подсобный рабочий»;</w:t>
      </w:r>
    </w:p>
    <w:p w:rsidR="002D0B67" w:rsidRDefault="002D0B67" w:rsidP="002D0B67">
      <w:pPr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>2) руководителям общеобразовательных организаций внести изменения в шт</w:t>
      </w:r>
      <w:r w:rsidR="007A1BE7">
        <w:rPr>
          <w:lang w:eastAsia="ar-SA"/>
        </w:rPr>
        <w:t>атные расписания, введя в них с</w:t>
      </w:r>
      <w:r>
        <w:rPr>
          <w:lang w:eastAsia="ar-SA"/>
        </w:rPr>
        <w:t xml:space="preserve"> </w:t>
      </w:r>
      <w:r w:rsidR="007A1BE7">
        <w:rPr>
          <w:lang w:eastAsia="ar-SA"/>
        </w:rPr>
        <w:t>1</w:t>
      </w:r>
      <w:r w:rsidR="009D584D">
        <w:rPr>
          <w:lang w:eastAsia="ar-SA"/>
        </w:rPr>
        <w:t xml:space="preserve"> марта</w:t>
      </w:r>
      <w:r>
        <w:rPr>
          <w:lang w:eastAsia="ar-SA"/>
        </w:rPr>
        <w:t xml:space="preserve"> по </w:t>
      </w:r>
      <w:r w:rsidR="009D584D">
        <w:rPr>
          <w:lang w:eastAsia="ar-SA"/>
        </w:rPr>
        <w:t>31 октября</w:t>
      </w:r>
      <w:r>
        <w:rPr>
          <w:lang w:eastAsia="ar-SA"/>
        </w:rPr>
        <w:t xml:space="preserve"> дополнительные </w:t>
      </w:r>
      <w:r w:rsidR="00271ADF">
        <w:rPr>
          <w:lang w:eastAsia="ar-SA"/>
        </w:rPr>
        <w:t>58</w:t>
      </w:r>
      <w:r w:rsidRPr="00F93C40">
        <w:rPr>
          <w:lang w:eastAsia="ar-SA"/>
        </w:rPr>
        <w:t>,</w:t>
      </w:r>
      <w:r w:rsidR="00271ADF">
        <w:rPr>
          <w:lang w:eastAsia="ar-SA"/>
        </w:rPr>
        <w:t>13</w:t>
      </w:r>
      <w:r>
        <w:rPr>
          <w:lang w:eastAsia="ar-SA"/>
        </w:rPr>
        <w:t xml:space="preserve"> штатных единиц по специальности «подсобный рабочий» для организации временного трудоустройства несовершеннолетних обучающихся, согласно распределению численности трудоустраиваемых несовершеннолетних обучающихся, ставок «подсобный рабочий» и фонда оплаты труда по общеобразовательным организациям на 202</w:t>
      </w:r>
      <w:r w:rsidR="00271ADF">
        <w:rPr>
          <w:lang w:eastAsia="ar-SA"/>
        </w:rPr>
        <w:t>1</w:t>
      </w:r>
      <w:r w:rsidR="00C02802">
        <w:rPr>
          <w:lang w:eastAsia="ar-SA"/>
        </w:rPr>
        <w:t xml:space="preserve"> - 202</w:t>
      </w:r>
      <w:r w:rsidR="00271ADF">
        <w:rPr>
          <w:lang w:eastAsia="ar-SA"/>
        </w:rPr>
        <w:t>3</w:t>
      </w:r>
      <w:r>
        <w:rPr>
          <w:lang w:eastAsia="ar-SA"/>
        </w:rPr>
        <w:t xml:space="preserve"> год</w:t>
      </w:r>
      <w:r w:rsidR="00C02802">
        <w:rPr>
          <w:lang w:eastAsia="ar-SA"/>
        </w:rPr>
        <w:t>ы</w:t>
      </w:r>
      <w:r>
        <w:rPr>
          <w:lang w:eastAsia="ar-SA"/>
        </w:rPr>
        <w:t xml:space="preserve"> (приложение 2);</w:t>
      </w:r>
      <w:proofErr w:type="gramEnd"/>
    </w:p>
    <w:p w:rsidR="002D0B67" w:rsidRDefault="002D0B67" w:rsidP="008C716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3) руководителям бюджетных общеобразовательных организаций обеспечить заключение </w:t>
      </w:r>
      <w:r w:rsidR="0065447F">
        <w:rPr>
          <w:lang w:eastAsia="ar-SA"/>
        </w:rPr>
        <w:t>соглашения о предоставлении из бюджета Иркутского района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  <w:r w:rsidR="008C7162">
        <w:rPr>
          <w:lang w:eastAsia="ar-SA"/>
        </w:rPr>
        <w:t>, внести изменения в план финансово-хозяйственной деятельности учреждения.</w:t>
      </w:r>
    </w:p>
    <w:p w:rsidR="002D0B67" w:rsidRDefault="002D0B67" w:rsidP="002D0B67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4. Комитету по финансам администрации Иркутского районного муниципального образования предусмотреть финансирование расходов, связанных с оплатой труда несовершеннолетних обучающихся, в </w:t>
      </w:r>
      <w:r w:rsidRPr="00117BEB">
        <w:rPr>
          <w:lang w:eastAsia="ar-SA"/>
        </w:rPr>
        <w:t xml:space="preserve">сумме </w:t>
      </w:r>
      <w:r w:rsidR="004A71CF">
        <w:rPr>
          <w:lang w:eastAsia="ar-SA"/>
        </w:rPr>
        <w:t>1</w:t>
      </w:r>
      <w:r w:rsidR="004B05A9">
        <w:rPr>
          <w:lang w:eastAsia="ar-SA"/>
        </w:rPr>
        <w:t> </w:t>
      </w:r>
      <w:r w:rsidR="004A71CF">
        <w:rPr>
          <w:lang w:eastAsia="ar-SA"/>
        </w:rPr>
        <w:t>346</w:t>
      </w:r>
      <w:r w:rsidR="004B05A9">
        <w:rPr>
          <w:lang w:eastAsia="ar-SA"/>
        </w:rPr>
        <w:t> 67</w:t>
      </w:r>
      <w:r w:rsidR="004A71CF">
        <w:rPr>
          <w:lang w:eastAsia="ar-SA"/>
        </w:rPr>
        <w:t>2</w:t>
      </w:r>
      <w:r>
        <w:rPr>
          <w:lang w:eastAsia="ar-SA"/>
        </w:rPr>
        <w:t xml:space="preserve"> (</w:t>
      </w:r>
      <w:r w:rsidR="004A71CF">
        <w:rPr>
          <w:lang w:eastAsia="ar-SA"/>
        </w:rPr>
        <w:t>Один</w:t>
      </w:r>
      <w:r>
        <w:rPr>
          <w:lang w:eastAsia="ar-SA"/>
        </w:rPr>
        <w:t xml:space="preserve"> миллион </w:t>
      </w:r>
      <w:r w:rsidR="004A71CF">
        <w:rPr>
          <w:lang w:eastAsia="ar-SA"/>
        </w:rPr>
        <w:t xml:space="preserve">триста сорок шесть </w:t>
      </w:r>
      <w:r>
        <w:rPr>
          <w:lang w:eastAsia="ar-SA"/>
        </w:rPr>
        <w:t xml:space="preserve">тысяч шестьсот семьдесят </w:t>
      </w:r>
      <w:r w:rsidR="00436D9B">
        <w:rPr>
          <w:lang w:eastAsia="ar-SA"/>
        </w:rPr>
        <w:t>два</w:t>
      </w:r>
      <w:r>
        <w:rPr>
          <w:lang w:eastAsia="ar-SA"/>
        </w:rPr>
        <w:t>) рубл</w:t>
      </w:r>
      <w:r w:rsidR="00436D9B">
        <w:rPr>
          <w:lang w:eastAsia="ar-SA"/>
        </w:rPr>
        <w:t>я</w:t>
      </w:r>
      <w:r>
        <w:rPr>
          <w:lang w:eastAsia="ar-SA"/>
        </w:rPr>
        <w:t xml:space="preserve"> </w:t>
      </w:r>
      <w:r w:rsidR="00436D9B">
        <w:rPr>
          <w:lang w:eastAsia="ar-SA"/>
        </w:rPr>
        <w:t>55</w:t>
      </w:r>
      <w:r>
        <w:rPr>
          <w:lang w:eastAsia="ar-SA"/>
        </w:rPr>
        <w:t xml:space="preserve"> копеек </w:t>
      </w:r>
      <w:r w:rsidRPr="00117BEB">
        <w:rPr>
          <w:lang w:eastAsia="ar-SA"/>
        </w:rPr>
        <w:t>з</w:t>
      </w:r>
      <w:r>
        <w:rPr>
          <w:lang w:eastAsia="ar-SA"/>
        </w:rPr>
        <w:t>а счет средств районного бюджета</w:t>
      </w:r>
      <w:r w:rsidR="0097238F">
        <w:rPr>
          <w:lang w:eastAsia="ar-SA"/>
        </w:rPr>
        <w:t xml:space="preserve"> ежегодно</w:t>
      </w:r>
      <w:r>
        <w:rPr>
          <w:lang w:eastAsia="ar-SA"/>
        </w:rPr>
        <w:t>.</w:t>
      </w:r>
    </w:p>
    <w:p w:rsidR="008E2B6F" w:rsidRDefault="008E2B6F" w:rsidP="004F3D73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>
        <w:rPr>
          <w:lang w:eastAsia="ar-SA"/>
        </w:rPr>
        <w:t xml:space="preserve">5. </w:t>
      </w:r>
      <w:r w:rsidR="004F3D73" w:rsidRPr="008E7C11">
        <w:rPr>
          <w:rFonts w:eastAsia="Calibri"/>
        </w:rPr>
        <w:t xml:space="preserve">Постановление администрации Иркутского районного муниципального образования </w:t>
      </w:r>
      <w:r w:rsidR="004F3D73">
        <w:rPr>
          <w:rFonts w:eastAsia="Calibri"/>
        </w:rPr>
        <w:t>от 03.02.2020 № 51 «</w:t>
      </w:r>
      <w:r w:rsidR="004F3D73">
        <w:rPr>
          <w:lang w:eastAsia="ar-SA"/>
        </w:rPr>
        <w:t>Об организации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на 2020 – 2022 годы» п</w:t>
      </w:r>
      <w:r>
        <w:rPr>
          <w:lang w:eastAsia="ar-SA"/>
        </w:rPr>
        <w:t>ризнать утратившим силу</w:t>
      </w:r>
      <w:r w:rsidR="004F3D73">
        <w:rPr>
          <w:lang w:eastAsia="ar-SA"/>
        </w:rPr>
        <w:t>.</w:t>
      </w:r>
      <w:r>
        <w:rPr>
          <w:lang w:eastAsia="ar-SA"/>
        </w:rPr>
        <w:t xml:space="preserve"> </w:t>
      </w:r>
    </w:p>
    <w:p w:rsidR="004F3D73" w:rsidRDefault="004F3D73" w:rsidP="004F3D73">
      <w:pPr>
        <w:ind w:firstLine="709"/>
        <w:jc w:val="both"/>
      </w:pPr>
      <w:r>
        <w:rPr>
          <w:lang w:eastAsia="ar-SA"/>
        </w:rPr>
        <w:t xml:space="preserve">6. </w:t>
      </w:r>
      <w:r w:rsidRPr="00C4239E">
        <w:rPr>
          <w:color w:val="000000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  муниципального  образования</w:t>
      </w:r>
      <w:r w:rsidRPr="00C4239E">
        <w:t xml:space="preserve">  внести  в  оригинал  </w:t>
      </w:r>
      <w:r>
        <w:t>п</w:t>
      </w:r>
      <w:r w:rsidRPr="00C4239E">
        <w:t>остановлени</w:t>
      </w:r>
      <w:r>
        <w:t xml:space="preserve">я, указанного в пункте 5 настоящего постановления, </w:t>
      </w:r>
      <w:r w:rsidRPr="00ED2D74">
        <w:t xml:space="preserve">информацию о </w:t>
      </w:r>
      <w:r>
        <w:t xml:space="preserve">признании правового акта </w:t>
      </w:r>
      <w:proofErr w:type="gramStart"/>
      <w:r>
        <w:t>утратившим</w:t>
      </w:r>
      <w:proofErr w:type="gramEnd"/>
      <w:r>
        <w:t xml:space="preserve"> силу</w:t>
      </w:r>
      <w:r w:rsidRPr="00ED2D74">
        <w:t>.</w:t>
      </w:r>
    </w:p>
    <w:p w:rsidR="004F3D73" w:rsidRPr="00F71C2A" w:rsidRDefault="004F3D73" w:rsidP="004F3D73">
      <w:pPr>
        <w:tabs>
          <w:tab w:val="left" w:pos="851"/>
        </w:tabs>
        <w:ind w:firstLine="709"/>
        <w:jc w:val="both"/>
      </w:pPr>
      <w:r>
        <w:rPr>
          <w:lang w:eastAsia="ar-SA"/>
        </w:rPr>
        <w:t xml:space="preserve">7. </w:t>
      </w:r>
      <w:r>
        <w:rPr>
          <w:rFonts w:eastAsia="Calibri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>
        <w:rPr>
          <w:rFonts w:eastAsia="Calibri"/>
          <w:lang w:val="en-US"/>
        </w:rPr>
        <w:t>www</w:t>
      </w:r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irkraion</w:t>
      </w:r>
      <w:proofErr w:type="spellEnd"/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.     </w:t>
      </w:r>
    </w:p>
    <w:p w:rsidR="002D0B67" w:rsidRDefault="004F3D73" w:rsidP="004F3D73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r>
        <w:rPr>
          <w:lang w:eastAsia="ar-SA"/>
        </w:rPr>
        <w:t xml:space="preserve">8. </w:t>
      </w:r>
      <w:r w:rsidR="002D0B67">
        <w:rPr>
          <w:lang w:eastAsia="ar-SA"/>
        </w:rPr>
        <w:t>Контроль исполнения настоящего постановления возложить на первого заместителя Мэра района.</w:t>
      </w:r>
    </w:p>
    <w:p w:rsidR="002D0B67" w:rsidRDefault="002D0B67" w:rsidP="002D0B67">
      <w:pPr>
        <w:jc w:val="both"/>
      </w:pPr>
    </w:p>
    <w:p w:rsidR="002D0B67" w:rsidRDefault="002D0B67" w:rsidP="002D0B67">
      <w:pPr>
        <w:jc w:val="both"/>
      </w:pPr>
    </w:p>
    <w:p w:rsidR="002D0B67" w:rsidRDefault="002D0B67" w:rsidP="002D0B67">
      <w:r>
        <w:t>Мэр района                                                                                               Л.П. Фролов</w:t>
      </w:r>
    </w:p>
    <w:p w:rsidR="004F3D73" w:rsidRDefault="004F3D73" w:rsidP="002D0B67"/>
    <w:p w:rsidR="004F3D73" w:rsidRDefault="004F3D73" w:rsidP="002D0B67"/>
    <w:p w:rsidR="004F3D73" w:rsidRDefault="004F3D73" w:rsidP="002D0B67"/>
    <w:p w:rsidR="004F3D73" w:rsidRDefault="004F3D73" w:rsidP="002D0B67"/>
    <w:p w:rsidR="004F3D73" w:rsidRDefault="004F3D73" w:rsidP="002D0B67">
      <w:pPr>
        <w:sectPr w:rsidR="004F3D73" w:rsidSect="00F66F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page" w:tblpX="11803" w:tblpY="-1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519BC" w:rsidRPr="00F33DDD" w:rsidTr="00C7365B">
        <w:trPr>
          <w:trHeight w:val="1832"/>
        </w:trPr>
        <w:tc>
          <w:tcPr>
            <w:tcW w:w="4360" w:type="dxa"/>
          </w:tcPr>
          <w:p w:rsidR="00E519BC" w:rsidRDefault="00E519BC" w:rsidP="00C7365B"/>
          <w:p w:rsidR="00E519BC" w:rsidRDefault="00E519BC" w:rsidP="00C7365B"/>
          <w:p w:rsidR="00E519BC" w:rsidRPr="00F33DDD" w:rsidRDefault="00E519BC" w:rsidP="00C7365B">
            <w:r>
              <w:t>Приложение 1</w:t>
            </w:r>
          </w:p>
          <w:p w:rsidR="00E519BC" w:rsidRPr="00F33DDD" w:rsidRDefault="00E519BC" w:rsidP="00C7365B">
            <w:proofErr w:type="gramStart"/>
            <w:r>
              <w:t>утвержден</w:t>
            </w:r>
            <w:proofErr w:type="gramEnd"/>
            <w:r>
              <w:t xml:space="preserve"> постановлением </w:t>
            </w:r>
            <w:r w:rsidRPr="00F33DDD">
              <w:t xml:space="preserve">администрации </w:t>
            </w:r>
          </w:p>
          <w:p w:rsidR="00E519BC" w:rsidRPr="00F33DDD" w:rsidRDefault="00E519BC" w:rsidP="00C7365B">
            <w:r w:rsidRPr="00F33DDD">
              <w:t>Иркутского районного муниципального образования</w:t>
            </w:r>
          </w:p>
          <w:p w:rsidR="00E519BC" w:rsidRPr="00F33DDD" w:rsidRDefault="00E519BC" w:rsidP="001D3AA2">
            <w:r>
              <w:t>от «</w:t>
            </w:r>
            <w:r w:rsidR="001D3AA2">
              <w:t>12</w:t>
            </w:r>
            <w:r>
              <w:t xml:space="preserve">» </w:t>
            </w:r>
            <w:r w:rsidR="001D3AA2">
              <w:t xml:space="preserve">февраля </w:t>
            </w:r>
            <w:r>
              <w:t>2021</w:t>
            </w:r>
            <w:r w:rsidRPr="00F33DDD">
              <w:t xml:space="preserve"> № </w:t>
            </w:r>
            <w:r w:rsidR="001D3AA2">
              <w:t>77</w:t>
            </w:r>
          </w:p>
        </w:tc>
      </w:tr>
    </w:tbl>
    <w:p w:rsidR="00E519BC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519BC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519BC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519BC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519BC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519BC" w:rsidRDefault="00E519BC" w:rsidP="00E519BC">
      <w:pPr>
        <w:rPr>
          <w:rFonts w:eastAsia="Times New Roman"/>
          <w:b/>
          <w:bCs/>
          <w:color w:val="000000"/>
          <w:lang w:eastAsia="ru-RU"/>
        </w:rPr>
      </w:pPr>
    </w:p>
    <w:p w:rsidR="00E519BC" w:rsidRPr="00671172" w:rsidRDefault="00E519BC" w:rsidP="00E519BC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671172">
        <w:rPr>
          <w:rFonts w:eastAsia="Times New Roman"/>
          <w:b/>
          <w:bCs/>
          <w:color w:val="000000"/>
          <w:lang w:eastAsia="ru-RU"/>
        </w:rPr>
        <w:t>РАСЧЕТ</w:t>
      </w:r>
    </w:p>
    <w:p w:rsidR="00E519BC" w:rsidRDefault="00E519BC" w:rsidP="00E519BC">
      <w:pPr>
        <w:jc w:val="center"/>
        <w:rPr>
          <w:rFonts w:eastAsia="Calibri"/>
          <w:b/>
        </w:rPr>
      </w:pPr>
      <w:r w:rsidRPr="003F4DAA">
        <w:rPr>
          <w:rFonts w:eastAsia="Calibri"/>
          <w:b/>
        </w:rPr>
        <w:t xml:space="preserve">ЗАТРАТ НА ОПЛАТУ ТРУДА ОДНОГО НЕСОВЕРШЕННОЛЕТНЕГО ОБУЧАЮЩЕГОСЯ </w:t>
      </w:r>
    </w:p>
    <w:p w:rsidR="00E519BC" w:rsidRDefault="00E519BC" w:rsidP="00E519BC">
      <w:pPr>
        <w:jc w:val="center"/>
        <w:rPr>
          <w:rFonts w:eastAsia="Calibri"/>
          <w:b/>
        </w:rPr>
      </w:pPr>
      <w:r w:rsidRPr="003F4DAA">
        <w:rPr>
          <w:rFonts w:eastAsia="Calibri"/>
          <w:b/>
        </w:rPr>
        <w:t>В ВОЗРАСТЕ ОТ 14 ДО 18 ЛЕТ</w:t>
      </w:r>
    </w:p>
    <w:p w:rsidR="00E519BC" w:rsidRPr="00554A87" w:rsidRDefault="00E519BC" w:rsidP="00E519BC">
      <w:pPr>
        <w:jc w:val="center"/>
        <w:rPr>
          <w:rFonts w:eastAsia="Calibri"/>
          <w:b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275"/>
        <w:gridCol w:w="1276"/>
        <w:gridCol w:w="1276"/>
        <w:gridCol w:w="1417"/>
        <w:gridCol w:w="851"/>
        <w:gridCol w:w="850"/>
        <w:gridCol w:w="851"/>
        <w:gridCol w:w="992"/>
        <w:gridCol w:w="992"/>
        <w:gridCol w:w="851"/>
      </w:tblGrid>
      <w:tr w:rsidR="00E519BC" w:rsidRPr="00107854" w:rsidTr="00C7365B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Норма рабочего времени при 40-часовой неделе </w:t>
            </w:r>
          </w:p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(5 дней), час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Стоимость одного часа (руб.), исходя </w:t>
            </w:r>
            <w:proofErr w:type="gramStart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МРОТ 12792*1,3 руб./мес.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рабочих дней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tabs>
                <w:tab w:val="left" w:pos="1026"/>
              </w:tabs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лено</w:t>
            </w:r>
          </w:p>
          <w:p w:rsidR="00E519BC" w:rsidRPr="00107854" w:rsidRDefault="00E519BC" w:rsidP="00C7365B">
            <w:pPr>
              <w:tabs>
                <w:tab w:val="left" w:pos="1026"/>
              </w:tabs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з/пл.</w:t>
            </w: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Начислены налоги 30,2%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затраты на оплату труда на 1 чел. в месяц (руб.) без отпускных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отпуск (</w:t>
            </w:r>
            <w:proofErr w:type="gramStart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временные</w:t>
            </w:r>
            <w:proofErr w:type="gramEnd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 дня)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с отпускными</w:t>
            </w:r>
          </w:p>
        </w:tc>
      </w:tr>
      <w:tr w:rsidR="00E519BC" w:rsidRPr="00107854" w:rsidTr="00C7365B">
        <w:trPr>
          <w:trHeight w:val="855"/>
        </w:trPr>
        <w:tc>
          <w:tcPr>
            <w:tcW w:w="1277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E519BC" w:rsidRPr="00107854" w:rsidTr="00C7365B">
        <w:trPr>
          <w:trHeight w:val="570"/>
        </w:trPr>
        <w:tc>
          <w:tcPr>
            <w:tcW w:w="1277" w:type="dxa"/>
            <w:shd w:val="clear" w:color="auto" w:fill="auto"/>
            <w:vAlign w:val="center"/>
            <w:hideMark/>
          </w:tcPr>
          <w:p w:rsidR="00E519BC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1 марта </w:t>
            </w:r>
            <w:proofErr w:type="gramStart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19BC" w:rsidRPr="00107854" w:rsidRDefault="00E519BC" w:rsidP="00C736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170,75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2082,20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628,82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2711,02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185,05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142,13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2896,07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2224,33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671,74</w:t>
            </w:r>
          </w:p>
        </w:tc>
      </w:tr>
      <w:tr w:rsidR="00E519BC" w:rsidRPr="00107854" w:rsidTr="00C7365B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78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170,75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2082,20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628,82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2711,02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185,05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142,13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2896,07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2224,33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BC" w:rsidRPr="00107854" w:rsidRDefault="00E519BC" w:rsidP="00C7365B">
            <w:pPr>
              <w:jc w:val="center"/>
              <w:rPr>
                <w:color w:val="000000"/>
                <w:sz w:val="20"/>
                <w:szCs w:val="20"/>
              </w:rPr>
            </w:pPr>
            <w:r w:rsidRPr="00107854">
              <w:rPr>
                <w:color w:val="000000"/>
                <w:sz w:val="20"/>
                <w:szCs w:val="20"/>
              </w:rPr>
              <w:t>671,74</w:t>
            </w:r>
          </w:p>
        </w:tc>
      </w:tr>
    </w:tbl>
    <w:p w:rsidR="00E519BC" w:rsidRDefault="00E519BC" w:rsidP="00E519BC">
      <w:pPr>
        <w:rPr>
          <w:rFonts w:eastAsia="Times New Roman"/>
          <w:lang w:eastAsia="ru-RU"/>
        </w:rPr>
      </w:pPr>
    </w:p>
    <w:p w:rsidR="00E519BC" w:rsidRDefault="00E519BC" w:rsidP="00E519BC">
      <w:pPr>
        <w:rPr>
          <w:rFonts w:eastAsia="Times New Roman"/>
          <w:lang w:eastAsia="ru-RU"/>
        </w:rPr>
      </w:pPr>
    </w:p>
    <w:p w:rsidR="00E519BC" w:rsidRDefault="00E519BC" w:rsidP="008C62AA">
      <w:pPr>
        <w:sectPr w:rsidR="00E519BC" w:rsidSect="00E519BC">
          <w:pgSz w:w="16838" w:h="11906" w:orient="landscape"/>
          <w:pgMar w:top="1701" w:right="170" w:bottom="567" w:left="1134" w:header="709" w:footer="709" w:gutter="0"/>
          <w:cols w:space="708"/>
          <w:docGrid w:linePitch="360"/>
        </w:sectPr>
      </w:pPr>
      <w:r>
        <w:rPr>
          <w:rFonts w:eastAsia="Times New Roman"/>
          <w:lang w:eastAsia="ru-RU"/>
        </w:rPr>
        <w:t xml:space="preserve">Первый заместитель Мэра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                                                           </w:t>
      </w:r>
      <w:r w:rsidR="008C62AA">
        <w:rPr>
          <w:rFonts w:eastAsia="Times New Roman"/>
          <w:color w:val="000000"/>
          <w:lang w:eastAsia="ru-RU"/>
        </w:rPr>
        <w:t xml:space="preserve"> И.В. Жу</w:t>
      </w:r>
      <w:r w:rsidR="00C455FE">
        <w:rPr>
          <w:rFonts w:eastAsia="Times New Roman"/>
          <w:color w:val="000000"/>
          <w:lang w:eastAsia="ru-RU"/>
        </w:rPr>
        <w:t>к</w:t>
      </w:r>
    </w:p>
    <w:p w:rsidR="00350ACD" w:rsidRDefault="00350ACD" w:rsidP="00350ACD"/>
    <w:p w:rsidR="00CE14BE" w:rsidRDefault="00CE14BE" w:rsidP="003855B5">
      <w:pPr>
        <w:tabs>
          <w:tab w:val="left" w:pos="538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855B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Приложение 2</w:t>
      </w:r>
    </w:p>
    <w:p w:rsidR="00CE14BE" w:rsidRDefault="00CE14BE" w:rsidP="00CE14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CE14BE" w:rsidRDefault="00CE14BE" w:rsidP="00CE14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D57A4">
        <w:rPr>
          <w:sz w:val="26"/>
          <w:szCs w:val="26"/>
        </w:rPr>
        <w:t>Иркутского районного</w:t>
      </w:r>
    </w:p>
    <w:p w:rsidR="00CE14BE" w:rsidRPr="00AD57A4" w:rsidRDefault="00CE14BE" w:rsidP="00CE14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муниципального образования    </w:t>
      </w:r>
      <w:r w:rsidRPr="00AD57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CE14BE" w:rsidRDefault="00CE14BE" w:rsidP="00CE14BE">
      <w:pPr>
        <w:jc w:val="center"/>
      </w:pPr>
      <w:r>
        <w:rPr>
          <w:sz w:val="26"/>
          <w:szCs w:val="26"/>
        </w:rPr>
        <w:t xml:space="preserve">                                                   </w:t>
      </w:r>
      <w:r w:rsidR="003855B5">
        <w:rPr>
          <w:sz w:val="26"/>
          <w:szCs w:val="26"/>
        </w:rPr>
        <w:t xml:space="preserve">                   </w:t>
      </w:r>
      <w:r w:rsidRPr="00AD57A4">
        <w:rPr>
          <w:sz w:val="26"/>
          <w:szCs w:val="26"/>
        </w:rPr>
        <w:t>от «</w:t>
      </w:r>
      <w:r w:rsidR="00E73471">
        <w:rPr>
          <w:sz w:val="26"/>
          <w:szCs w:val="26"/>
        </w:rPr>
        <w:t>12</w:t>
      </w:r>
      <w:r w:rsidRPr="00AD57A4">
        <w:rPr>
          <w:sz w:val="26"/>
          <w:szCs w:val="26"/>
        </w:rPr>
        <w:t xml:space="preserve">» </w:t>
      </w:r>
      <w:r w:rsidR="00E73471">
        <w:rPr>
          <w:sz w:val="26"/>
          <w:szCs w:val="26"/>
        </w:rPr>
        <w:t xml:space="preserve">февраля </w:t>
      </w:r>
      <w:r w:rsidRPr="00AD57A4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36D9B">
        <w:rPr>
          <w:sz w:val="26"/>
          <w:szCs w:val="26"/>
        </w:rPr>
        <w:t>1</w:t>
      </w:r>
      <w:r w:rsidRPr="00AD57A4">
        <w:rPr>
          <w:sz w:val="26"/>
          <w:szCs w:val="26"/>
        </w:rPr>
        <w:t xml:space="preserve"> №</w:t>
      </w:r>
      <w:r w:rsidRPr="00F33DDD">
        <w:t xml:space="preserve"> </w:t>
      </w:r>
      <w:r w:rsidR="008A1BC4">
        <w:rPr>
          <w:sz w:val="26"/>
          <w:szCs w:val="26"/>
        </w:rPr>
        <w:t>77</w:t>
      </w:r>
    </w:p>
    <w:p w:rsidR="00CE14BE" w:rsidRDefault="00CE14BE" w:rsidP="00CE14BE">
      <w:pPr>
        <w:ind w:left="6946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275"/>
        <w:gridCol w:w="1276"/>
        <w:gridCol w:w="1134"/>
        <w:gridCol w:w="1276"/>
      </w:tblGrid>
      <w:tr w:rsidR="00CE14BE" w:rsidRPr="00AD57A4" w:rsidTr="00FD0892">
        <w:trPr>
          <w:trHeight w:val="6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F93F0C" w:rsidRDefault="00CE14BE" w:rsidP="00436D9B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Распределение численности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трудоустраиваемых несовершеннолетних обучающихся, 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>ст</w:t>
            </w:r>
            <w:r w:rsidR="006C14C3">
              <w:rPr>
                <w:rFonts w:eastAsia="Times New Roman"/>
                <w:bCs/>
                <w:color w:val="000000"/>
                <w:lang w:eastAsia="ru-RU"/>
              </w:rPr>
              <w:t>авок «подсобный рабочий»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 и фонда оплаты труда по общеобразовательным </w:t>
            </w:r>
            <w:r w:rsidR="00312450">
              <w:rPr>
                <w:rFonts w:eastAsia="Times New Roman"/>
                <w:bCs/>
                <w:color w:val="000000"/>
                <w:lang w:eastAsia="ru-RU"/>
              </w:rPr>
              <w:t>организациям</w:t>
            </w:r>
            <w:r w:rsidRPr="00F93F0C">
              <w:rPr>
                <w:rFonts w:eastAsia="Times New Roman"/>
                <w:bCs/>
                <w:color w:val="000000"/>
                <w:lang w:eastAsia="ru-RU"/>
              </w:rPr>
              <w:t xml:space="preserve"> на </w:t>
            </w:r>
            <w:r w:rsidRPr="00CC1641">
              <w:rPr>
                <w:rFonts w:eastAsia="Times New Roman"/>
                <w:bCs/>
                <w:color w:val="000000"/>
                <w:lang w:eastAsia="ru-RU"/>
              </w:rPr>
              <w:t>202</w:t>
            </w:r>
            <w:r w:rsidR="00436D9B"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="00CC1641">
              <w:rPr>
                <w:rFonts w:eastAsia="Times New Roman"/>
                <w:bCs/>
                <w:color w:val="000000"/>
                <w:lang w:eastAsia="ru-RU"/>
              </w:rPr>
              <w:t xml:space="preserve"> - 202</w:t>
            </w:r>
            <w:r w:rsidR="00436D9B">
              <w:rPr>
                <w:rFonts w:eastAsia="Times New Roman"/>
                <w:bCs/>
                <w:color w:val="000000"/>
                <w:lang w:eastAsia="ru-RU"/>
              </w:rPr>
              <w:t>3</w:t>
            </w:r>
            <w:r w:rsidRPr="00CC1641">
              <w:rPr>
                <w:rFonts w:eastAsia="Times New Roman"/>
                <w:bCs/>
                <w:color w:val="000000"/>
                <w:lang w:eastAsia="ru-RU"/>
              </w:rPr>
              <w:t xml:space="preserve"> год</w:t>
            </w:r>
            <w:r w:rsidR="00CC1641">
              <w:rPr>
                <w:rFonts w:eastAsia="Times New Roman"/>
                <w:bCs/>
                <w:color w:val="000000"/>
                <w:lang w:eastAsia="ru-RU"/>
              </w:rPr>
              <w:t>ы</w:t>
            </w:r>
          </w:p>
        </w:tc>
      </w:tr>
      <w:tr w:rsidR="00CE14BE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BE" w:rsidRPr="00AD57A4" w:rsidRDefault="00CE14BE" w:rsidP="002106E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C45BF" w:rsidRPr="00AD57A4" w:rsidTr="00FD0892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марта по 31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ставок «</w:t>
            </w: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</w:t>
            </w:r>
          </w:p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5BF" w:rsidRPr="00AD57A4" w:rsidTr="00FD089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Большереченская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37813,61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11419,58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49233,19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«Бутырская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35589,28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10747,84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46337,12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«Гороховская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33364,95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10076,10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43441,05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Горячеключевская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17794,64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5373,92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23168,56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Карлукская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44486,60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13434,80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57921,40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Кудинская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44486,60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13434,80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57921,40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Листвянская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26691,96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8060,88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34752,84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Максимовская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35589,28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10747,84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46337,12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Малоголоустненская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26691,96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8060,88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34752,84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Мамоновская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44486,60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13434,80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57921,40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«Марковская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«Никольская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37813,61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11419,58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49233,19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Оекская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Пивоваровская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Плишкинская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17794,64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5373,92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23168,56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Ревякинская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44486,60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13434,80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57921,40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«Смоленская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44486,60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13434,80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57921,40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МОУ ИРМО «СОШ поселка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Молодежный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Уриковская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Усть-Кудинская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37813,61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11419,58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49233,19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Хомутовская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 № 1»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Хомутовская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66729,90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20152,20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86882,10</w:t>
            </w:r>
          </w:p>
        </w:tc>
      </w:tr>
      <w:tr w:rsidR="007C45BF" w:rsidRPr="00AD57A4" w:rsidTr="00FD089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Ширяевская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37813,61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11419,58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49233,19</w:t>
            </w:r>
          </w:p>
        </w:tc>
      </w:tr>
      <w:tr w:rsidR="007C45BF" w:rsidRPr="00AD57A4" w:rsidTr="00FD089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172F0">
              <w:rPr>
                <w:rFonts w:eastAsia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4172F0" w:rsidRDefault="007C45BF" w:rsidP="00995B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58,13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1034313,45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0"/>
              </w:rPr>
            </w:pPr>
            <w:r w:rsidRPr="0073768A">
              <w:rPr>
                <w:color w:val="000000"/>
                <w:sz w:val="20"/>
                <w:szCs w:val="20"/>
              </w:rPr>
              <w:t>312359,10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BF" w:rsidRPr="0073768A" w:rsidRDefault="007C45BF" w:rsidP="00995B15">
            <w:pPr>
              <w:jc w:val="center"/>
              <w:rPr>
                <w:color w:val="000000"/>
                <w:sz w:val="20"/>
                <w:szCs w:val="24"/>
              </w:rPr>
            </w:pPr>
            <w:r w:rsidRPr="0073768A">
              <w:rPr>
                <w:color w:val="000000"/>
                <w:sz w:val="20"/>
              </w:rPr>
              <w:t>1346672,55</w:t>
            </w:r>
          </w:p>
        </w:tc>
      </w:tr>
    </w:tbl>
    <w:p w:rsidR="00CE14BE" w:rsidRDefault="00CE14BE" w:rsidP="00CE14BE">
      <w:pPr>
        <w:ind w:right="-284"/>
      </w:pPr>
    </w:p>
    <w:p w:rsidR="00390BB1" w:rsidRDefault="00390BB1" w:rsidP="008C62AA">
      <w:pPr>
        <w:ind w:right="-284"/>
      </w:pPr>
    </w:p>
    <w:p w:rsidR="00350ACD" w:rsidRDefault="00CE14BE" w:rsidP="008C62AA">
      <w:pPr>
        <w:ind w:right="-284"/>
        <w:sectPr w:rsidR="00350ACD" w:rsidSect="00E3147B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AA5359">
        <w:t>Первый заместитель Мэра</w:t>
      </w:r>
      <w:r w:rsidRPr="00AA5359">
        <w:tab/>
      </w:r>
      <w:r>
        <w:t xml:space="preserve">                             </w:t>
      </w:r>
      <w:r>
        <w:tab/>
      </w:r>
      <w:r>
        <w:tab/>
        <w:t xml:space="preserve">                   </w:t>
      </w:r>
      <w:r w:rsidR="002C288F">
        <w:t xml:space="preserve">              </w:t>
      </w:r>
      <w:r w:rsidR="008C62AA">
        <w:t xml:space="preserve"> И.В. Ж</w:t>
      </w:r>
      <w:r w:rsidR="000C075D">
        <w:t>ук</w:t>
      </w:r>
    </w:p>
    <w:p w:rsidR="00C61369" w:rsidRDefault="00C61369" w:rsidP="008C62AA">
      <w:pPr>
        <w:jc w:val="both"/>
      </w:pPr>
    </w:p>
    <w:sectPr w:rsidR="00C61369" w:rsidSect="00C61369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D4E"/>
    <w:rsid w:val="00011398"/>
    <w:rsid w:val="00021933"/>
    <w:rsid w:val="00042B0A"/>
    <w:rsid w:val="000567BD"/>
    <w:rsid w:val="00063411"/>
    <w:rsid w:val="00085BB8"/>
    <w:rsid w:val="000C075D"/>
    <w:rsid w:val="000D6ACE"/>
    <w:rsid w:val="000E1148"/>
    <w:rsid w:val="000E4393"/>
    <w:rsid w:val="000F5306"/>
    <w:rsid w:val="000F66F4"/>
    <w:rsid w:val="0010015E"/>
    <w:rsid w:val="00100CE1"/>
    <w:rsid w:val="0010354A"/>
    <w:rsid w:val="00114717"/>
    <w:rsid w:val="00117BEB"/>
    <w:rsid w:val="00142846"/>
    <w:rsid w:val="001434B9"/>
    <w:rsid w:val="00155B7B"/>
    <w:rsid w:val="00173401"/>
    <w:rsid w:val="00183F1A"/>
    <w:rsid w:val="0019695A"/>
    <w:rsid w:val="001B62F3"/>
    <w:rsid w:val="001D3AA2"/>
    <w:rsid w:val="001D59D6"/>
    <w:rsid w:val="001E4CBC"/>
    <w:rsid w:val="001F4B8D"/>
    <w:rsid w:val="002031A5"/>
    <w:rsid w:val="0022328E"/>
    <w:rsid w:val="00230096"/>
    <w:rsid w:val="0025373F"/>
    <w:rsid w:val="00262CC9"/>
    <w:rsid w:val="00271ADF"/>
    <w:rsid w:val="00272CDD"/>
    <w:rsid w:val="00292363"/>
    <w:rsid w:val="00297476"/>
    <w:rsid w:val="002A2088"/>
    <w:rsid w:val="002C182E"/>
    <w:rsid w:val="002C288F"/>
    <w:rsid w:val="002C5280"/>
    <w:rsid w:val="002D0B67"/>
    <w:rsid w:val="002D1B41"/>
    <w:rsid w:val="002D26BA"/>
    <w:rsid w:val="002F666B"/>
    <w:rsid w:val="00305518"/>
    <w:rsid w:val="00306281"/>
    <w:rsid w:val="00312450"/>
    <w:rsid w:val="00343B58"/>
    <w:rsid w:val="00350ACD"/>
    <w:rsid w:val="0036273E"/>
    <w:rsid w:val="0036649D"/>
    <w:rsid w:val="00367E9E"/>
    <w:rsid w:val="00372416"/>
    <w:rsid w:val="0038558C"/>
    <w:rsid w:val="003855B5"/>
    <w:rsid w:val="00390BB1"/>
    <w:rsid w:val="00393BB1"/>
    <w:rsid w:val="003973C9"/>
    <w:rsid w:val="003B4A55"/>
    <w:rsid w:val="003D215D"/>
    <w:rsid w:val="003E4336"/>
    <w:rsid w:val="003F0CDE"/>
    <w:rsid w:val="003F59C2"/>
    <w:rsid w:val="004132EE"/>
    <w:rsid w:val="00421606"/>
    <w:rsid w:val="00425BEE"/>
    <w:rsid w:val="00430661"/>
    <w:rsid w:val="004309A5"/>
    <w:rsid w:val="00435047"/>
    <w:rsid w:val="00436D9B"/>
    <w:rsid w:val="004544A2"/>
    <w:rsid w:val="004A71CF"/>
    <w:rsid w:val="004B05A9"/>
    <w:rsid w:val="004D387D"/>
    <w:rsid w:val="004E1D91"/>
    <w:rsid w:val="004F141D"/>
    <w:rsid w:val="004F3D73"/>
    <w:rsid w:val="00515A99"/>
    <w:rsid w:val="00533571"/>
    <w:rsid w:val="0054343A"/>
    <w:rsid w:val="005703EB"/>
    <w:rsid w:val="0059625F"/>
    <w:rsid w:val="005A161A"/>
    <w:rsid w:val="005B3408"/>
    <w:rsid w:val="005D133D"/>
    <w:rsid w:val="005F0F5F"/>
    <w:rsid w:val="0065447F"/>
    <w:rsid w:val="00664C93"/>
    <w:rsid w:val="0068274F"/>
    <w:rsid w:val="006934CF"/>
    <w:rsid w:val="006A3271"/>
    <w:rsid w:val="006A6E15"/>
    <w:rsid w:val="006B0219"/>
    <w:rsid w:val="006B4E76"/>
    <w:rsid w:val="006C14C3"/>
    <w:rsid w:val="006D1BC6"/>
    <w:rsid w:val="006F364F"/>
    <w:rsid w:val="0070628F"/>
    <w:rsid w:val="00712C9D"/>
    <w:rsid w:val="007232DC"/>
    <w:rsid w:val="00733CB5"/>
    <w:rsid w:val="00741628"/>
    <w:rsid w:val="00751B76"/>
    <w:rsid w:val="00761E3D"/>
    <w:rsid w:val="0078192F"/>
    <w:rsid w:val="007908E0"/>
    <w:rsid w:val="007A1BE7"/>
    <w:rsid w:val="007B5070"/>
    <w:rsid w:val="007B55E5"/>
    <w:rsid w:val="007C45BF"/>
    <w:rsid w:val="007D6D1F"/>
    <w:rsid w:val="0081281A"/>
    <w:rsid w:val="00856229"/>
    <w:rsid w:val="00857CAF"/>
    <w:rsid w:val="00861B52"/>
    <w:rsid w:val="00865899"/>
    <w:rsid w:val="008713F9"/>
    <w:rsid w:val="008A1BC4"/>
    <w:rsid w:val="008B323A"/>
    <w:rsid w:val="008B7A8B"/>
    <w:rsid w:val="008C62AA"/>
    <w:rsid w:val="008C7162"/>
    <w:rsid w:val="008D48B5"/>
    <w:rsid w:val="008E2B6F"/>
    <w:rsid w:val="008E412D"/>
    <w:rsid w:val="00935C3C"/>
    <w:rsid w:val="009367AB"/>
    <w:rsid w:val="00945B4E"/>
    <w:rsid w:val="0095573A"/>
    <w:rsid w:val="0097238F"/>
    <w:rsid w:val="009A2122"/>
    <w:rsid w:val="009A69A7"/>
    <w:rsid w:val="009D584D"/>
    <w:rsid w:val="009E4FA1"/>
    <w:rsid w:val="00A01C5F"/>
    <w:rsid w:val="00A265A0"/>
    <w:rsid w:val="00A2733B"/>
    <w:rsid w:val="00A555F8"/>
    <w:rsid w:val="00A823E2"/>
    <w:rsid w:val="00A95CA1"/>
    <w:rsid w:val="00AD6C54"/>
    <w:rsid w:val="00AE12B1"/>
    <w:rsid w:val="00AE5F0D"/>
    <w:rsid w:val="00B0282E"/>
    <w:rsid w:val="00B133C5"/>
    <w:rsid w:val="00B65939"/>
    <w:rsid w:val="00B748D0"/>
    <w:rsid w:val="00B770CC"/>
    <w:rsid w:val="00B91748"/>
    <w:rsid w:val="00BA0463"/>
    <w:rsid w:val="00BB04DB"/>
    <w:rsid w:val="00BC1022"/>
    <w:rsid w:val="00BF33FC"/>
    <w:rsid w:val="00C02802"/>
    <w:rsid w:val="00C14BC8"/>
    <w:rsid w:val="00C175F3"/>
    <w:rsid w:val="00C21E14"/>
    <w:rsid w:val="00C27FDD"/>
    <w:rsid w:val="00C455FE"/>
    <w:rsid w:val="00C61369"/>
    <w:rsid w:val="00C7433C"/>
    <w:rsid w:val="00C805DC"/>
    <w:rsid w:val="00C855FD"/>
    <w:rsid w:val="00CA67F8"/>
    <w:rsid w:val="00CC1641"/>
    <w:rsid w:val="00CC2AAB"/>
    <w:rsid w:val="00CD5D38"/>
    <w:rsid w:val="00CD60E4"/>
    <w:rsid w:val="00CD7616"/>
    <w:rsid w:val="00CE14BE"/>
    <w:rsid w:val="00D01799"/>
    <w:rsid w:val="00D3229B"/>
    <w:rsid w:val="00D42F04"/>
    <w:rsid w:val="00D52F82"/>
    <w:rsid w:val="00D62738"/>
    <w:rsid w:val="00D6435D"/>
    <w:rsid w:val="00D803A0"/>
    <w:rsid w:val="00D932D2"/>
    <w:rsid w:val="00DB796D"/>
    <w:rsid w:val="00DD0DFC"/>
    <w:rsid w:val="00DF11ED"/>
    <w:rsid w:val="00E03331"/>
    <w:rsid w:val="00E3147B"/>
    <w:rsid w:val="00E4289D"/>
    <w:rsid w:val="00E519BC"/>
    <w:rsid w:val="00E71C87"/>
    <w:rsid w:val="00E73471"/>
    <w:rsid w:val="00E808BF"/>
    <w:rsid w:val="00E82A88"/>
    <w:rsid w:val="00E9243B"/>
    <w:rsid w:val="00EB243D"/>
    <w:rsid w:val="00EC68A1"/>
    <w:rsid w:val="00ED7819"/>
    <w:rsid w:val="00EF557E"/>
    <w:rsid w:val="00F111A9"/>
    <w:rsid w:val="00F169B5"/>
    <w:rsid w:val="00F32F9F"/>
    <w:rsid w:val="00F52FF3"/>
    <w:rsid w:val="00F541C3"/>
    <w:rsid w:val="00F66F21"/>
    <w:rsid w:val="00F776CA"/>
    <w:rsid w:val="00F93C40"/>
    <w:rsid w:val="00F96040"/>
    <w:rsid w:val="00F97036"/>
    <w:rsid w:val="00FA0517"/>
    <w:rsid w:val="00FC6E12"/>
    <w:rsid w:val="00FD0892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129A04-BF56-402A-ACDD-6B3F98D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94</cp:revision>
  <cp:lastPrinted>2021-02-05T05:31:00Z</cp:lastPrinted>
  <dcterms:created xsi:type="dcterms:W3CDTF">2020-01-31T02:15:00Z</dcterms:created>
  <dcterms:modified xsi:type="dcterms:W3CDTF">2021-02-12T06:14:00Z</dcterms:modified>
</cp:coreProperties>
</file>