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85" w:rsidRPr="0023518F" w:rsidRDefault="00876585" w:rsidP="00C0533A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3518F">
        <w:rPr>
          <w:rFonts w:ascii="Times New Roman" w:hAnsi="Times New Roman" w:cs="Times New Roman"/>
          <w:sz w:val="24"/>
        </w:rPr>
        <w:t>ПРОТОКОЛ</w:t>
      </w: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 xml:space="preserve"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</w:t>
      </w:r>
      <w:r w:rsidR="0033519A" w:rsidRPr="0033519A">
        <w:rPr>
          <w:rFonts w:ascii="Times New Roman" w:hAnsi="Times New Roman" w:cs="Times New Roman"/>
          <w:color w:val="auto"/>
          <w:sz w:val="24"/>
        </w:rPr>
        <w:t xml:space="preserve">«ВЛ 10 </w:t>
      </w:r>
      <w:proofErr w:type="spellStart"/>
      <w:r w:rsidR="0033519A" w:rsidRPr="0033519A">
        <w:rPr>
          <w:rFonts w:ascii="Times New Roman" w:hAnsi="Times New Roman" w:cs="Times New Roman"/>
          <w:color w:val="auto"/>
          <w:sz w:val="24"/>
        </w:rPr>
        <w:t>кВ</w:t>
      </w:r>
      <w:proofErr w:type="spellEnd"/>
      <w:r w:rsidR="0033519A" w:rsidRPr="0033519A">
        <w:rPr>
          <w:rFonts w:ascii="Times New Roman" w:hAnsi="Times New Roman" w:cs="Times New Roman"/>
          <w:color w:val="auto"/>
          <w:sz w:val="24"/>
        </w:rPr>
        <w:t xml:space="preserve"> Покровская – </w:t>
      </w:r>
      <w:proofErr w:type="spellStart"/>
      <w:r w:rsidR="00A27FC8">
        <w:rPr>
          <w:rFonts w:ascii="Times New Roman" w:hAnsi="Times New Roman" w:cs="Times New Roman"/>
          <w:color w:val="auto"/>
          <w:sz w:val="24"/>
        </w:rPr>
        <w:t>Новолисиха</w:t>
      </w:r>
      <w:proofErr w:type="spellEnd"/>
      <w:r w:rsidR="0033519A" w:rsidRPr="0033519A">
        <w:rPr>
          <w:rFonts w:ascii="Times New Roman" w:hAnsi="Times New Roman" w:cs="Times New Roman"/>
          <w:color w:val="auto"/>
          <w:sz w:val="24"/>
        </w:rPr>
        <w:t xml:space="preserve"> с РУ 10 </w:t>
      </w:r>
      <w:proofErr w:type="spellStart"/>
      <w:r w:rsidR="0033519A" w:rsidRPr="0033519A">
        <w:rPr>
          <w:rFonts w:ascii="Times New Roman" w:hAnsi="Times New Roman" w:cs="Times New Roman"/>
          <w:color w:val="auto"/>
          <w:sz w:val="24"/>
        </w:rPr>
        <w:t>кВ</w:t>
      </w:r>
      <w:proofErr w:type="spellEnd"/>
      <w:r w:rsidR="0033519A" w:rsidRPr="0033519A">
        <w:rPr>
          <w:rFonts w:ascii="Times New Roman" w:hAnsi="Times New Roman" w:cs="Times New Roman"/>
          <w:color w:val="auto"/>
          <w:sz w:val="24"/>
        </w:rPr>
        <w:t>»</w:t>
      </w:r>
      <w:r w:rsidRPr="0023518F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876585" w:rsidRPr="0023518F" w:rsidRDefault="00876585" w:rsidP="00C0533A">
      <w:pPr>
        <w:spacing w:line="276" w:lineRule="auto"/>
        <w:jc w:val="center"/>
        <w:rPr>
          <w:lang w:val="ru-RU"/>
        </w:rPr>
      </w:pP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Повестка дня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Общественные обсуждения в форме общественных слушаний проектной документации (включая материалы по оценке воздействия на окружающую среду) </w:t>
      </w:r>
      <w:r w:rsidR="0033519A" w:rsidRPr="0033519A">
        <w:rPr>
          <w:lang w:val="ru-RU"/>
        </w:rPr>
        <w:t xml:space="preserve">«ВЛ 10 </w:t>
      </w:r>
      <w:proofErr w:type="spellStart"/>
      <w:r w:rsidR="0033519A" w:rsidRPr="0033519A">
        <w:rPr>
          <w:lang w:val="ru-RU"/>
        </w:rPr>
        <w:t>кВ</w:t>
      </w:r>
      <w:proofErr w:type="spellEnd"/>
      <w:r w:rsidR="0033519A" w:rsidRPr="0033519A">
        <w:rPr>
          <w:lang w:val="ru-RU"/>
        </w:rPr>
        <w:t xml:space="preserve"> Покровская – </w:t>
      </w:r>
      <w:proofErr w:type="spellStart"/>
      <w:r w:rsidR="00094E75">
        <w:rPr>
          <w:lang w:val="ru-RU"/>
        </w:rPr>
        <w:t>Новолисиха</w:t>
      </w:r>
      <w:proofErr w:type="spellEnd"/>
      <w:r w:rsidR="0033519A" w:rsidRPr="0033519A">
        <w:rPr>
          <w:lang w:val="ru-RU"/>
        </w:rPr>
        <w:t xml:space="preserve"> с РУ 10 </w:t>
      </w:r>
      <w:proofErr w:type="spellStart"/>
      <w:r w:rsidR="0033519A" w:rsidRPr="0033519A">
        <w:rPr>
          <w:lang w:val="ru-RU"/>
        </w:rPr>
        <w:t>кВ</w:t>
      </w:r>
      <w:proofErr w:type="spellEnd"/>
      <w:r w:rsidR="0033519A" w:rsidRPr="0033519A">
        <w:rPr>
          <w:lang w:val="ru-RU"/>
        </w:rPr>
        <w:t>»</w:t>
      </w:r>
      <w:r w:rsidRPr="0023518F">
        <w:rPr>
          <w:lang w:val="ru-RU"/>
        </w:rPr>
        <w:t>.</w:t>
      </w:r>
    </w:p>
    <w:p w:rsidR="0033519A" w:rsidRDefault="00876585" w:rsidP="00C0533A">
      <w:pPr>
        <w:spacing w:line="276" w:lineRule="auto"/>
        <w:rPr>
          <w:lang w:val="ru-RU"/>
        </w:rPr>
      </w:pPr>
      <w:r w:rsidRPr="0023518F">
        <w:rPr>
          <w:u w:val="single"/>
          <w:lang w:val="ru-RU"/>
        </w:rPr>
        <w:t>Место проведения</w:t>
      </w:r>
      <w:r w:rsidRPr="0023518F">
        <w:rPr>
          <w:lang w:val="ru-RU"/>
        </w:rPr>
        <w:t xml:space="preserve">: </w:t>
      </w:r>
      <w:r w:rsidR="0033519A">
        <w:rPr>
          <w:lang w:val="ru-RU"/>
        </w:rPr>
        <w:t xml:space="preserve">Иркутская область, </w:t>
      </w:r>
      <w:r w:rsidR="0033519A" w:rsidRPr="0033519A">
        <w:rPr>
          <w:lang w:val="ru-RU"/>
        </w:rPr>
        <w:t xml:space="preserve">г. Иркутск, ул. Рабочего Штаба, д. 17 (в здании администрации Иркутского районного муниципального образования). 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u w:val="single"/>
          <w:lang w:val="ru-RU"/>
        </w:rPr>
        <w:t>Дата и время проведения:</w:t>
      </w:r>
      <w:r w:rsidRPr="0023518F">
        <w:rPr>
          <w:lang w:val="ru-RU"/>
        </w:rPr>
        <w:t xml:space="preserve"> </w:t>
      </w:r>
      <w:r w:rsidR="00094E75">
        <w:rPr>
          <w:lang w:val="ru-RU"/>
        </w:rPr>
        <w:t>1</w:t>
      </w:r>
      <w:r w:rsidR="0033519A">
        <w:rPr>
          <w:lang w:val="ru-RU"/>
        </w:rPr>
        <w:t>7</w:t>
      </w:r>
      <w:r w:rsidR="00AA2BBB" w:rsidRPr="0023518F">
        <w:rPr>
          <w:lang w:val="ru-RU"/>
        </w:rPr>
        <w:t>.</w:t>
      </w:r>
      <w:r w:rsidR="00094E75">
        <w:rPr>
          <w:lang w:val="ru-RU"/>
        </w:rPr>
        <w:t>10</w:t>
      </w:r>
      <w:r w:rsidR="00AA2BBB" w:rsidRPr="0023518F">
        <w:rPr>
          <w:lang w:val="ru-RU"/>
        </w:rPr>
        <w:t>.2017 в 1</w:t>
      </w:r>
      <w:r w:rsidR="0033519A">
        <w:rPr>
          <w:lang w:val="ru-RU"/>
        </w:rPr>
        <w:t>6</w:t>
      </w:r>
      <w:r w:rsidR="00AA2BBB" w:rsidRPr="0023518F">
        <w:rPr>
          <w:lang w:val="ru-RU"/>
        </w:rPr>
        <w:t>:00</w:t>
      </w:r>
      <w:r w:rsidRPr="0023518F">
        <w:rPr>
          <w:lang w:val="ru-RU"/>
        </w:rPr>
        <w:t xml:space="preserve">. 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u w:val="single"/>
          <w:lang w:val="ru-RU"/>
        </w:rPr>
        <w:t>Состав протокольной группы</w:t>
      </w:r>
      <w:r w:rsidRPr="0023518F">
        <w:rPr>
          <w:lang w:val="ru-RU"/>
        </w:rPr>
        <w:t xml:space="preserve">: </w:t>
      </w:r>
      <w:r w:rsidR="00F93A55" w:rsidRPr="0023518F">
        <w:rPr>
          <w:lang w:val="ru-RU"/>
        </w:rPr>
        <w:t>прилагается к протоколу (</w:t>
      </w:r>
      <w:r w:rsidR="00AA2BBB" w:rsidRPr="0023518F">
        <w:rPr>
          <w:lang w:val="ru-RU"/>
        </w:rPr>
        <w:t xml:space="preserve">приложение </w:t>
      </w:r>
      <w:r w:rsidR="00F93A55" w:rsidRPr="0023518F">
        <w:rPr>
          <w:lang w:val="ru-RU"/>
        </w:rPr>
        <w:t xml:space="preserve">№ </w:t>
      </w:r>
      <w:r w:rsidR="00AA2BBB" w:rsidRPr="0023518F">
        <w:rPr>
          <w:lang w:val="ru-RU"/>
        </w:rPr>
        <w:t xml:space="preserve">1 на </w:t>
      </w:r>
      <w:r w:rsidR="00AA2BBB" w:rsidRPr="0023518F">
        <w:rPr>
          <w:u w:val="single"/>
          <w:lang w:val="ru-RU"/>
        </w:rPr>
        <w:t>1</w:t>
      </w:r>
      <w:r w:rsidR="00AA2BBB" w:rsidRPr="0023518F">
        <w:rPr>
          <w:lang w:val="ru-RU"/>
        </w:rPr>
        <w:t xml:space="preserve"> листе</w:t>
      </w:r>
      <w:r w:rsidR="00F93A55" w:rsidRPr="0023518F">
        <w:rPr>
          <w:lang w:val="ru-RU"/>
        </w:rPr>
        <w:t>)</w:t>
      </w:r>
      <w:r w:rsidR="00AA2BBB" w:rsidRPr="0023518F">
        <w:rPr>
          <w:lang w:val="ru-RU"/>
        </w:rPr>
        <w:t>.</w:t>
      </w:r>
    </w:p>
    <w:p w:rsidR="00685DE6" w:rsidRPr="0023518F" w:rsidRDefault="00F93A55" w:rsidP="00685DE6">
      <w:pPr>
        <w:spacing w:line="276" w:lineRule="auto"/>
        <w:rPr>
          <w:lang w:val="ru-RU"/>
        </w:rPr>
      </w:pPr>
      <w:r w:rsidRPr="0023518F">
        <w:rPr>
          <w:u w:val="single"/>
          <w:lang w:val="ru-RU"/>
        </w:rPr>
        <w:t>Представители общественности</w:t>
      </w:r>
      <w:r w:rsidRPr="0023518F">
        <w:rPr>
          <w:lang w:val="ru-RU"/>
        </w:rPr>
        <w:t>:</w:t>
      </w:r>
      <w:r w:rsidR="00685DE6" w:rsidRPr="0023518F">
        <w:rPr>
          <w:lang w:val="ru-RU"/>
        </w:rPr>
        <w:t xml:space="preserve"> </w:t>
      </w:r>
      <w:r w:rsidR="000423D0" w:rsidRPr="0023518F">
        <w:rPr>
          <w:lang w:val="ru-RU"/>
        </w:rPr>
        <w:t>не зареги</w:t>
      </w:r>
      <w:r w:rsidR="00685DE6" w:rsidRPr="0023518F">
        <w:rPr>
          <w:lang w:val="ru-RU"/>
        </w:rPr>
        <w:t>стрирован</w:t>
      </w:r>
      <w:r w:rsidR="00314B06" w:rsidRPr="0023518F">
        <w:rPr>
          <w:lang w:val="ru-RU"/>
        </w:rPr>
        <w:t>ы</w:t>
      </w:r>
      <w:r w:rsidRPr="0023518F">
        <w:rPr>
          <w:lang w:val="ru-RU"/>
        </w:rPr>
        <w:t>, с</w:t>
      </w:r>
      <w:r w:rsidR="00685DE6" w:rsidRPr="0023518F">
        <w:rPr>
          <w:lang w:val="ru-RU"/>
        </w:rPr>
        <w:t>писок прилагается к протоколу (</w:t>
      </w:r>
      <w:r w:rsidR="009A6D11" w:rsidRPr="0023518F">
        <w:rPr>
          <w:lang w:val="ru-RU"/>
        </w:rPr>
        <w:t>п</w:t>
      </w:r>
      <w:r w:rsidR="00685DE6" w:rsidRPr="0023518F">
        <w:rPr>
          <w:lang w:val="ru-RU"/>
        </w:rPr>
        <w:t xml:space="preserve">риложение № </w:t>
      </w:r>
      <w:r w:rsidRPr="0023518F">
        <w:rPr>
          <w:lang w:val="ru-RU"/>
        </w:rPr>
        <w:t xml:space="preserve">2 на </w:t>
      </w:r>
      <w:r w:rsidRPr="0023518F">
        <w:rPr>
          <w:u w:val="single"/>
          <w:lang w:val="ru-RU"/>
        </w:rPr>
        <w:t>2</w:t>
      </w:r>
      <w:r w:rsidRPr="0023518F">
        <w:rPr>
          <w:lang w:val="ru-RU"/>
        </w:rPr>
        <w:t xml:space="preserve"> листах</w:t>
      </w:r>
      <w:r w:rsidR="00685DE6" w:rsidRPr="0023518F">
        <w:rPr>
          <w:lang w:val="ru-RU"/>
        </w:rPr>
        <w:t>).</w:t>
      </w:r>
    </w:p>
    <w:p w:rsidR="00685DE6" w:rsidRPr="0023518F" w:rsidRDefault="00685DE6" w:rsidP="00C0533A">
      <w:pPr>
        <w:spacing w:line="276" w:lineRule="auto"/>
        <w:rPr>
          <w:lang w:val="ru-RU"/>
        </w:rPr>
      </w:pPr>
    </w:p>
    <w:p w:rsidR="00876585" w:rsidRPr="0023518F" w:rsidRDefault="00876585" w:rsidP="00C0533A">
      <w:pPr>
        <w:spacing w:line="276" w:lineRule="auto"/>
        <w:rPr>
          <w:u w:val="single"/>
          <w:shd w:val="clear" w:color="auto" w:fill="FFFFFF"/>
          <w:lang w:val="ru-RU"/>
        </w:rPr>
      </w:pPr>
      <w:r w:rsidRPr="0023518F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10.01.2002</w:t>
      </w:r>
      <w:r w:rsidR="00F64BB0" w:rsidRPr="0023518F">
        <w:rPr>
          <w:lang w:val="ru-RU"/>
        </w:rPr>
        <w:t xml:space="preserve"> </w:t>
      </w:r>
      <w:r w:rsidR="00345D78" w:rsidRPr="0023518F">
        <w:rPr>
          <w:lang w:val="ru-RU"/>
        </w:rPr>
        <w:t xml:space="preserve">г. № 7-ФЗ </w:t>
      </w:r>
      <w:r w:rsidRPr="0023518F">
        <w:rPr>
          <w:lang w:val="ru-RU"/>
        </w:rPr>
        <w:t>«Об охране окружающей среды»</w:t>
      </w:r>
      <w:r w:rsidR="00345D78" w:rsidRPr="0023518F">
        <w:rPr>
          <w:lang w:val="ru-RU"/>
        </w:rPr>
        <w:t xml:space="preserve"> (с изм. и доп., вступ. в силу с 01.03.2017 г.)</w:t>
      </w:r>
      <w:r w:rsidRPr="0023518F">
        <w:rPr>
          <w:lang w:val="ru-RU"/>
        </w:rPr>
        <w:t>;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23.11.1995</w:t>
      </w:r>
      <w:r w:rsidR="00F64BB0" w:rsidRPr="0023518F">
        <w:rPr>
          <w:lang w:val="ru-RU"/>
        </w:rPr>
        <w:t xml:space="preserve"> </w:t>
      </w:r>
      <w:r w:rsidRPr="0023518F">
        <w:rPr>
          <w:lang w:val="ru-RU"/>
        </w:rPr>
        <w:t xml:space="preserve">г. № 174-ФЗ </w:t>
      </w:r>
      <w:r w:rsidR="00345D78" w:rsidRPr="0023518F">
        <w:rPr>
          <w:lang w:val="ru-RU"/>
        </w:rPr>
        <w:t xml:space="preserve">(ред. от 29.12.2015 г.) </w:t>
      </w:r>
      <w:r w:rsidRPr="0023518F">
        <w:rPr>
          <w:lang w:val="ru-RU"/>
        </w:rPr>
        <w:t xml:space="preserve">«Об экологической экспертизе»; </w:t>
      </w:r>
      <w:r w:rsidRPr="0023518F">
        <w:rPr>
          <w:shd w:val="clear" w:color="auto" w:fill="FFFFFF"/>
          <w:lang w:val="ru-RU"/>
        </w:rPr>
        <w:t xml:space="preserve"> 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23518F">
        <w:rPr>
          <w:lang w:val="ru-RU"/>
        </w:rPr>
        <w:t>Госкомэкологии</w:t>
      </w:r>
      <w:proofErr w:type="spellEnd"/>
      <w:r w:rsidRPr="0023518F">
        <w:rPr>
          <w:lang w:val="ru-RU"/>
        </w:rPr>
        <w:t xml:space="preserve"> России от 16.05.2000 </w:t>
      </w:r>
      <w:r w:rsidRPr="0023518F">
        <w:t>N</w:t>
      </w:r>
      <w:r w:rsidRPr="0023518F">
        <w:rPr>
          <w:lang w:val="ru-RU"/>
        </w:rPr>
        <w:t xml:space="preserve"> 372.</w:t>
      </w:r>
    </w:p>
    <w:p w:rsidR="00BD755D" w:rsidRPr="0023518F" w:rsidRDefault="00BD755D" w:rsidP="00F93A55">
      <w:pPr>
        <w:pStyle w:val="31"/>
        <w:spacing w:line="276" w:lineRule="auto"/>
        <w:ind w:firstLine="709"/>
        <w:rPr>
          <w:rFonts w:ascii="Times New Roman" w:hAnsi="Times New Roman" w:cs="Times New Roman"/>
          <w:sz w:val="24"/>
          <w:u w:val="single"/>
        </w:rPr>
      </w:pPr>
    </w:p>
    <w:p w:rsidR="00876585" w:rsidRPr="0023518F" w:rsidRDefault="00876585" w:rsidP="00C0533A">
      <w:pPr>
        <w:pStyle w:val="31"/>
        <w:spacing w:line="276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23518F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 xml:space="preserve">В печатном издании «Транспорт России» </w:t>
      </w:r>
      <w:r w:rsidR="00345D78" w:rsidRPr="0023518F">
        <w:rPr>
          <w:lang w:val="ru-RU"/>
        </w:rPr>
        <w:t xml:space="preserve">от </w:t>
      </w:r>
      <w:r w:rsidR="00094E75">
        <w:rPr>
          <w:lang w:val="ru-RU"/>
        </w:rPr>
        <w:t>04</w:t>
      </w:r>
      <w:r w:rsidR="00345D78" w:rsidRPr="0023518F">
        <w:rPr>
          <w:lang w:val="ru-RU"/>
        </w:rPr>
        <w:t xml:space="preserve"> </w:t>
      </w:r>
      <w:r w:rsidR="00094E75">
        <w:rPr>
          <w:lang w:val="ru-RU"/>
        </w:rPr>
        <w:t>сентября</w:t>
      </w:r>
      <w:r w:rsidR="0033519A">
        <w:rPr>
          <w:lang w:val="ru-RU"/>
        </w:rPr>
        <w:t xml:space="preserve"> – </w:t>
      </w:r>
      <w:r w:rsidR="00094E75">
        <w:rPr>
          <w:lang w:val="ru-RU"/>
        </w:rPr>
        <w:t>10</w:t>
      </w:r>
      <w:r w:rsidR="0033519A">
        <w:rPr>
          <w:lang w:val="ru-RU"/>
        </w:rPr>
        <w:t xml:space="preserve"> </w:t>
      </w:r>
      <w:r w:rsidR="00094E75">
        <w:rPr>
          <w:lang w:val="ru-RU"/>
        </w:rPr>
        <w:t>сентября</w:t>
      </w:r>
      <w:r w:rsidR="00345D78" w:rsidRPr="0023518F">
        <w:rPr>
          <w:lang w:val="ru-RU"/>
        </w:rPr>
        <w:t xml:space="preserve"> 2017 г. № </w:t>
      </w:r>
      <w:r w:rsidR="00F93A55" w:rsidRPr="0023518F">
        <w:rPr>
          <w:lang w:val="ru-RU"/>
        </w:rPr>
        <w:t>3</w:t>
      </w:r>
      <w:r w:rsidR="00FE1539">
        <w:rPr>
          <w:lang w:val="ru-RU"/>
        </w:rPr>
        <w:t>6</w:t>
      </w:r>
      <w:r w:rsidR="00345D78" w:rsidRPr="0023518F">
        <w:rPr>
          <w:lang w:val="ru-RU"/>
        </w:rPr>
        <w:t xml:space="preserve"> (</w:t>
      </w:r>
      <w:r w:rsidR="00F93A55" w:rsidRPr="0023518F">
        <w:rPr>
          <w:lang w:val="ru-RU"/>
        </w:rPr>
        <w:t>99</w:t>
      </w:r>
      <w:r w:rsidR="00FE1539">
        <w:rPr>
          <w:lang w:val="ru-RU"/>
        </w:rPr>
        <w:t>9</w:t>
      </w:r>
      <w:r w:rsidR="00345D78" w:rsidRPr="0023518F">
        <w:rPr>
          <w:lang w:val="ru-RU"/>
        </w:rPr>
        <w:t>)</w:t>
      </w:r>
      <w:r w:rsidRPr="0023518F">
        <w:rPr>
          <w:lang w:val="ru-RU"/>
        </w:rPr>
        <w:t xml:space="preserve"> – официальное издание федеральных органов исполнительной власти;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 xml:space="preserve">В печатном издании Общественно-политическая газета "Областная" </w:t>
      </w:r>
      <w:r w:rsidR="00345D78" w:rsidRPr="0023518F">
        <w:rPr>
          <w:lang w:val="ru-RU"/>
        </w:rPr>
        <w:t xml:space="preserve">от </w:t>
      </w:r>
      <w:r w:rsidR="00FE1539">
        <w:rPr>
          <w:lang w:val="ru-RU"/>
        </w:rPr>
        <w:t>6</w:t>
      </w:r>
      <w:r w:rsidR="0033519A">
        <w:rPr>
          <w:lang w:val="ru-RU"/>
        </w:rPr>
        <w:t xml:space="preserve"> </w:t>
      </w:r>
      <w:r w:rsidR="00FE1539">
        <w:rPr>
          <w:lang w:val="ru-RU"/>
        </w:rPr>
        <w:t>сентября</w:t>
      </w:r>
      <w:r w:rsidR="00345D78" w:rsidRPr="0023518F">
        <w:rPr>
          <w:lang w:val="ru-RU"/>
        </w:rPr>
        <w:t xml:space="preserve"> 2017 г. № </w:t>
      </w:r>
      <w:r w:rsidR="00FE1539">
        <w:rPr>
          <w:lang w:val="ru-RU"/>
        </w:rPr>
        <w:t>99</w:t>
      </w:r>
      <w:r w:rsidR="0033519A">
        <w:rPr>
          <w:lang w:val="ru-RU"/>
        </w:rPr>
        <w:t xml:space="preserve"> </w:t>
      </w:r>
      <w:r w:rsidR="00345D78" w:rsidRPr="0023518F">
        <w:rPr>
          <w:lang w:val="ru-RU"/>
        </w:rPr>
        <w:t>(</w:t>
      </w:r>
      <w:r w:rsidR="00F93A55" w:rsidRPr="0023518F">
        <w:rPr>
          <w:lang w:val="ru-RU"/>
        </w:rPr>
        <w:t>1</w:t>
      </w:r>
      <w:r w:rsidR="00FE1539">
        <w:rPr>
          <w:lang w:val="ru-RU"/>
        </w:rPr>
        <w:t>709</w:t>
      </w:r>
      <w:r w:rsidR="00345D78" w:rsidRPr="0023518F">
        <w:rPr>
          <w:lang w:val="ru-RU"/>
        </w:rPr>
        <w:t>)</w:t>
      </w:r>
      <w:r w:rsidRPr="0023518F">
        <w:rPr>
          <w:lang w:val="ru-RU"/>
        </w:rPr>
        <w:t xml:space="preserve"> - официальное издание Правительства Иркутской области;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Газета «</w:t>
      </w:r>
      <w:r w:rsidR="00F93A55" w:rsidRPr="0023518F">
        <w:rPr>
          <w:lang w:val="ru-RU"/>
        </w:rPr>
        <w:t>Ангарские огни</w:t>
      </w:r>
      <w:r w:rsidRPr="0023518F">
        <w:rPr>
          <w:lang w:val="ru-RU"/>
        </w:rPr>
        <w:t xml:space="preserve">» </w:t>
      </w:r>
      <w:r w:rsidR="00345D78" w:rsidRPr="0023518F">
        <w:rPr>
          <w:lang w:val="ru-RU"/>
        </w:rPr>
        <w:t xml:space="preserve">от </w:t>
      </w:r>
      <w:r w:rsidR="00FE1539">
        <w:rPr>
          <w:lang w:val="ru-RU"/>
        </w:rPr>
        <w:t>8</w:t>
      </w:r>
      <w:r w:rsidR="00345D78" w:rsidRPr="0023518F">
        <w:rPr>
          <w:lang w:val="ru-RU"/>
        </w:rPr>
        <w:t xml:space="preserve"> </w:t>
      </w:r>
      <w:r w:rsidR="00FE1539">
        <w:rPr>
          <w:lang w:val="ru-RU"/>
        </w:rPr>
        <w:t>сентября</w:t>
      </w:r>
      <w:r w:rsidR="00345D78" w:rsidRPr="0023518F">
        <w:rPr>
          <w:lang w:val="ru-RU"/>
        </w:rPr>
        <w:t xml:space="preserve"> 2017 г. № </w:t>
      </w:r>
      <w:r w:rsidR="00FE1539">
        <w:rPr>
          <w:lang w:val="ru-RU"/>
        </w:rPr>
        <w:t>34</w:t>
      </w:r>
      <w:r w:rsidR="00345D78" w:rsidRPr="0023518F">
        <w:rPr>
          <w:lang w:val="ru-RU"/>
        </w:rPr>
        <w:t xml:space="preserve"> (</w:t>
      </w:r>
      <w:r w:rsidR="00F93A55" w:rsidRPr="0023518F">
        <w:rPr>
          <w:lang w:val="ru-RU"/>
        </w:rPr>
        <w:t>1046</w:t>
      </w:r>
      <w:r w:rsidR="00FE1539">
        <w:rPr>
          <w:lang w:val="ru-RU"/>
        </w:rPr>
        <w:t>6</w:t>
      </w:r>
      <w:r w:rsidR="00345D78" w:rsidRPr="0023518F">
        <w:rPr>
          <w:lang w:val="ru-RU"/>
        </w:rPr>
        <w:t>)</w:t>
      </w:r>
      <w:r w:rsidRPr="0023518F">
        <w:rPr>
          <w:lang w:val="ru-RU"/>
        </w:rPr>
        <w:t xml:space="preserve"> – официальное издание органов местного самоуправления.</w:t>
      </w:r>
    </w:p>
    <w:p w:rsidR="000423D0" w:rsidRPr="0023518F" w:rsidRDefault="000423D0" w:rsidP="000423D0">
      <w:pPr>
        <w:ind w:firstLine="708"/>
        <w:rPr>
          <w:lang w:val="ru-RU"/>
        </w:rPr>
      </w:pPr>
    </w:p>
    <w:p w:rsidR="00F93A55" w:rsidRPr="0033519A" w:rsidRDefault="007258D3" w:rsidP="00F93A55">
      <w:pPr>
        <w:spacing w:line="276" w:lineRule="auto"/>
        <w:rPr>
          <w:u w:val="single"/>
          <w:lang w:val="ru-RU"/>
        </w:rPr>
      </w:pPr>
      <w:r w:rsidRPr="0033519A">
        <w:rPr>
          <w:u w:val="single"/>
          <w:lang w:val="ru-RU"/>
        </w:rPr>
        <w:t xml:space="preserve">Материалы по оценке </w:t>
      </w:r>
      <w:r w:rsidR="000423D0" w:rsidRPr="0033519A">
        <w:rPr>
          <w:u w:val="single"/>
          <w:lang w:val="ru-RU"/>
        </w:rPr>
        <w:t>воздействия на окружающую среду</w:t>
      </w:r>
      <w:r w:rsidRPr="0033519A">
        <w:rPr>
          <w:u w:val="single"/>
          <w:lang w:val="ru-RU"/>
        </w:rPr>
        <w:t xml:space="preserve"> </w:t>
      </w:r>
      <w:r w:rsidR="000423D0" w:rsidRPr="0033519A">
        <w:rPr>
          <w:u w:val="single"/>
          <w:lang w:val="ru-RU"/>
        </w:rPr>
        <w:t>«</w:t>
      </w:r>
      <w:r w:rsidR="0033519A" w:rsidRPr="0033519A">
        <w:rPr>
          <w:u w:val="single"/>
          <w:lang w:val="ru-RU"/>
        </w:rPr>
        <w:t xml:space="preserve">ВЛ 10 </w:t>
      </w:r>
      <w:proofErr w:type="spellStart"/>
      <w:r w:rsidR="0033519A" w:rsidRPr="0033519A">
        <w:rPr>
          <w:u w:val="single"/>
          <w:lang w:val="ru-RU"/>
        </w:rPr>
        <w:t>кВ</w:t>
      </w:r>
      <w:proofErr w:type="spellEnd"/>
      <w:r w:rsidR="0033519A" w:rsidRPr="0033519A">
        <w:rPr>
          <w:u w:val="single"/>
          <w:lang w:val="ru-RU"/>
        </w:rPr>
        <w:t xml:space="preserve"> Покровская – </w:t>
      </w:r>
      <w:proofErr w:type="spellStart"/>
      <w:r w:rsidR="00FE1539">
        <w:rPr>
          <w:u w:val="single"/>
          <w:lang w:val="ru-RU"/>
        </w:rPr>
        <w:t>Новолисиха</w:t>
      </w:r>
      <w:proofErr w:type="spellEnd"/>
      <w:r w:rsidR="0033519A" w:rsidRPr="0033519A">
        <w:rPr>
          <w:u w:val="single"/>
          <w:lang w:val="ru-RU"/>
        </w:rPr>
        <w:t xml:space="preserve"> с РУ 10 </w:t>
      </w:r>
      <w:proofErr w:type="spellStart"/>
      <w:r w:rsidR="0033519A" w:rsidRPr="0033519A">
        <w:rPr>
          <w:u w:val="single"/>
          <w:lang w:val="ru-RU"/>
        </w:rPr>
        <w:t>кВ</w:t>
      </w:r>
      <w:proofErr w:type="spellEnd"/>
      <w:r w:rsidR="000423D0" w:rsidRPr="0033519A">
        <w:rPr>
          <w:u w:val="single"/>
          <w:lang w:val="ru-RU"/>
        </w:rPr>
        <w:t xml:space="preserve">» </w:t>
      </w:r>
      <w:r w:rsidR="005F0F2A" w:rsidRPr="0033519A">
        <w:rPr>
          <w:u w:val="single"/>
          <w:lang w:val="ru-RU"/>
        </w:rPr>
        <w:t xml:space="preserve">были </w:t>
      </w:r>
      <w:r w:rsidRPr="0033519A">
        <w:rPr>
          <w:u w:val="single"/>
          <w:lang w:val="ru-RU"/>
        </w:rPr>
        <w:t xml:space="preserve">размещены для ознакомления </w:t>
      </w:r>
      <w:r w:rsidR="00F93A55" w:rsidRPr="0033519A">
        <w:rPr>
          <w:u w:val="single"/>
          <w:lang w:val="ru-RU"/>
        </w:rPr>
        <w:t>по адресам:</w:t>
      </w:r>
    </w:p>
    <w:p w:rsidR="0033519A" w:rsidRPr="0033519A" w:rsidRDefault="0033519A" w:rsidP="0033519A">
      <w:pPr>
        <w:pStyle w:val="a6"/>
        <w:numPr>
          <w:ilvl w:val="0"/>
          <w:numId w:val="37"/>
        </w:numPr>
        <w:spacing w:line="276" w:lineRule="auto"/>
        <w:rPr>
          <w:lang w:val="ru-RU"/>
        </w:rPr>
      </w:pPr>
      <w:r w:rsidRPr="0033519A">
        <w:rPr>
          <w:lang w:val="ru-RU"/>
        </w:rPr>
        <w:t xml:space="preserve">664007, Иркутская область, г. Иркутск, ул. Карла Маркса, 40, корп.1, </w:t>
      </w:r>
      <w:proofErr w:type="spellStart"/>
      <w:r w:rsidRPr="0033519A">
        <w:rPr>
          <w:lang w:val="ru-RU"/>
        </w:rPr>
        <w:t>каб</w:t>
      </w:r>
      <w:proofErr w:type="spellEnd"/>
      <w:r w:rsidRPr="0033519A">
        <w:rPr>
          <w:lang w:val="ru-RU"/>
        </w:rPr>
        <w:t>. 300;</w:t>
      </w:r>
    </w:p>
    <w:p w:rsidR="0033519A" w:rsidRPr="0033519A" w:rsidRDefault="0033519A" w:rsidP="0033519A">
      <w:pPr>
        <w:pStyle w:val="a6"/>
        <w:numPr>
          <w:ilvl w:val="0"/>
          <w:numId w:val="37"/>
        </w:numPr>
        <w:spacing w:line="276" w:lineRule="auto"/>
        <w:rPr>
          <w:lang w:val="ru-RU"/>
        </w:rPr>
      </w:pPr>
      <w:r w:rsidRPr="0033519A">
        <w:rPr>
          <w:lang w:val="ru-RU"/>
        </w:rPr>
        <w:t>664047, г. Иркутск, проезд Трудовой, д. 40.</w:t>
      </w:r>
    </w:p>
    <w:p w:rsidR="005F0F2A" w:rsidRPr="0033519A" w:rsidRDefault="0033519A" w:rsidP="0033519A">
      <w:pPr>
        <w:pStyle w:val="a6"/>
        <w:numPr>
          <w:ilvl w:val="0"/>
          <w:numId w:val="37"/>
        </w:numPr>
        <w:spacing w:line="276" w:lineRule="auto"/>
        <w:rPr>
          <w:lang w:val="ru-RU"/>
        </w:rPr>
      </w:pPr>
      <w:r w:rsidRPr="0033519A">
        <w:rPr>
          <w:lang w:val="ru-RU"/>
        </w:rPr>
        <w:t xml:space="preserve">664511, Иркутская область, Иркутский район, Ушаковское муниципальное образование, село </w:t>
      </w:r>
      <w:proofErr w:type="spellStart"/>
      <w:r w:rsidRPr="0033519A">
        <w:rPr>
          <w:lang w:val="ru-RU"/>
        </w:rPr>
        <w:t>Пивовариха</w:t>
      </w:r>
      <w:proofErr w:type="spellEnd"/>
      <w:r w:rsidRPr="0033519A">
        <w:rPr>
          <w:lang w:val="ru-RU"/>
        </w:rPr>
        <w:t>, ул. Дачная, д. 8 (в здании администрации Ушаковского муниципального образования).</w:t>
      </w:r>
    </w:p>
    <w:p w:rsidR="00672ED1" w:rsidRPr="0023518F" w:rsidRDefault="00876585" w:rsidP="00672ED1">
      <w:pPr>
        <w:spacing w:line="276" w:lineRule="auto"/>
        <w:rPr>
          <w:u w:val="single"/>
          <w:lang w:val="ru-RU"/>
        </w:rPr>
      </w:pPr>
      <w:r w:rsidRPr="0023518F">
        <w:rPr>
          <w:u w:val="single"/>
          <w:lang w:val="ru-RU"/>
        </w:rPr>
        <w:t>На слушаниях были представлены следующие материалы: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1. </w:t>
      </w:r>
      <w:r w:rsidR="00876585" w:rsidRPr="0023518F">
        <w:rPr>
          <w:lang w:val="ru-RU"/>
        </w:rPr>
        <w:t xml:space="preserve">Предварительные материалы по оценке воздействия на окружающую среду </w:t>
      </w:r>
      <w:r w:rsidR="000423D0" w:rsidRPr="0023518F">
        <w:rPr>
          <w:lang w:val="ru-RU"/>
        </w:rPr>
        <w:t>«</w:t>
      </w:r>
      <w:r w:rsidR="0033519A" w:rsidRPr="0033519A">
        <w:rPr>
          <w:lang w:val="ru-RU"/>
        </w:rPr>
        <w:t xml:space="preserve">ВЛ 10 </w:t>
      </w:r>
      <w:proofErr w:type="spellStart"/>
      <w:r w:rsidR="0033519A" w:rsidRPr="0033519A">
        <w:rPr>
          <w:lang w:val="ru-RU"/>
        </w:rPr>
        <w:t>кВ</w:t>
      </w:r>
      <w:proofErr w:type="spellEnd"/>
      <w:r w:rsidR="0033519A" w:rsidRPr="0033519A">
        <w:rPr>
          <w:lang w:val="ru-RU"/>
        </w:rPr>
        <w:t xml:space="preserve"> Покровская – </w:t>
      </w:r>
      <w:proofErr w:type="spellStart"/>
      <w:r w:rsidR="00FE1539">
        <w:rPr>
          <w:lang w:val="ru-RU"/>
        </w:rPr>
        <w:t>Новолисиха</w:t>
      </w:r>
      <w:proofErr w:type="spellEnd"/>
      <w:r w:rsidR="0033519A" w:rsidRPr="0033519A">
        <w:rPr>
          <w:lang w:val="ru-RU"/>
        </w:rPr>
        <w:t xml:space="preserve"> с РУ 10 </w:t>
      </w:r>
      <w:proofErr w:type="spellStart"/>
      <w:r w:rsidR="0033519A" w:rsidRPr="0033519A">
        <w:rPr>
          <w:lang w:val="ru-RU"/>
        </w:rPr>
        <w:t>кВ</w:t>
      </w:r>
      <w:proofErr w:type="spellEnd"/>
      <w:r w:rsidR="000423D0" w:rsidRPr="0023518F">
        <w:rPr>
          <w:lang w:val="ru-RU"/>
        </w:rPr>
        <w:t>»</w:t>
      </w:r>
      <w:r w:rsidR="00876585" w:rsidRPr="0023518F">
        <w:rPr>
          <w:lang w:val="ru-RU"/>
        </w:rPr>
        <w:t>.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2. </w:t>
      </w:r>
      <w:r w:rsidR="00876585" w:rsidRPr="0023518F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5F0F2A" w:rsidRPr="0023518F" w:rsidRDefault="005F0F2A" w:rsidP="001930A8">
      <w:pPr>
        <w:spacing w:line="276" w:lineRule="auto"/>
        <w:rPr>
          <w:lang w:val="ru-RU"/>
        </w:rPr>
      </w:pPr>
    </w:p>
    <w:p w:rsidR="00F479D7" w:rsidRPr="0023518F" w:rsidRDefault="00F479D7" w:rsidP="001930A8">
      <w:pPr>
        <w:spacing w:line="276" w:lineRule="auto"/>
        <w:rPr>
          <w:u w:val="single"/>
          <w:lang w:val="ru-RU"/>
        </w:rPr>
      </w:pPr>
      <w:r w:rsidRPr="0023518F">
        <w:rPr>
          <w:u w:val="single"/>
          <w:lang w:val="ru-RU"/>
        </w:rPr>
        <w:t xml:space="preserve">Письменные замечания и предложения: </w:t>
      </w:r>
    </w:p>
    <w:p w:rsidR="00F479D7" w:rsidRPr="0023518F" w:rsidRDefault="00F479D7" w:rsidP="001930A8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За период публикаций </w:t>
      </w:r>
      <w:r w:rsidR="0033519A" w:rsidRPr="0033519A">
        <w:rPr>
          <w:lang w:val="ru-RU"/>
        </w:rPr>
        <w:t xml:space="preserve">с </w:t>
      </w:r>
      <w:r w:rsidR="00FE1539">
        <w:rPr>
          <w:lang w:val="ru-RU"/>
        </w:rPr>
        <w:t>02</w:t>
      </w:r>
      <w:r w:rsidR="0033519A" w:rsidRPr="0033519A">
        <w:rPr>
          <w:lang w:val="ru-RU"/>
        </w:rPr>
        <w:t>.</w:t>
      </w:r>
      <w:r w:rsidR="00FE1539">
        <w:rPr>
          <w:lang w:val="ru-RU"/>
        </w:rPr>
        <w:t>10</w:t>
      </w:r>
      <w:r w:rsidR="0033519A" w:rsidRPr="0033519A">
        <w:rPr>
          <w:lang w:val="ru-RU"/>
        </w:rPr>
        <w:t xml:space="preserve">.2017 по </w:t>
      </w:r>
      <w:r w:rsidR="00FE1539">
        <w:rPr>
          <w:lang w:val="ru-RU"/>
        </w:rPr>
        <w:t>1</w:t>
      </w:r>
      <w:r w:rsidR="0033519A" w:rsidRPr="0033519A">
        <w:rPr>
          <w:lang w:val="ru-RU"/>
        </w:rPr>
        <w:t>6.</w:t>
      </w:r>
      <w:r w:rsidR="00FE1539">
        <w:rPr>
          <w:lang w:val="ru-RU"/>
        </w:rPr>
        <w:t>10</w:t>
      </w:r>
      <w:r w:rsidR="0033519A" w:rsidRPr="0033519A">
        <w:rPr>
          <w:lang w:val="ru-RU"/>
        </w:rPr>
        <w:t xml:space="preserve">.2017 </w:t>
      </w:r>
      <w:r w:rsidR="00FE1539">
        <w:rPr>
          <w:lang w:val="ru-RU"/>
        </w:rPr>
        <w:t>с 09</w:t>
      </w:r>
      <w:r w:rsidR="00FE1539" w:rsidRPr="0023518F">
        <w:rPr>
          <w:lang w:val="ru-RU"/>
        </w:rPr>
        <w:t xml:space="preserve">:00 </w:t>
      </w:r>
      <w:r w:rsidR="00FE1539">
        <w:rPr>
          <w:lang w:val="ru-RU"/>
        </w:rPr>
        <w:t>д</w:t>
      </w:r>
      <w:bookmarkStart w:id="0" w:name="_GoBack"/>
      <w:bookmarkEnd w:id="0"/>
      <w:r w:rsidR="00FE1539" w:rsidRPr="0023518F">
        <w:rPr>
          <w:lang w:val="ru-RU"/>
        </w:rPr>
        <w:t>о 1</w:t>
      </w:r>
      <w:r w:rsidR="00FE1539">
        <w:rPr>
          <w:lang w:val="ru-RU"/>
        </w:rPr>
        <w:t>7</w:t>
      </w:r>
      <w:r w:rsidR="00FE1539" w:rsidRPr="0023518F">
        <w:rPr>
          <w:lang w:val="ru-RU"/>
        </w:rPr>
        <w:t xml:space="preserve">:00 </w:t>
      </w:r>
      <w:r w:rsidRPr="0023518F">
        <w:rPr>
          <w:lang w:val="ru-RU"/>
        </w:rPr>
        <w:t>– не поступало.</w:t>
      </w:r>
    </w:p>
    <w:p w:rsidR="00F479D7" w:rsidRPr="0023518F" w:rsidRDefault="00F479D7" w:rsidP="001930A8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За период общественных слушаний </w:t>
      </w:r>
      <w:r w:rsidR="00FE1539">
        <w:rPr>
          <w:lang w:val="ru-RU"/>
        </w:rPr>
        <w:t>17</w:t>
      </w:r>
      <w:r w:rsidRPr="0023518F">
        <w:rPr>
          <w:lang w:val="ru-RU"/>
        </w:rPr>
        <w:t>.</w:t>
      </w:r>
      <w:r w:rsidR="00FE1539">
        <w:rPr>
          <w:lang w:val="ru-RU"/>
        </w:rPr>
        <w:t>10</w:t>
      </w:r>
      <w:r w:rsidRPr="0023518F">
        <w:rPr>
          <w:lang w:val="ru-RU"/>
        </w:rPr>
        <w:t>.2017 с 1</w:t>
      </w:r>
      <w:r w:rsidR="0033519A">
        <w:rPr>
          <w:lang w:val="ru-RU"/>
        </w:rPr>
        <w:t>6</w:t>
      </w:r>
      <w:r w:rsidRPr="0023518F">
        <w:rPr>
          <w:lang w:val="ru-RU"/>
        </w:rPr>
        <w:t xml:space="preserve">:00 </w:t>
      </w:r>
      <w:r w:rsidR="00FE1539">
        <w:rPr>
          <w:lang w:val="ru-RU"/>
        </w:rPr>
        <w:t>д</w:t>
      </w:r>
      <w:r w:rsidRPr="0023518F">
        <w:rPr>
          <w:lang w:val="ru-RU"/>
        </w:rPr>
        <w:t>о 1</w:t>
      </w:r>
      <w:r w:rsidR="0033519A">
        <w:rPr>
          <w:lang w:val="ru-RU"/>
        </w:rPr>
        <w:t>7</w:t>
      </w:r>
      <w:r w:rsidRPr="0023518F">
        <w:rPr>
          <w:lang w:val="ru-RU"/>
        </w:rPr>
        <w:t>:00 - не поступало.</w:t>
      </w:r>
    </w:p>
    <w:p w:rsidR="00F479D7" w:rsidRPr="0023518F" w:rsidRDefault="00F479D7" w:rsidP="001930A8">
      <w:pPr>
        <w:spacing w:line="276" w:lineRule="auto"/>
        <w:rPr>
          <w:lang w:val="ru-RU"/>
        </w:rPr>
      </w:pPr>
    </w:p>
    <w:p w:rsidR="001930A8" w:rsidRPr="0023518F" w:rsidRDefault="00876585" w:rsidP="001930A8">
      <w:pPr>
        <w:spacing w:line="276" w:lineRule="auto"/>
        <w:rPr>
          <w:u w:val="single"/>
          <w:lang w:val="ru-RU"/>
        </w:rPr>
      </w:pPr>
      <w:r w:rsidRPr="0023518F">
        <w:rPr>
          <w:u w:val="single"/>
          <w:lang w:val="ru-RU"/>
        </w:rPr>
        <w:t>Задачи слушаний:</w:t>
      </w:r>
    </w:p>
    <w:p w:rsidR="001930A8" w:rsidRPr="0023518F" w:rsidRDefault="00876585" w:rsidP="001930A8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Представление информации о результатах оценки воздействия на окружающую среду по объекту </w:t>
      </w:r>
      <w:r w:rsidR="000423D0" w:rsidRPr="0023518F">
        <w:rPr>
          <w:lang w:val="ru-RU"/>
        </w:rPr>
        <w:t>«</w:t>
      </w:r>
      <w:r w:rsidR="0033519A" w:rsidRPr="0033519A">
        <w:rPr>
          <w:lang w:val="ru-RU"/>
        </w:rPr>
        <w:t xml:space="preserve">ВЛ 10 </w:t>
      </w:r>
      <w:proofErr w:type="spellStart"/>
      <w:r w:rsidR="0033519A" w:rsidRPr="0033519A">
        <w:rPr>
          <w:lang w:val="ru-RU"/>
        </w:rPr>
        <w:t>кВ</w:t>
      </w:r>
      <w:proofErr w:type="spellEnd"/>
      <w:r w:rsidR="0033519A" w:rsidRPr="0033519A">
        <w:rPr>
          <w:lang w:val="ru-RU"/>
        </w:rPr>
        <w:t xml:space="preserve"> Покровская – </w:t>
      </w:r>
      <w:proofErr w:type="spellStart"/>
      <w:r w:rsidR="00FE1539">
        <w:rPr>
          <w:lang w:val="ru-RU"/>
        </w:rPr>
        <w:t>Новолисиха</w:t>
      </w:r>
      <w:proofErr w:type="spellEnd"/>
      <w:r w:rsidR="0033519A" w:rsidRPr="0033519A">
        <w:rPr>
          <w:lang w:val="ru-RU"/>
        </w:rPr>
        <w:t xml:space="preserve"> с РУ 10 </w:t>
      </w:r>
      <w:proofErr w:type="spellStart"/>
      <w:r w:rsidR="0033519A" w:rsidRPr="0033519A">
        <w:rPr>
          <w:lang w:val="ru-RU"/>
        </w:rPr>
        <w:t>кВ</w:t>
      </w:r>
      <w:proofErr w:type="spellEnd"/>
      <w:r w:rsidR="000423D0" w:rsidRPr="0023518F">
        <w:rPr>
          <w:lang w:val="ru-RU"/>
        </w:rPr>
        <w:t>»</w:t>
      </w:r>
      <w:r w:rsidRPr="0023518F">
        <w:rPr>
          <w:lang w:val="ru-RU"/>
        </w:rPr>
        <w:t>.</w:t>
      </w:r>
    </w:p>
    <w:p w:rsidR="00876585" w:rsidRPr="0023518F" w:rsidRDefault="00876585" w:rsidP="001930A8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Обсуждение представленной информации. </w:t>
      </w:r>
    </w:p>
    <w:p w:rsidR="0087547E" w:rsidRPr="0023518F" w:rsidRDefault="0087547E" w:rsidP="00C0533A">
      <w:pPr>
        <w:spacing w:line="276" w:lineRule="auto"/>
        <w:rPr>
          <w:b/>
          <w:lang w:val="ru-RU"/>
        </w:rPr>
      </w:pPr>
    </w:p>
    <w:p w:rsidR="00876585" w:rsidRPr="0023518F" w:rsidRDefault="00F479D7" w:rsidP="00C0533A">
      <w:pPr>
        <w:spacing w:line="276" w:lineRule="auto"/>
        <w:rPr>
          <w:u w:val="single"/>
          <w:lang w:val="ru-RU"/>
        </w:rPr>
      </w:pPr>
      <w:r w:rsidRPr="0023518F">
        <w:rPr>
          <w:u w:val="single"/>
          <w:lang w:val="ru-RU"/>
        </w:rPr>
        <w:t>Выступили</w:t>
      </w:r>
      <w:r w:rsidR="00876585" w:rsidRPr="0023518F">
        <w:rPr>
          <w:u w:val="single"/>
          <w:lang w:val="ru-RU"/>
        </w:rPr>
        <w:t>:</w:t>
      </w:r>
    </w:p>
    <w:p w:rsidR="00F479D7" w:rsidRPr="0023518F" w:rsidRDefault="00F479D7" w:rsidP="00F479D7">
      <w:pPr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Богородский А.Н. – 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</w:t>
      </w:r>
    </w:p>
    <w:p w:rsidR="00F479D7" w:rsidRPr="0023518F" w:rsidRDefault="00F479D7" w:rsidP="00F479D7">
      <w:pPr>
        <w:rPr>
          <w:shd w:val="clear" w:color="auto" w:fill="FFFFFF"/>
          <w:lang w:val="ru-RU"/>
        </w:rPr>
      </w:pPr>
    </w:p>
    <w:p w:rsidR="00F479D7" w:rsidRPr="0023518F" w:rsidRDefault="0046454B" w:rsidP="00F479D7">
      <w:pPr>
        <w:rPr>
          <w:shd w:val="clear" w:color="auto" w:fill="FFFFFF"/>
          <w:lang w:val="ru-RU"/>
        </w:rPr>
      </w:pPr>
      <w:proofErr w:type="spellStart"/>
      <w:r>
        <w:rPr>
          <w:shd w:val="clear" w:color="auto" w:fill="FFFFFF"/>
          <w:lang w:val="ru-RU"/>
        </w:rPr>
        <w:t>Гомин</w:t>
      </w:r>
      <w:proofErr w:type="spellEnd"/>
      <w:r>
        <w:rPr>
          <w:shd w:val="clear" w:color="auto" w:fill="FFFFFF"/>
          <w:lang w:val="ru-RU"/>
        </w:rPr>
        <w:t xml:space="preserve"> С.Е. – представил</w:t>
      </w:r>
      <w:r w:rsidR="00F479D7" w:rsidRPr="0023518F">
        <w:rPr>
          <w:shd w:val="clear" w:color="auto" w:fill="FFFFFF"/>
          <w:lang w:val="ru-RU"/>
        </w:rPr>
        <w:t xml:space="preserve"> общую информацию по объекту планируемого строительства, уделил особое внимание разделу охрана окружающей среды и оценка воздействия на окружающую среду.</w:t>
      </w:r>
    </w:p>
    <w:p w:rsidR="000423D0" w:rsidRPr="0023518F" w:rsidRDefault="000423D0" w:rsidP="000423D0">
      <w:pPr>
        <w:ind w:firstLine="708"/>
        <w:rPr>
          <w:b/>
          <w:lang w:val="ru-RU"/>
        </w:rPr>
      </w:pPr>
    </w:p>
    <w:p w:rsidR="0087547E" w:rsidRPr="0023518F" w:rsidRDefault="00F479D7" w:rsidP="000423D0">
      <w:pPr>
        <w:ind w:firstLine="708"/>
        <w:rPr>
          <w:u w:val="single"/>
          <w:lang w:val="ru-RU"/>
        </w:rPr>
      </w:pPr>
      <w:r w:rsidRPr="0023518F">
        <w:rPr>
          <w:u w:val="single"/>
          <w:lang w:val="ru-RU"/>
        </w:rPr>
        <w:t>Рассмотренные вопросы:</w:t>
      </w:r>
    </w:p>
    <w:p w:rsidR="00307FC4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>Вопрос Климова Н.М.: Какова продолжительность строительства?</w:t>
      </w:r>
    </w:p>
    <w:p w:rsidR="00307FC4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Ответ </w:t>
      </w:r>
      <w:proofErr w:type="spellStart"/>
      <w:r w:rsidR="0046454B">
        <w:rPr>
          <w:lang w:val="ru-RU"/>
        </w:rPr>
        <w:t>Гомина</w:t>
      </w:r>
      <w:proofErr w:type="spellEnd"/>
      <w:r w:rsidR="0046454B">
        <w:rPr>
          <w:lang w:val="ru-RU"/>
        </w:rPr>
        <w:t xml:space="preserve"> С.Е.</w:t>
      </w:r>
      <w:r w:rsidRPr="0023518F">
        <w:rPr>
          <w:lang w:val="ru-RU"/>
        </w:rPr>
        <w:t>: Нормативная продолжительность строительства проектируемого объекта составляет 4 месяца.</w:t>
      </w:r>
    </w:p>
    <w:p w:rsidR="00307FC4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>Вопрос Богородского А.Н.: Предполагается ли водоснабжение объекта на период эксплуатации?</w:t>
      </w:r>
    </w:p>
    <w:p w:rsidR="00B61790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Ответ </w:t>
      </w:r>
      <w:proofErr w:type="spellStart"/>
      <w:r w:rsidR="0046454B">
        <w:rPr>
          <w:lang w:val="ru-RU"/>
        </w:rPr>
        <w:t>Гомина</w:t>
      </w:r>
      <w:proofErr w:type="spellEnd"/>
      <w:r w:rsidR="0046454B">
        <w:rPr>
          <w:lang w:val="ru-RU"/>
        </w:rPr>
        <w:t xml:space="preserve"> С.Е.</w:t>
      </w:r>
      <w:r w:rsidR="0046454B" w:rsidRPr="0023518F">
        <w:rPr>
          <w:lang w:val="ru-RU"/>
        </w:rPr>
        <w:t xml:space="preserve">: </w:t>
      </w:r>
      <w:r w:rsidR="0046454B">
        <w:rPr>
          <w:lang w:val="ru-RU"/>
        </w:rPr>
        <w:t>Нет, не предполагается.</w:t>
      </w:r>
      <w:r w:rsidRPr="0023518F">
        <w:rPr>
          <w:lang w:val="ru-RU"/>
        </w:rPr>
        <w:t xml:space="preserve"> </w:t>
      </w:r>
    </w:p>
    <w:p w:rsidR="00205721" w:rsidRPr="0023518F" w:rsidRDefault="00205721" w:rsidP="00B61790">
      <w:pPr>
        <w:spacing w:line="276" w:lineRule="auto"/>
        <w:rPr>
          <w:lang w:val="ru-RU"/>
        </w:rPr>
      </w:pPr>
    </w:p>
    <w:p w:rsidR="001E05D8" w:rsidRPr="0023518F" w:rsidRDefault="00394811" w:rsidP="00C0533A">
      <w:pPr>
        <w:spacing w:line="276" w:lineRule="auto"/>
        <w:rPr>
          <w:u w:val="single"/>
          <w:lang w:val="ru-RU"/>
        </w:rPr>
      </w:pPr>
      <w:r w:rsidRPr="0023518F">
        <w:rPr>
          <w:u w:val="single"/>
          <w:lang w:val="ru-RU"/>
        </w:rPr>
        <w:t>Разногласия:</w:t>
      </w:r>
    </w:p>
    <w:p w:rsidR="00394811" w:rsidRPr="0023518F" w:rsidRDefault="00394811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Предмет разногласий между общественностью и Заказчиком – не выявлен.</w:t>
      </w:r>
    </w:p>
    <w:p w:rsidR="00394811" w:rsidRPr="0023518F" w:rsidRDefault="00394811" w:rsidP="00C0533A">
      <w:pPr>
        <w:spacing w:line="276" w:lineRule="auto"/>
        <w:rPr>
          <w:lang w:val="ru-RU"/>
        </w:rPr>
      </w:pPr>
    </w:p>
    <w:p w:rsidR="00394811" w:rsidRPr="0023518F" w:rsidRDefault="00394811" w:rsidP="00C0533A">
      <w:pPr>
        <w:spacing w:line="276" w:lineRule="auto"/>
        <w:rPr>
          <w:b/>
          <w:u w:val="single"/>
          <w:lang w:val="ru-RU"/>
        </w:rPr>
      </w:pPr>
      <w:r w:rsidRPr="0023518F">
        <w:rPr>
          <w:u w:val="single"/>
          <w:lang w:val="ru-RU"/>
        </w:rPr>
        <w:t>Высказанные мнения:</w:t>
      </w:r>
    </w:p>
    <w:p w:rsidR="00394811" w:rsidRPr="0023518F" w:rsidRDefault="00394811" w:rsidP="00C0533A">
      <w:pPr>
        <w:spacing w:line="276" w:lineRule="auto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Богородский А.Н. – предлагаю общественные слушания признать состоявшимися.</w:t>
      </w:r>
    </w:p>
    <w:p w:rsidR="00394811" w:rsidRPr="0023518F" w:rsidRDefault="00394811" w:rsidP="00C0533A">
      <w:pPr>
        <w:spacing w:line="276" w:lineRule="auto"/>
        <w:rPr>
          <w:shd w:val="clear" w:color="auto" w:fill="FFFFFF"/>
          <w:lang w:val="ru-RU"/>
        </w:rPr>
      </w:pPr>
    </w:p>
    <w:p w:rsidR="00394811" w:rsidRPr="0023518F" w:rsidRDefault="00394811" w:rsidP="00C0533A">
      <w:pPr>
        <w:spacing w:line="276" w:lineRule="auto"/>
        <w:rPr>
          <w:u w:val="single"/>
          <w:shd w:val="clear" w:color="auto" w:fill="FFFFFF"/>
          <w:lang w:val="ru-RU"/>
        </w:rPr>
      </w:pPr>
      <w:r w:rsidRPr="0023518F">
        <w:rPr>
          <w:u w:val="single"/>
          <w:shd w:val="clear" w:color="auto" w:fill="FFFFFF"/>
          <w:lang w:val="ru-RU"/>
        </w:rPr>
        <w:t>Решили:</w:t>
      </w:r>
    </w:p>
    <w:p w:rsidR="00394811" w:rsidRPr="0023518F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Признать общественные слушания проектной документации, включая материалы по оценке воздействия на окружающую среду объекта «</w:t>
      </w:r>
      <w:r w:rsidR="0046454B" w:rsidRPr="0033519A">
        <w:rPr>
          <w:lang w:val="ru-RU"/>
        </w:rPr>
        <w:t xml:space="preserve">ВЛ 10 </w:t>
      </w:r>
      <w:proofErr w:type="spellStart"/>
      <w:r w:rsidR="0046454B" w:rsidRPr="0033519A">
        <w:rPr>
          <w:lang w:val="ru-RU"/>
        </w:rPr>
        <w:t>кВ</w:t>
      </w:r>
      <w:proofErr w:type="spellEnd"/>
      <w:r w:rsidR="0046454B" w:rsidRPr="0033519A">
        <w:rPr>
          <w:lang w:val="ru-RU"/>
        </w:rPr>
        <w:t xml:space="preserve"> Покровская – </w:t>
      </w:r>
      <w:proofErr w:type="spellStart"/>
      <w:r w:rsidR="00FE1539">
        <w:rPr>
          <w:lang w:val="ru-RU"/>
        </w:rPr>
        <w:t>Новолисиха</w:t>
      </w:r>
      <w:proofErr w:type="spellEnd"/>
      <w:r w:rsidR="0046454B" w:rsidRPr="0033519A">
        <w:rPr>
          <w:lang w:val="ru-RU"/>
        </w:rPr>
        <w:t xml:space="preserve"> с РУ 10 </w:t>
      </w:r>
      <w:proofErr w:type="spellStart"/>
      <w:r w:rsidR="0046454B" w:rsidRPr="0033519A">
        <w:rPr>
          <w:lang w:val="ru-RU"/>
        </w:rPr>
        <w:t>кВ</w:t>
      </w:r>
      <w:proofErr w:type="spellEnd"/>
      <w:r w:rsidRPr="0023518F">
        <w:rPr>
          <w:shd w:val="clear" w:color="auto" w:fill="FFFFFF"/>
          <w:lang w:val="ru-RU"/>
        </w:rPr>
        <w:t>» состоявшимися.</w:t>
      </w:r>
    </w:p>
    <w:p w:rsidR="00394811" w:rsidRPr="0023518F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394811" w:rsidRPr="0023518F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Признать регламент публичных слушаний выдержанным без срывов и нарушений.</w:t>
      </w:r>
    </w:p>
    <w:p w:rsidR="00394811" w:rsidRPr="0023518F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394811" w:rsidRPr="0023518F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Направить протокол общественных слушаний на государственную экологическую экспертизу.</w:t>
      </w:r>
    </w:p>
    <w:p w:rsidR="00394811" w:rsidRDefault="00394811" w:rsidP="00394811">
      <w:pPr>
        <w:pStyle w:val="a6"/>
        <w:rPr>
          <w:shd w:val="clear" w:color="auto" w:fill="FFFFFF"/>
          <w:lang w:val="ru-RU"/>
        </w:rPr>
      </w:pPr>
    </w:p>
    <w:p w:rsidR="0046454B" w:rsidRPr="0023518F" w:rsidRDefault="0046454B" w:rsidP="00394811">
      <w:pPr>
        <w:pStyle w:val="a6"/>
        <w:rPr>
          <w:shd w:val="clear" w:color="auto" w:fill="FFFFFF"/>
          <w:lang w:val="ru-RU"/>
        </w:rPr>
      </w:pPr>
    </w:p>
    <w:p w:rsidR="00394811" w:rsidRPr="0023518F" w:rsidRDefault="00394811" w:rsidP="0004566A">
      <w:pPr>
        <w:pStyle w:val="a6"/>
        <w:ind w:left="0"/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Голосование по итогам общественных слушаний: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</w:p>
    <w:p w:rsidR="00394811" w:rsidRPr="0023518F" w:rsidRDefault="00394811" w:rsidP="00394811">
      <w:pPr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394811" w:rsidRPr="0023518F" w:rsidRDefault="00394811" w:rsidP="00394811">
      <w:pPr>
        <w:pStyle w:val="a6"/>
        <w:ind w:left="0" w:firstLine="714"/>
        <w:rPr>
          <w:lang w:val="ru-RU"/>
        </w:rPr>
      </w:pPr>
      <w:r w:rsidRPr="0023518F">
        <w:rPr>
          <w:lang w:val="ru-RU"/>
        </w:rPr>
        <w:t>В рабочие дни с 09.00 до 16.00 по адресам:</w:t>
      </w:r>
    </w:p>
    <w:p w:rsidR="00394811" w:rsidRDefault="00394811" w:rsidP="0004566A">
      <w:pPr>
        <w:pStyle w:val="a6"/>
        <w:numPr>
          <w:ilvl w:val="0"/>
          <w:numId w:val="36"/>
        </w:numPr>
        <w:ind w:left="0" w:firstLine="709"/>
        <w:rPr>
          <w:lang w:val="ru-RU"/>
        </w:rPr>
      </w:pPr>
      <w:r w:rsidRPr="0023518F">
        <w:rPr>
          <w:lang w:val="ru-RU"/>
        </w:rPr>
        <w:t xml:space="preserve">Иркутская область, Иркутский район, </w:t>
      </w:r>
      <w:r w:rsidRPr="0023518F">
        <w:rPr>
          <w:rFonts w:eastAsia="Batang"/>
          <w:lang w:val="ru-RU" w:eastAsia="ko-KR"/>
        </w:rPr>
        <w:t>с.</w:t>
      </w:r>
      <w:r w:rsidR="0004566A" w:rsidRPr="0023518F">
        <w:rPr>
          <w:rFonts w:eastAsia="Batang"/>
          <w:lang w:val="ru-RU" w:eastAsia="ko-KR"/>
        </w:rPr>
        <w:t xml:space="preserve"> </w:t>
      </w:r>
      <w:proofErr w:type="spellStart"/>
      <w:r w:rsidRPr="0023518F">
        <w:rPr>
          <w:rFonts w:eastAsia="Batang"/>
          <w:lang w:val="ru-RU" w:eastAsia="ko-KR"/>
        </w:rPr>
        <w:t>Пивовариха</w:t>
      </w:r>
      <w:proofErr w:type="spellEnd"/>
      <w:r w:rsidRPr="0023518F">
        <w:rPr>
          <w:rFonts w:eastAsia="Batang"/>
          <w:lang w:val="ru-RU" w:eastAsia="ko-KR"/>
        </w:rPr>
        <w:t xml:space="preserve">, </w:t>
      </w:r>
      <w:r w:rsidRPr="0023518F">
        <w:rPr>
          <w:lang w:val="ru-RU"/>
        </w:rPr>
        <w:t>ул.</w:t>
      </w:r>
      <w:r w:rsidR="0004566A" w:rsidRPr="0023518F">
        <w:rPr>
          <w:lang w:val="ru-RU"/>
        </w:rPr>
        <w:t xml:space="preserve"> </w:t>
      </w:r>
      <w:r w:rsidRPr="0023518F">
        <w:rPr>
          <w:lang w:val="ru-RU"/>
        </w:rPr>
        <w:t>Дачная, 8</w:t>
      </w:r>
      <w:r w:rsidRPr="0023518F">
        <w:rPr>
          <w:rFonts w:eastAsia="Batang"/>
          <w:lang w:val="ru-RU" w:eastAsia="ko-KR"/>
        </w:rPr>
        <w:t xml:space="preserve"> </w:t>
      </w:r>
      <w:r w:rsidRPr="0023518F">
        <w:rPr>
          <w:lang w:val="ru-RU"/>
        </w:rPr>
        <w:t>(здание администрации Ушаковского МО);</w:t>
      </w:r>
    </w:p>
    <w:p w:rsidR="0046454B" w:rsidRPr="0023518F" w:rsidRDefault="0046454B" w:rsidP="0046454B">
      <w:pPr>
        <w:pStyle w:val="a6"/>
        <w:numPr>
          <w:ilvl w:val="0"/>
          <w:numId w:val="36"/>
        </w:numPr>
        <w:ind w:hanging="11"/>
        <w:rPr>
          <w:lang w:val="ru-RU"/>
        </w:rPr>
      </w:pPr>
      <w:r w:rsidRPr="0023518F">
        <w:rPr>
          <w:lang w:val="ru-RU"/>
        </w:rPr>
        <w:t xml:space="preserve">Иркутская область, </w:t>
      </w:r>
      <w:r w:rsidRPr="0046454B">
        <w:rPr>
          <w:lang w:val="ru-RU"/>
        </w:rPr>
        <w:t>г. Иркутск, проезд Трудовой, д. 40.</w:t>
      </w:r>
    </w:p>
    <w:p w:rsidR="00A653DC" w:rsidRPr="0023518F" w:rsidRDefault="00A653DC" w:rsidP="00A653DC">
      <w:pPr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ПОДПИСИ УЧАСТНИКОВ: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Председатель общественных слушаний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начальник</w:t>
      </w:r>
      <w:r w:rsidRPr="0023518F">
        <w:rPr>
          <w:b/>
          <w:shd w:val="clear" w:color="auto" w:fill="FFFFFF"/>
          <w:lang w:val="ru-RU"/>
        </w:rPr>
        <w:t xml:space="preserve"> </w:t>
      </w:r>
      <w:r w:rsidRPr="0023518F">
        <w:rPr>
          <w:lang w:val="ru-RU"/>
        </w:rPr>
        <w:t xml:space="preserve">отдела охраны окружающей среды,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экологической безопасности и дорожной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деятельности Комитета по управлению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Иркутского районного </w:t>
      </w:r>
    </w:p>
    <w:p w:rsidR="00A653DC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муниципального образования</w:t>
      </w:r>
      <w:r w:rsidR="00A653DC" w:rsidRPr="0023518F">
        <w:rPr>
          <w:lang w:val="ru-RU"/>
        </w:rPr>
        <w:tab/>
      </w:r>
      <w:r w:rsidR="00A653DC" w:rsidRPr="0023518F">
        <w:rPr>
          <w:lang w:val="ru-RU"/>
        </w:rPr>
        <w:tab/>
      </w:r>
      <w:r w:rsidR="00A653DC" w:rsidRPr="0023518F">
        <w:rPr>
          <w:lang w:val="ru-RU"/>
        </w:rPr>
        <w:tab/>
      </w:r>
      <w:r w:rsidR="00A653DC" w:rsidRPr="0023518F">
        <w:rPr>
          <w:lang w:val="ru-RU"/>
        </w:rPr>
        <w:tab/>
      </w:r>
      <w:r w:rsidR="00A653DC" w:rsidRPr="0023518F">
        <w:rPr>
          <w:lang w:val="ru-RU"/>
        </w:rPr>
        <w:tab/>
        <w:t xml:space="preserve">____________ / </w:t>
      </w:r>
      <w:r w:rsidR="002E3941" w:rsidRPr="0023518F">
        <w:rPr>
          <w:lang w:val="ru-RU"/>
        </w:rPr>
        <w:t>Богородский А.Н.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46454B" w:rsidP="00A653DC">
      <w:pPr>
        <w:ind w:firstLine="0"/>
        <w:rPr>
          <w:shd w:val="clear" w:color="auto" w:fill="FFFFFF"/>
          <w:lang w:val="ru-RU"/>
        </w:rPr>
      </w:pPr>
      <w:r>
        <w:rPr>
          <w:lang w:val="ru-RU"/>
        </w:rPr>
        <w:t>Г</w:t>
      </w:r>
      <w:r w:rsidRPr="0046454B">
        <w:rPr>
          <w:lang w:val="ru-RU"/>
        </w:rPr>
        <w:t>лавный инженер проекта ООО «</w:t>
      </w:r>
      <w:proofErr w:type="spellStart"/>
      <w:proofErr w:type="gramStart"/>
      <w:r w:rsidRPr="0046454B">
        <w:rPr>
          <w:lang w:val="ru-RU"/>
        </w:rPr>
        <w:t>АвангардЭнерго</w:t>
      </w:r>
      <w:proofErr w:type="spellEnd"/>
      <w:r w:rsidRPr="0046454B">
        <w:rPr>
          <w:lang w:val="ru-RU"/>
        </w:rPr>
        <w:t>»</w:t>
      </w:r>
      <w:r w:rsidR="00A653DC" w:rsidRPr="0023518F">
        <w:rPr>
          <w:lang w:val="ru-RU"/>
        </w:rPr>
        <w:tab/>
      </w:r>
      <w:proofErr w:type="gramEnd"/>
      <w:r w:rsidR="0023518F" w:rsidRPr="0023518F">
        <w:rPr>
          <w:lang w:val="ru-RU"/>
        </w:rPr>
        <w:tab/>
      </w:r>
      <w:r w:rsidR="00A653DC" w:rsidRPr="0023518F">
        <w:rPr>
          <w:lang w:val="ru-RU"/>
        </w:rPr>
        <w:t xml:space="preserve">____________ / </w:t>
      </w:r>
      <w:proofErr w:type="spellStart"/>
      <w:r>
        <w:rPr>
          <w:lang w:val="ru-RU"/>
        </w:rPr>
        <w:t>Гомин</w:t>
      </w:r>
      <w:proofErr w:type="spellEnd"/>
      <w:r>
        <w:rPr>
          <w:lang w:val="ru-RU"/>
        </w:rPr>
        <w:t xml:space="preserve"> С.Е.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Начальник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коммунальной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инфраструктуры Комитета по управлению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Иркутского районного </w:t>
      </w:r>
    </w:p>
    <w:p w:rsidR="002E3941" w:rsidRPr="0023518F" w:rsidRDefault="002E3941" w:rsidP="002E3941">
      <w:pPr>
        <w:ind w:firstLine="0"/>
        <w:rPr>
          <w:shd w:val="clear" w:color="auto" w:fill="FFFFFF"/>
          <w:lang w:val="ru-RU"/>
        </w:rPr>
      </w:pPr>
      <w:r w:rsidRPr="0023518F">
        <w:rPr>
          <w:lang w:val="ru-RU"/>
        </w:rPr>
        <w:t xml:space="preserve">муниципального образования </w:t>
      </w:r>
      <w:r w:rsidRPr="0023518F">
        <w:rPr>
          <w:lang w:val="ru-RU"/>
        </w:rPr>
        <w:tab/>
      </w:r>
      <w:r w:rsidRPr="0023518F">
        <w:rPr>
          <w:lang w:val="ru-RU"/>
        </w:rPr>
        <w:tab/>
      </w:r>
      <w:r w:rsidRPr="0023518F">
        <w:rPr>
          <w:lang w:val="ru-RU"/>
        </w:rPr>
        <w:tab/>
      </w:r>
      <w:r w:rsidRPr="0023518F">
        <w:rPr>
          <w:lang w:val="ru-RU"/>
        </w:rPr>
        <w:tab/>
      </w:r>
      <w:r w:rsidRPr="0023518F">
        <w:rPr>
          <w:lang w:val="ru-RU"/>
        </w:rPr>
        <w:tab/>
        <w:t xml:space="preserve">____________ / </w:t>
      </w:r>
      <w:proofErr w:type="spellStart"/>
      <w:r w:rsidRPr="0023518F">
        <w:rPr>
          <w:lang w:val="ru-RU"/>
        </w:rPr>
        <w:t>Речицкий</w:t>
      </w:r>
      <w:proofErr w:type="spellEnd"/>
      <w:r w:rsidRPr="0023518F">
        <w:rPr>
          <w:lang w:val="ru-RU"/>
        </w:rPr>
        <w:t xml:space="preserve"> А.Г.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Ведущий инженер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коммунальной инфраструктуры Комитета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по управлению муниципальным имуществом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 жизнеобеспечению администрации </w:t>
      </w:r>
    </w:p>
    <w:p w:rsidR="002E3941" w:rsidRPr="0023518F" w:rsidRDefault="002E3941" w:rsidP="002E3941">
      <w:pPr>
        <w:ind w:firstLine="0"/>
        <w:rPr>
          <w:shd w:val="clear" w:color="auto" w:fill="FFFFFF"/>
          <w:lang w:val="ru-RU"/>
        </w:rPr>
      </w:pPr>
      <w:r w:rsidRPr="0023518F">
        <w:rPr>
          <w:lang w:val="ru-RU"/>
        </w:rPr>
        <w:t xml:space="preserve">Иркутского районного муниципального образования </w:t>
      </w:r>
      <w:r w:rsidRPr="0023518F">
        <w:rPr>
          <w:lang w:val="ru-RU"/>
        </w:rPr>
        <w:tab/>
      </w:r>
      <w:r w:rsidRPr="0023518F">
        <w:rPr>
          <w:lang w:val="ru-RU"/>
        </w:rPr>
        <w:tab/>
        <w:t>____________ / Климов Н.М.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A653DC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Представитель </w:t>
      </w:r>
      <w:r w:rsidR="00B61790" w:rsidRPr="0023518F">
        <w:rPr>
          <w:lang w:val="ru-RU"/>
        </w:rPr>
        <w:t>заказчика</w:t>
      </w:r>
      <w:r w:rsidR="002E3941" w:rsidRPr="0023518F">
        <w:rPr>
          <w:lang w:val="ru-RU"/>
        </w:rPr>
        <w:t xml:space="preserve"> </w:t>
      </w:r>
      <w:r w:rsidR="0023518F" w:rsidRPr="0023518F">
        <w:rPr>
          <w:lang w:val="ru-RU"/>
        </w:rPr>
        <w:t>п</w:t>
      </w:r>
      <w:r w:rsidR="0053148D" w:rsidRPr="0023518F">
        <w:rPr>
          <w:lang w:val="ru-RU"/>
        </w:rPr>
        <w:t>роектной документаци</w:t>
      </w:r>
      <w:r w:rsidR="002E3941" w:rsidRPr="0023518F">
        <w:rPr>
          <w:lang w:val="ru-RU"/>
        </w:rPr>
        <w:t xml:space="preserve">и </w:t>
      </w:r>
    </w:p>
    <w:p w:rsidR="0046454B" w:rsidRDefault="0046454B" w:rsidP="0053148D">
      <w:pPr>
        <w:ind w:firstLine="0"/>
        <w:rPr>
          <w:lang w:val="ru-RU"/>
        </w:rPr>
      </w:pPr>
      <w:r w:rsidRPr="0046454B">
        <w:rPr>
          <w:lang w:val="ru-RU"/>
        </w:rPr>
        <w:t>инженер отдела ПТО филиала ОАО «ИЭСК»</w:t>
      </w:r>
    </w:p>
    <w:p w:rsidR="00A653DC" w:rsidRPr="0023518F" w:rsidRDefault="0046454B" w:rsidP="0053148D">
      <w:pPr>
        <w:ind w:firstLine="0"/>
        <w:rPr>
          <w:lang w:val="ru-RU"/>
        </w:rPr>
      </w:pPr>
      <w:r w:rsidRPr="0046454B">
        <w:rPr>
          <w:lang w:val="ru-RU"/>
        </w:rPr>
        <w:t xml:space="preserve">«Восточные электрические </w:t>
      </w:r>
      <w:proofErr w:type="gramStart"/>
      <w:r w:rsidRPr="0046454B">
        <w:rPr>
          <w:lang w:val="ru-RU"/>
        </w:rPr>
        <w:t>сети»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</w:t>
      </w:r>
      <w:r w:rsidR="002E3941" w:rsidRPr="0023518F">
        <w:rPr>
          <w:lang w:val="ru-RU"/>
        </w:rPr>
        <w:tab/>
      </w:r>
      <w:r w:rsidR="002E3941" w:rsidRPr="0023518F">
        <w:rPr>
          <w:lang w:val="ru-RU"/>
        </w:rPr>
        <w:tab/>
      </w:r>
      <w:r w:rsidR="00A653DC" w:rsidRPr="0023518F">
        <w:rPr>
          <w:lang w:val="ru-RU"/>
        </w:rPr>
        <w:tab/>
        <w:t xml:space="preserve">____________ / </w:t>
      </w:r>
      <w:proofErr w:type="spellStart"/>
      <w:r>
        <w:rPr>
          <w:lang w:val="ru-RU"/>
        </w:rPr>
        <w:t>Куратник</w:t>
      </w:r>
      <w:proofErr w:type="spellEnd"/>
      <w:r>
        <w:rPr>
          <w:lang w:val="ru-RU"/>
        </w:rPr>
        <w:t xml:space="preserve"> М.Д.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spacing w:line="276" w:lineRule="auto"/>
        <w:ind w:firstLine="0"/>
        <w:rPr>
          <w:lang w:val="ru-RU"/>
        </w:rPr>
      </w:pPr>
    </w:p>
    <w:p w:rsidR="00672ED1" w:rsidRDefault="00672ED1" w:rsidP="00672ED1">
      <w:pPr>
        <w:keepNext/>
        <w:tabs>
          <w:tab w:val="num" w:pos="360"/>
        </w:tabs>
        <w:ind w:left="-851" w:right="-710"/>
        <w:jc w:val="right"/>
        <w:outlineLvl w:val="0"/>
        <w:rPr>
          <w:b/>
          <w:sz w:val="22"/>
          <w:lang w:val="ru-RU"/>
        </w:rPr>
      </w:pPr>
    </w:p>
    <w:p w:rsidR="0046454B" w:rsidRDefault="0046454B" w:rsidP="00672ED1">
      <w:pPr>
        <w:keepNext/>
        <w:tabs>
          <w:tab w:val="num" w:pos="360"/>
        </w:tabs>
        <w:ind w:left="-851" w:right="-710"/>
        <w:jc w:val="right"/>
        <w:outlineLvl w:val="0"/>
        <w:rPr>
          <w:b/>
          <w:sz w:val="22"/>
          <w:lang w:val="ru-RU"/>
        </w:rPr>
      </w:pPr>
    </w:p>
    <w:p w:rsidR="0046454B" w:rsidRDefault="0046454B" w:rsidP="00672ED1">
      <w:pPr>
        <w:keepNext/>
        <w:tabs>
          <w:tab w:val="num" w:pos="360"/>
        </w:tabs>
        <w:ind w:left="-851" w:right="-710"/>
        <w:jc w:val="right"/>
        <w:outlineLvl w:val="0"/>
        <w:rPr>
          <w:b/>
          <w:sz w:val="22"/>
          <w:lang w:val="ru-RU"/>
        </w:rPr>
      </w:pPr>
    </w:p>
    <w:p w:rsidR="0046454B" w:rsidRDefault="0046454B" w:rsidP="00672ED1">
      <w:pPr>
        <w:keepNext/>
        <w:tabs>
          <w:tab w:val="num" w:pos="360"/>
        </w:tabs>
        <w:ind w:left="-851" w:right="-710"/>
        <w:jc w:val="right"/>
        <w:outlineLvl w:val="0"/>
        <w:rPr>
          <w:b/>
          <w:sz w:val="22"/>
          <w:lang w:val="ru-RU"/>
        </w:rPr>
      </w:pPr>
    </w:p>
    <w:p w:rsidR="0046454B" w:rsidRDefault="0046454B" w:rsidP="00672ED1">
      <w:pPr>
        <w:keepNext/>
        <w:tabs>
          <w:tab w:val="num" w:pos="360"/>
        </w:tabs>
        <w:ind w:left="-851" w:right="-710"/>
        <w:jc w:val="right"/>
        <w:outlineLvl w:val="0"/>
        <w:rPr>
          <w:b/>
          <w:sz w:val="22"/>
          <w:lang w:val="ru-RU"/>
        </w:rPr>
      </w:pPr>
    </w:p>
    <w:p w:rsidR="0046454B" w:rsidRDefault="0046454B" w:rsidP="00672ED1">
      <w:pPr>
        <w:keepNext/>
        <w:tabs>
          <w:tab w:val="num" w:pos="360"/>
        </w:tabs>
        <w:ind w:left="-851" w:right="-710"/>
        <w:jc w:val="right"/>
        <w:outlineLvl w:val="0"/>
        <w:rPr>
          <w:b/>
          <w:sz w:val="22"/>
          <w:lang w:val="ru-RU"/>
        </w:rPr>
      </w:pPr>
    </w:p>
    <w:p w:rsidR="0046454B" w:rsidRDefault="0046454B" w:rsidP="00672ED1">
      <w:pPr>
        <w:keepNext/>
        <w:tabs>
          <w:tab w:val="num" w:pos="360"/>
        </w:tabs>
        <w:ind w:left="-851" w:right="-710"/>
        <w:jc w:val="right"/>
        <w:outlineLvl w:val="0"/>
        <w:rPr>
          <w:b/>
          <w:sz w:val="22"/>
          <w:lang w:val="ru-RU"/>
        </w:rPr>
      </w:pPr>
    </w:p>
    <w:p w:rsidR="0046454B" w:rsidRPr="0023518F" w:rsidRDefault="0046454B" w:rsidP="00672ED1">
      <w:pPr>
        <w:keepNext/>
        <w:tabs>
          <w:tab w:val="num" w:pos="360"/>
        </w:tabs>
        <w:ind w:left="-851" w:right="-710"/>
        <w:jc w:val="right"/>
        <w:outlineLvl w:val="0"/>
        <w:rPr>
          <w:b/>
          <w:sz w:val="22"/>
          <w:lang w:val="ru-RU"/>
        </w:rPr>
      </w:pPr>
    </w:p>
    <w:p w:rsidR="007776DB" w:rsidRPr="0023518F" w:rsidRDefault="007776DB" w:rsidP="00876585">
      <w:pPr>
        <w:ind w:left="-284"/>
        <w:rPr>
          <w:b/>
          <w:sz w:val="22"/>
          <w:lang w:val="ru-RU"/>
        </w:rPr>
      </w:pPr>
    </w:p>
    <w:p w:rsidR="007776DB" w:rsidRPr="0023518F" w:rsidRDefault="007776DB" w:rsidP="00876585">
      <w:pPr>
        <w:ind w:left="-284"/>
        <w:rPr>
          <w:b/>
          <w:sz w:val="22"/>
          <w:lang w:val="ru-RU"/>
        </w:rPr>
      </w:pPr>
    </w:p>
    <w:p w:rsidR="007776DB" w:rsidRPr="0023518F" w:rsidRDefault="007776DB" w:rsidP="00876585">
      <w:pPr>
        <w:ind w:left="-284"/>
        <w:rPr>
          <w:b/>
          <w:sz w:val="22"/>
          <w:lang w:val="ru-RU"/>
        </w:rPr>
      </w:pPr>
    </w:p>
    <w:p w:rsidR="00A7530E" w:rsidRPr="00A7530E" w:rsidRDefault="00A7530E" w:rsidP="00A7530E">
      <w:pPr>
        <w:jc w:val="right"/>
        <w:rPr>
          <w:b/>
          <w:sz w:val="28"/>
          <w:szCs w:val="28"/>
          <w:lang w:val="ru-RU"/>
        </w:rPr>
      </w:pPr>
      <w:r w:rsidRPr="00A7530E">
        <w:rPr>
          <w:b/>
          <w:sz w:val="28"/>
          <w:szCs w:val="28"/>
          <w:lang w:val="ru-RU"/>
        </w:rPr>
        <w:lastRenderedPageBreak/>
        <w:t>Приложение № 1</w:t>
      </w:r>
    </w:p>
    <w:p w:rsidR="00A7530E" w:rsidRPr="00A7530E" w:rsidRDefault="00A7530E" w:rsidP="00A7530E">
      <w:pPr>
        <w:jc w:val="center"/>
        <w:rPr>
          <w:b/>
          <w:sz w:val="28"/>
          <w:szCs w:val="28"/>
          <w:lang w:val="ru-RU"/>
        </w:rPr>
      </w:pPr>
    </w:p>
    <w:p w:rsidR="00A7530E" w:rsidRPr="00A7530E" w:rsidRDefault="00A7530E" w:rsidP="00A7530E">
      <w:pPr>
        <w:jc w:val="center"/>
        <w:rPr>
          <w:b/>
          <w:sz w:val="28"/>
          <w:szCs w:val="28"/>
          <w:lang w:val="ru-RU"/>
        </w:rPr>
      </w:pPr>
      <w:r w:rsidRPr="00A7530E">
        <w:rPr>
          <w:b/>
          <w:sz w:val="28"/>
          <w:szCs w:val="28"/>
          <w:lang w:val="ru-RU"/>
        </w:rPr>
        <w:t>СОСТАВ ПРОТОКОЛЬНОЙ ГРУППЫ</w:t>
      </w:r>
    </w:p>
    <w:p w:rsidR="00A7530E" w:rsidRPr="00A7530E" w:rsidRDefault="00A7530E" w:rsidP="00A7530E">
      <w:pPr>
        <w:jc w:val="center"/>
        <w:rPr>
          <w:b/>
          <w:sz w:val="28"/>
          <w:szCs w:val="28"/>
          <w:lang w:val="ru-RU"/>
        </w:rPr>
      </w:pPr>
      <w:r w:rsidRPr="00A7530E">
        <w:rPr>
          <w:b/>
          <w:sz w:val="28"/>
          <w:szCs w:val="28"/>
          <w:lang w:val="ru-RU"/>
        </w:rPr>
        <w:t xml:space="preserve">ОБЩЕСТВЕННЫХ ОБСУЖДЕНИЙ ПРОЕКТНОЙ ДОКУМЕНТАЦИИ (ВКЛЮЧАЯ МАТЕРИАЛЫ ПО ОЦЕНКЕ ВОЗДЕЙСТВИЯ НА ОКРУЖАЮЩУЮ СРЕДУ) ПО ОБЪЕКТУ «ВЛ 10 </w:t>
      </w:r>
      <w:proofErr w:type="spellStart"/>
      <w:r w:rsidRPr="00A7530E">
        <w:rPr>
          <w:b/>
          <w:sz w:val="28"/>
          <w:szCs w:val="28"/>
          <w:lang w:val="ru-RU"/>
        </w:rPr>
        <w:t>кВ</w:t>
      </w:r>
      <w:proofErr w:type="spellEnd"/>
      <w:r w:rsidRPr="00A7530E">
        <w:rPr>
          <w:b/>
          <w:sz w:val="28"/>
          <w:szCs w:val="28"/>
          <w:lang w:val="ru-RU"/>
        </w:rPr>
        <w:t xml:space="preserve"> Покровская – </w:t>
      </w:r>
      <w:proofErr w:type="spellStart"/>
      <w:r w:rsidR="00FE1539">
        <w:rPr>
          <w:b/>
          <w:sz w:val="28"/>
          <w:szCs w:val="28"/>
          <w:lang w:val="ru-RU"/>
        </w:rPr>
        <w:t>Новолисиха</w:t>
      </w:r>
      <w:proofErr w:type="spellEnd"/>
      <w:r w:rsidRPr="00A7530E">
        <w:rPr>
          <w:b/>
          <w:sz w:val="28"/>
          <w:szCs w:val="28"/>
          <w:lang w:val="ru-RU"/>
        </w:rPr>
        <w:t xml:space="preserve"> с РУ 10 </w:t>
      </w:r>
      <w:proofErr w:type="spellStart"/>
      <w:r w:rsidRPr="00A7530E">
        <w:rPr>
          <w:b/>
          <w:sz w:val="28"/>
          <w:szCs w:val="28"/>
          <w:lang w:val="ru-RU"/>
        </w:rPr>
        <w:t>кВ</w:t>
      </w:r>
      <w:proofErr w:type="spellEnd"/>
      <w:r w:rsidRPr="00A7530E">
        <w:rPr>
          <w:b/>
          <w:sz w:val="28"/>
          <w:szCs w:val="28"/>
          <w:lang w:val="ru-RU"/>
        </w:rPr>
        <w:t>»</w:t>
      </w:r>
    </w:p>
    <w:p w:rsidR="00A7530E" w:rsidRPr="00A7530E" w:rsidRDefault="00A7530E" w:rsidP="00A7530E">
      <w:pPr>
        <w:jc w:val="center"/>
        <w:rPr>
          <w:b/>
          <w:sz w:val="28"/>
          <w:szCs w:val="28"/>
          <w:lang w:val="ru-RU"/>
        </w:rPr>
      </w:pPr>
    </w:p>
    <w:p w:rsidR="00A7530E" w:rsidRPr="00A7530E" w:rsidRDefault="00A7530E" w:rsidP="00A7530E">
      <w:pPr>
        <w:spacing w:line="360" w:lineRule="auto"/>
        <w:rPr>
          <w:sz w:val="28"/>
          <w:szCs w:val="28"/>
          <w:u w:val="single"/>
          <w:shd w:val="clear" w:color="auto" w:fill="FFFFFF"/>
          <w:lang w:val="ru-RU"/>
        </w:rPr>
      </w:pPr>
      <w:r w:rsidRPr="00A7530E">
        <w:rPr>
          <w:sz w:val="28"/>
          <w:szCs w:val="28"/>
          <w:u w:val="single"/>
          <w:shd w:val="clear" w:color="auto" w:fill="FFFFFF"/>
          <w:lang w:val="ru-RU"/>
        </w:rPr>
        <w:t>Председатель общественных слушаний:</w:t>
      </w:r>
    </w:p>
    <w:p w:rsidR="00A7530E" w:rsidRPr="00A7530E" w:rsidRDefault="00A7530E" w:rsidP="00A7530E">
      <w:pPr>
        <w:spacing w:before="240" w:after="240"/>
        <w:rPr>
          <w:sz w:val="28"/>
          <w:szCs w:val="28"/>
          <w:shd w:val="clear" w:color="auto" w:fill="FFFFFF"/>
          <w:lang w:val="ru-RU"/>
        </w:rPr>
      </w:pPr>
      <w:r w:rsidRPr="00A7530E">
        <w:rPr>
          <w:b/>
          <w:sz w:val="28"/>
          <w:szCs w:val="28"/>
          <w:shd w:val="clear" w:color="auto" w:fill="FFFFFF"/>
          <w:lang w:val="ru-RU"/>
        </w:rPr>
        <w:t xml:space="preserve">Богородский Александр Николаевич – </w:t>
      </w:r>
      <w:r w:rsidRPr="00A7530E">
        <w:rPr>
          <w:sz w:val="28"/>
          <w:szCs w:val="28"/>
          <w:lang w:val="ru-RU"/>
        </w:rPr>
        <w:t>начальник</w:t>
      </w:r>
      <w:r w:rsidRPr="00A7530E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A7530E">
        <w:rPr>
          <w:sz w:val="28"/>
          <w:szCs w:val="28"/>
          <w:lang w:val="ru-RU"/>
        </w:rPr>
        <w:t>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A7530E" w:rsidRPr="00A7530E" w:rsidRDefault="00A7530E" w:rsidP="00A7530E">
      <w:pPr>
        <w:spacing w:before="240" w:after="240"/>
        <w:rPr>
          <w:sz w:val="28"/>
          <w:szCs w:val="28"/>
          <w:u w:val="single"/>
          <w:shd w:val="clear" w:color="auto" w:fill="FFFFFF"/>
          <w:lang w:val="ru-RU"/>
        </w:rPr>
      </w:pPr>
      <w:r w:rsidRPr="00A7530E">
        <w:rPr>
          <w:sz w:val="28"/>
          <w:szCs w:val="28"/>
          <w:u w:val="single"/>
          <w:shd w:val="clear" w:color="auto" w:fill="FFFFFF"/>
          <w:lang w:val="ru-RU"/>
        </w:rPr>
        <w:t>Члены протокольной группы:</w:t>
      </w:r>
    </w:p>
    <w:p w:rsidR="00A7530E" w:rsidRPr="00A7530E" w:rsidRDefault="00A7530E" w:rsidP="00A7530E">
      <w:pPr>
        <w:spacing w:before="240" w:after="240"/>
        <w:rPr>
          <w:sz w:val="28"/>
          <w:szCs w:val="28"/>
          <w:shd w:val="clear" w:color="auto" w:fill="FFFFFF"/>
          <w:lang w:val="ru-RU"/>
        </w:rPr>
      </w:pPr>
      <w:proofErr w:type="spellStart"/>
      <w:r w:rsidRPr="00A7530E">
        <w:rPr>
          <w:b/>
          <w:sz w:val="28"/>
          <w:szCs w:val="28"/>
          <w:shd w:val="clear" w:color="auto" w:fill="FFFFFF"/>
          <w:lang w:val="ru-RU"/>
        </w:rPr>
        <w:t>Речицкий</w:t>
      </w:r>
      <w:proofErr w:type="spellEnd"/>
      <w:r w:rsidRPr="00A7530E">
        <w:rPr>
          <w:b/>
          <w:sz w:val="28"/>
          <w:szCs w:val="28"/>
          <w:shd w:val="clear" w:color="auto" w:fill="FFFFFF"/>
          <w:lang w:val="ru-RU"/>
        </w:rPr>
        <w:t xml:space="preserve"> Александр Геннадьевич –</w:t>
      </w:r>
      <w:r w:rsidRPr="00A7530E">
        <w:rPr>
          <w:sz w:val="28"/>
          <w:szCs w:val="28"/>
          <w:lang w:val="ru-RU"/>
        </w:rPr>
        <w:t xml:space="preserve"> 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A7530E" w:rsidRPr="00A7530E" w:rsidRDefault="00A7530E" w:rsidP="00A7530E">
      <w:pPr>
        <w:spacing w:before="240" w:after="240"/>
        <w:rPr>
          <w:sz w:val="28"/>
          <w:szCs w:val="28"/>
          <w:lang w:val="ru-RU"/>
        </w:rPr>
      </w:pPr>
      <w:r w:rsidRPr="00A7530E">
        <w:rPr>
          <w:b/>
          <w:sz w:val="28"/>
          <w:szCs w:val="28"/>
          <w:shd w:val="clear" w:color="auto" w:fill="FFFFFF"/>
          <w:lang w:val="ru-RU"/>
        </w:rPr>
        <w:t>Климов Николай Михайлович</w:t>
      </w:r>
      <w:r w:rsidRPr="00A7530E">
        <w:rPr>
          <w:sz w:val="28"/>
          <w:szCs w:val="28"/>
          <w:shd w:val="clear" w:color="auto" w:fill="FFFFFF"/>
          <w:lang w:val="ru-RU"/>
        </w:rPr>
        <w:t xml:space="preserve"> – </w:t>
      </w:r>
      <w:r w:rsidRPr="00A7530E">
        <w:rPr>
          <w:sz w:val="28"/>
          <w:szCs w:val="28"/>
          <w:lang w:val="ru-RU"/>
        </w:rPr>
        <w:t>ведущий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A7530E" w:rsidRPr="00A7530E" w:rsidRDefault="00A7530E" w:rsidP="00A7530E">
      <w:pPr>
        <w:spacing w:before="240" w:after="240"/>
        <w:rPr>
          <w:sz w:val="28"/>
          <w:szCs w:val="28"/>
          <w:lang w:val="ru-RU"/>
        </w:rPr>
      </w:pPr>
      <w:proofErr w:type="spellStart"/>
      <w:r w:rsidRPr="00A7530E">
        <w:rPr>
          <w:b/>
          <w:sz w:val="28"/>
          <w:szCs w:val="28"/>
          <w:lang w:val="ru-RU"/>
        </w:rPr>
        <w:t>Гомин</w:t>
      </w:r>
      <w:proofErr w:type="spellEnd"/>
      <w:r w:rsidRPr="00A7530E">
        <w:rPr>
          <w:b/>
          <w:sz w:val="28"/>
          <w:szCs w:val="28"/>
          <w:lang w:val="ru-RU"/>
        </w:rPr>
        <w:t xml:space="preserve"> Сергей Евгеньевич</w:t>
      </w:r>
      <w:r w:rsidRPr="00A7530E">
        <w:rPr>
          <w:sz w:val="28"/>
          <w:szCs w:val="28"/>
          <w:lang w:val="ru-RU"/>
        </w:rPr>
        <w:t xml:space="preserve"> – главный инженер проекта ООО «</w:t>
      </w:r>
      <w:proofErr w:type="spellStart"/>
      <w:r w:rsidRPr="00A7530E">
        <w:rPr>
          <w:sz w:val="28"/>
          <w:szCs w:val="28"/>
          <w:lang w:val="ru-RU"/>
        </w:rPr>
        <w:t>АвангардЭнерго</w:t>
      </w:r>
      <w:proofErr w:type="spellEnd"/>
      <w:r w:rsidRPr="00A7530E">
        <w:rPr>
          <w:sz w:val="28"/>
          <w:szCs w:val="28"/>
          <w:lang w:val="ru-RU"/>
        </w:rPr>
        <w:t>»</w:t>
      </w:r>
    </w:p>
    <w:p w:rsidR="00A7530E" w:rsidRPr="00A7530E" w:rsidRDefault="00A7530E" w:rsidP="00A7530E">
      <w:pPr>
        <w:spacing w:before="240" w:after="240"/>
        <w:rPr>
          <w:sz w:val="28"/>
          <w:szCs w:val="28"/>
          <w:lang w:val="ru-RU"/>
        </w:rPr>
      </w:pPr>
      <w:proofErr w:type="spellStart"/>
      <w:r w:rsidRPr="00A7530E">
        <w:rPr>
          <w:b/>
          <w:sz w:val="28"/>
          <w:szCs w:val="28"/>
          <w:lang w:val="ru-RU"/>
        </w:rPr>
        <w:t>Куратник</w:t>
      </w:r>
      <w:proofErr w:type="spellEnd"/>
      <w:r w:rsidRPr="00A7530E">
        <w:rPr>
          <w:b/>
          <w:sz w:val="28"/>
          <w:szCs w:val="28"/>
          <w:lang w:val="ru-RU"/>
        </w:rPr>
        <w:t xml:space="preserve"> Максим Дмитриевич</w:t>
      </w:r>
      <w:r w:rsidRPr="00A7530E">
        <w:rPr>
          <w:sz w:val="28"/>
          <w:szCs w:val="28"/>
          <w:lang w:val="ru-RU"/>
        </w:rPr>
        <w:t xml:space="preserve"> – инженер отдела ПТО филиала ОАО «ИЭСК» «Восточные электрические сети»</w:t>
      </w:r>
    </w:p>
    <w:p w:rsidR="005B7F83" w:rsidRPr="0023518F" w:rsidRDefault="005B7F83" w:rsidP="0023518F">
      <w:pPr>
        <w:spacing w:line="360" w:lineRule="auto"/>
        <w:ind w:firstLine="0"/>
        <w:jc w:val="right"/>
        <w:rPr>
          <w:b/>
          <w:lang w:val="ru-RU"/>
        </w:rPr>
      </w:pPr>
    </w:p>
    <w:p w:rsidR="0023518F" w:rsidRPr="0023518F" w:rsidRDefault="0023518F" w:rsidP="0023518F">
      <w:pPr>
        <w:spacing w:line="360" w:lineRule="auto"/>
        <w:ind w:firstLine="0"/>
        <w:jc w:val="right"/>
        <w:rPr>
          <w:b/>
          <w:lang w:val="ru-RU"/>
        </w:rPr>
      </w:pPr>
    </w:p>
    <w:p w:rsidR="00171DBE" w:rsidRPr="00876585" w:rsidRDefault="00171DBE" w:rsidP="007258D3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val="ru-RU"/>
        </w:rPr>
      </w:pPr>
    </w:p>
    <w:sectPr w:rsidR="00171DBE" w:rsidRPr="00876585" w:rsidSect="001930A8">
      <w:footerReference w:type="default" r:id="rId7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92" w:rsidRDefault="00056A92" w:rsidP="009425AD">
      <w:r>
        <w:separator/>
      </w:r>
    </w:p>
  </w:endnote>
  <w:endnote w:type="continuationSeparator" w:id="0">
    <w:p w:rsidR="00056A92" w:rsidRDefault="00056A92" w:rsidP="0094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865354"/>
      <w:docPartObj>
        <w:docPartGallery w:val="Page Numbers (Bottom of Page)"/>
        <w:docPartUnique/>
      </w:docPartObj>
    </w:sdtPr>
    <w:sdtEndPr/>
    <w:sdtContent>
      <w:p w:rsidR="009425AD" w:rsidRDefault="009425A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A1" w:rsidRPr="009467A1">
          <w:rPr>
            <w:noProof/>
            <w:lang w:val="ru-RU"/>
          </w:rPr>
          <w:t>4</w:t>
        </w:r>
        <w:r>
          <w:fldChar w:fldCharType="end"/>
        </w:r>
      </w:p>
    </w:sdtContent>
  </w:sdt>
  <w:p w:rsidR="009425AD" w:rsidRDefault="009425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92" w:rsidRDefault="00056A92" w:rsidP="009425AD">
      <w:r>
        <w:separator/>
      </w:r>
    </w:p>
  </w:footnote>
  <w:footnote w:type="continuationSeparator" w:id="0">
    <w:p w:rsidR="00056A92" w:rsidRDefault="00056A92" w:rsidP="0094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A26E3"/>
    <w:multiLevelType w:val="hybridMultilevel"/>
    <w:tmpl w:val="24100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C634B"/>
    <w:multiLevelType w:val="hybridMultilevel"/>
    <w:tmpl w:val="1CAC6E9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2054F"/>
    <w:multiLevelType w:val="hybridMultilevel"/>
    <w:tmpl w:val="E90C1F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9E72BC"/>
    <w:multiLevelType w:val="hybridMultilevel"/>
    <w:tmpl w:val="B11E77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3A2F5F"/>
    <w:multiLevelType w:val="hybridMultilevel"/>
    <w:tmpl w:val="D570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71D34"/>
    <w:multiLevelType w:val="hybridMultilevel"/>
    <w:tmpl w:val="82C8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C033B"/>
    <w:multiLevelType w:val="hybridMultilevel"/>
    <w:tmpl w:val="63E4B8E4"/>
    <w:lvl w:ilvl="0" w:tplc="D8AE0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777EB8"/>
    <w:multiLevelType w:val="hybridMultilevel"/>
    <w:tmpl w:val="518CFD06"/>
    <w:lvl w:ilvl="0" w:tplc="85FA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2521F3"/>
    <w:multiLevelType w:val="hybridMultilevel"/>
    <w:tmpl w:val="35A8D5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33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23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2"/>
  </w:num>
  <w:num w:numId="18">
    <w:abstractNumId w:val="15"/>
  </w:num>
  <w:num w:numId="19">
    <w:abstractNumId w:val="21"/>
  </w:num>
  <w:num w:numId="20">
    <w:abstractNumId w:val="36"/>
  </w:num>
  <w:num w:numId="21">
    <w:abstractNumId w:val="35"/>
  </w:num>
  <w:num w:numId="22">
    <w:abstractNumId w:val="31"/>
  </w:num>
  <w:num w:numId="23">
    <w:abstractNumId w:val="30"/>
  </w:num>
  <w:num w:numId="24">
    <w:abstractNumId w:val="16"/>
  </w:num>
  <w:num w:numId="25">
    <w:abstractNumId w:val="29"/>
  </w:num>
  <w:num w:numId="26">
    <w:abstractNumId w:val="19"/>
  </w:num>
  <w:num w:numId="27">
    <w:abstractNumId w:val="11"/>
  </w:num>
  <w:num w:numId="28">
    <w:abstractNumId w:val="26"/>
  </w:num>
  <w:num w:numId="29">
    <w:abstractNumId w:val="0"/>
  </w:num>
  <w:num w:numId="30">
    <w:abstractNumId w:val="8"/>
  </w:num>
  <w:num w:numId="31">
    <w:abstractNumId w:val="34"/>
  </w:num>
  <w:num w:numId="32">
    <w:abstractNumId w:val="5"/>
  </w:num>
  <w:num w:numId="33">
    <w:abstractNumId w:val="17"/>
  </w:num>
  <w:num w:numId="34">
    <w:abstractNumId w:val="24"/>
  </w:num>
  <w:num w:numId="35">
    <w:abstractNumId w:val="25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5B42"/>
    <w:rsid w:val="00007D27"/>
    <w:rsid w:val="00027AD6"/>
    <w:rsid w:val="000423D0"/>
    <w:rsid w:val="0004566A"/>
    <w:rsid w:val="0005193A"/>
    <w:rsid w:val="000527AD"/>
    <w:rsid w:val="000566EC"/>
    <w:rsid w:val="00056A92"/>
    <w:rsid w:val="00066B88"/>
    <w:rsid w:val="00066E0D"/>
    <w:rsid w:val="00072696"/>
    <w:rsid w:val="00072969"/>
    <w:rsid w:val="00081D18"/>
    <w:rsid w:val="00093D4A"/>
    <w:rsid w:val="00094E75"/>
    <w:rsid w:val="000950CD"/>
    <w:rsid w:val="000A06DD"/>
    <w:rsid w:val="000A37FD"/>
    <w:rsid w:val="000A56DC"/>
    <w:rsid w:val="000A7E93"/>
    <w:rsid w:val="000B7F9E"/>
    <w:rsid w:val="000C459A"/>
    <w:rsid w:val="000D1B6B"/>
    <w:rsid w:val="000D62C8"/>
    <w:rsid w:val="000E56EF"/>
    <w:rsid w:val="000F1F51"/>
    <w:rsid w:val="000F4219"/>
    <w:rsid w:val="000F64A0"/>
    <w:rsid w:val="00101805"/>
    <w:rsid w:val="00112CE0"/>
    <w:rsid w:val="00116F5B"/>
    <w:rsid w:val="0012780B"/>
    <w:rsid w:val="00135E3B"/>
    <w:rsid w:val="00154C1A"/>
    <w:rsid w:val="0016223C"/>
    <w:rsid w:val="00171DBE"/>
    <w:rsid w:val="00174415"/>
    <w:rsid w:val="0017721E"/>
    <w:rsid w:val="0017761B"/>
    <w:rsid w:val="00182EA0"/>
    <w:rsid w:val="001930A8"/>
    <w:rsid w:val="00194A7C"/>
    <w:rsid w:val="001A6F4B"/>
    <w:rsid w:val="001B5EFC"/>
    <w:rsid w:val="001C1FB9"/>
    <w:rsid w:val="001C25C2"/>
    <w:rsid w:val="001C43B2"/>
    <w:rsid w:val="001E05D8"/>
    <w:rsid w:val="001F657D"/>
    <w:rsid w:val="00205721"/>
    <w:rsid w:val="002113A1"/>
    <w:rsid w:val="00213765"/>
    <w:rsid w:val="00214896"/>
    <w:rsid w:val="00215372"/>
    <w:rsid w:val="0022027C"/>
    <w:rsid w:val="002220FD"/>
    <w:rsid w:val="00222E19"/>
    <w:rsid w:val="0023518F"/>
    <w:rsid w:val="00250D77"/>
    <w:rsid w:val="00252881"/>
    <w:rsid w:val="00274484"/>
    <w:rsid w:val="002767A5"/>
    <w:rsid w:val="00282157"/>
    <w:rsid w:val="00284C8D"/>
    <w:rsid w:val="00287428"/>
    <w:rsid w:val="00293ECF"/>
    <w:rsid w:val="00295E2A"/>
    <w:rsid w:val="002D397B"/>
    <w:rsid w:val="002E3941"/>
    <w:rsid w:val="002F0216"/>
    <w:rsid w:val="003049E7"/>
    <w:rsid w:val="00307FC4"/>
    <w:rsid w:val="00314B06"/>
    <w:rsid w:val="00320FAE"/>
    <w:rsid w:val="003216DC"/>
    <w:rsid w:val="00330BCF"/>
    <w:rsid w:val="0033519A"/>
    <w:rsid w:val="00337E76"/>
    <w:rsid w:val="003410D3"/>
    <w:rsid w:val="00345D78"/>
    <w:rsid w:val="00354FB2"/>
    <w:rsid w:val="0035704C"/>
    <w:rsid w:val="00366BC1"/>
    <w:rsid w:val="00381177"/>
    <w:rsid w:val="00391C4D"/>
    <w:rsid w:val="00394811"/>
    <w:rsid w:val="003B15FE"/>
    <w:rsid w:val="003C32BA"/>
    <w:rsid w:val="003D54C0"/>
    <w:rsid w:val="003E45CB"/>
    <w:rsid w:val="003E751C"/>
    <w:rsid w:val="003F49FB"/>
    <w:rsid w:val="004042EF"/>
    <w:rsid w:val="00407350"/>
    <w:rsid w:val="0041380B"/>
    <w:rsid w:val="00422588"/>
    <w:rsid w:val="00431EED"/>
    <w:rsid w:val="00447F1C"/>
    <w:rsid w:val="00456BE7"/>
    <w:rsid w:val="0046454B"/>
    <w:rsid w:val="00470D6F"/>
    <w:rsid w:val="00472127"/>
    <w:rsid w:val="00493CA3"/>
    <w:rsid w:val="004A1060"/>
    <w:rsid w:val="004A1A1E"/>
    <w:rsid w:val="004A6F7A"/>
    <w:rsid w:val="004C6E4E"/>
    <w:rsid w:val="004E62F1"/>
    <w:rsid w:val="004F0879"/>
    <w:rsid w:val="004F1A38"/>
    <w:rsid w:val="004F3D48"/>
    <w:rsid w:val="0051429E"/>
    <w:rsid w:val="0051685F"/>
    <w:rsid w:val="00517343"/>
    <w:rsid w:val="0053148D"/>
    <w:rsid w:val="00532EB7"/>
    <w:rsid w:val="0054646E"/>
    <w:rsid w:val="00556D43"/>
    <w:rsid w:val="00593781"/>
    <w:rsid w:val="005947EF"/>
    <w:rsid w:val="00597A5A"/>
    <w:rsid w:val="005A6C95"/>
    <w:rsid w:val="005A6DDC"/>
    <w:rsid w:val="005B16E5"/>
    <w:rsid w:val="005B7F83"/>
    <w:rsid w:val="005C5148"/>
    <w:rsid w:val="005D3CF4"/>
    <w:rsid w:val="005E091D"/>
    <w:rsid w:val="005F0F2A"/>
    <w:rsid w:val="005F1BA8"/>
    <w:rsid w:val="006018A3"/>
    <w:rsid w:val="00611960"/>
    <w:rsid w:val="006148FD"/>
    <w:rsid w:val="00617579"/>
    <w:rsid w:val="006312EE"/>
    <w:rsid w:val="00633D8E"/>
    <w:rsid w:val="00640DAE"/>
    <w:rsid w:val="00644999"/>
    <w:rsid w:val="00660E95"/>
    <w:rsid w:val="00672ED1"/>
    <w:rsid w:val="0068420A"/>
    <w:rsid w:val="00685DE6"/>
    <w:rsid w:val="00690D49"/>
    <w:rsid w:val="0069388A"/>
    <w:rsid w:val="006B0553"/>
    <w:rsid w:val="006C6D44"/>
    <w:rsid w:val="006D41C3"/>
    <w:rsid w:val="006E18C2"/>
    <w:rsid w:val="006E275B"/>
    <w:rsid w:val="006E3467"/>
    <w:rsid w:val="006F1237"/>
    <w:rsid w:val="0071622D"/>
    <w:rsid w:val="007258D3"/>
    <w:rsid w:val="0073090A"/>
    <w:rsid w:val="007516B0"/>
    <w:rsid w:val="0075288B"/>
    <w:rsid w:val="007717A9"/>
    <w:rsid w:val="007776DB"/>
    <w:rsid w:val="00791292"/>
    <w:rsid w:val="007A0B89"/>
    <w:rsid w:val="007A6C91"/>
    <w:rsid w:val="007A7221"/>
    <w:rsid w:val="007C7806"/>
    <w:rsid w:val="007F3265"/>
    <w:rsid w:val="007F48A0"/>
    <w:rsid w:val="00805E4A"/>
    <w:rsid w:val="00813002"/>
    <w:rsid w:val="00825BAA"/>
    <w:rsid w:val="0083755B"/>
    <w:rsid w:val="008605DC"/>
    <w:rsid w:val="008613D9"/>
    <w:rsid w:val="00862C72"/>
    <w:rsid w:val="0087547E"/>
    <w:rsid w:val="00876585"/>
    <w:rsid w:val="0088290A"/>
    <w:rsid w:val="00895947"/>
    <w:rsid w:val="008C15E3"/>
    <w:rsid w:val="008D5D81"/>
    <w:rsid w:val="008E7E11"/>
    <w:rsid w:val="0090332E"/>
    <w:rsid w:val="009243AA"/>
    <w:rsid w:val="009425AD"/>
    <w:rsid w:val="009467A1"/>
    <w:rsid w:val="0095704E"/>
    <w:rsid w:val="00983803"/>
    <w:rsid w:val="009A6D11"/>
    <w:rsid w:val="009B2D9C"/>
    <w:rsid w:val="009B528D"/>
    <w:rsid w:val="009B5327"/>
    <w:rsid w:val="009B65CB"/>
    <w:rsid w:val="009E24BE"/>
    <w:rsid w:val="009E4A3A"/>
    <w:rsid w:val="009F0F18"/>
    <w:rsid w:val="009F7A69"/>
    <w:rsid w:val="00A00E1C"/>
    <w:rsid w:val="00A04022"/>
    <w:rsid w:val="00A27FC8"/>
    <w:rsid w:val="00A62682"/>
    <w:rsid w:val="00A653DC"/>
    <w:rsid w:val="00A7530E"/>
    <w:rsid w:val="00A81637"/>
    <w:rsid w:val="00A84284"/>
    <w:rsid w:val="00AA1660"/>
    <w:rsid w:val="00AA2BBB"/>
    <w:rsid w:val="00AB0E17"/>
    <w:rsid w:val="00AB17D6"/>
    <w:rsid w:val="00AC0478"/>
    <w:rsid w:val="00AD4F51"/>
    <w:rsid w:val="00AD7688"/>
    <w:rsid w:val="00AF0379"/>
    <w:rsid w:val="00AF086F"/>
    <w:rsid w:val="00AF4632"/>
    <w:rsid w:val="00B00096"/>
    <w:rsid w:val="00B25218"/>
    <w:rsid w:val="00B410EE"/>
    <w:rsid w:val="00B50D77"/>
    <w:rsid w:val="00B61790"/>
    <w:rsid w:val="00B66204"/>
    <w:rsid w:val="00B70ECD"/>
    <w:rsid w:val="00B826A5"/>
    <w:rsid w:val="00B95001"/>
    <w:rsid w:val="00B95D6B"/>
    <w:rsid w:val="00BA0A16"/>
    <w:rsid w:val="00BB16F9"/>
    <w:rsid w:val="00BC0F13"/>
    <w:rsid w:val="00BC75D5"/>
    <w:rsid w:val="00BD755D"/>
    <w:rsid w:val="00BF539C"/>
    <w:rsid w:val="00C04745"/>
    <w:rsid w:val="00C0533A"/>
    <w:rsid w:val="00C0539E"/>
    <w:rsid w:val="00C26ED1"/>
    <w:rsid w:val="00C57F39"/>
    <w:rsid w:val="00C814F2"/>
    <w:rsid w:val="00C825F0"/>
    <w:rsid w:val="00C91D85"/>
    <w:rsid w:val="00CB5126"/>
    <w:rsid w:val="00CC2F40"/>
    <w:rsid w:val="00D03789"/>
    <w:rsid w:val="00D04FA6"/>
    <w:rsid w:val="00D24D7D"/>
    <w:rsid w:val="00D528CC"/>
    <w:rsid w:val="00D7470B"/>
    <w:rsid w:val="00D92215"/>
    <w:rsid w:val="00DA02A5"/>
    <w:rsid w:val="00DA36AF"/>
    <w:rsid w:val="00DA55E1"/>
    <w:rsid w:val="00DE2D20"/>
    <w:rsid w:val="00DF5452"/>
    <w:rsid w:val="00E27919"/>
    <w:rsid w:val="00E55157"/>
    <w:rsid w:val="00E6744F"/>
    <w:rsid w:val="00E9250B"/>
    <w:rsid w:val="00EA731F"/>
    <w:rsid w:val="00EB1EB7"/>
    <w:rsid w:val="00EB31CF"/>
    <w:rsid w:val="00EB7C7F"/>
    <w:rsid w:val="00EC0845"/>
    <w:rsid w:val="00EF311D"/>
    <w:rsid w:val="00F03C60"/>
    <w:rsid w:val="00F07701"/>
    <w:rsid w:val="00F42298"/>
    <w:rsid w:val="00F4572C"/>
    <w:rsid w:val="00F479D7"/>
    <w:rsid w:val="00F532D9"/>
    <w:rsid w:val="00F64BB0"/>
    <w:rsid w:val="00F72629"/>
    <w:rsid w:val="00F72A03"/>
    <w:rsid w:val="00F75E87"/>
    <w:rsid w:val="00F93A55"/>
    <w:rsid w:val="00FD3895"/>
    <w:rsid w:val="00FE1539"/>
    <w:rsid w:val="00FE6016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B1564-AF29-4EB1-B18E-80F779A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28215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Евгения Владимировна</dc:creator>
  <cp:keywords/>
  <dc:description/>
  <cp:lastModifiedBy>Сергей</cp:lastModifiedBy>
  <cp:revision>82</cp:revision>
  <cp:lastPrinted>2017-09-08T05:45:00Z</cp:lastPrinted>
  <dcterms:created xsi:type="dcterms:W3CDTF">2014-11-28T02:55:00Z</dcterms:created>
  <dcterms:modified xsi:type="dcterms:W3CDTF">2017-10-18T00:42:00Z</dcterms:modified>
</cp:coreProperties>
</file>