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CC" w:rsidRPr="005713C2" w:rsidRDefault="00D528CC" w:rsidP="00C623B3">
      <w:pPr>
        <w:jc w:val="center"/>
        <w:rPr>
          <w:b/>
          <w:bCs/>
          <w:sz w:val="28"/>
          <w:szCs w:val="28"/>
          <w:lang w:val="ru-RU"/>
        </w:rPr>
      </w:pPr>
      <w:r w:rsidRPr="005713C2">
        <w:rPr>
          <w:b/>
          <w:bCs/>
          <w:sz w:val="28"/>
          <w:szCs w:val="28"/>
          <w:lang w:val="ru-RU"/>
        </w:rPr>
        <w:t>ПРОТОКОЛ</w:t>
      </w:r>
    </w:p>
    <w:p w:rsidR="0049470D" w:rsidRPr="005713C2" w:rsidRDefault="008173EE" w:rsidP="00413D99">
      <w:pPr>
        <w:pStyle w:val="3"/>
        <w:ind w:left="284" w:right="141"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713C2"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общественных слушаний проектной документации </w:t>
      </w:r>
      <w:r w:rsidR="00616B34" w:rsidRPr="005713C2">
        <w:rPr>
          <w:rFonts w:ascii="Times New Roman" w:hAnsi="Times New Roman" w:cs="Times New Roman"/>
          <w:color w:val="auto"/>
          <w:sz w:val="28"/>
          <w:szCs w:val="28"/>
        </w:rPr>
        <w:t>объекта</w:t>
      </w:r>
    </w:p>
    <w:p w:rsidR="00DC15B4" w:rsidRPr="005713C2" w:rsidRDefault="0095030C" w:rsidP="00413D99">
      <w:pPr>
        <w:pStyle w:val="3"/>
        <w:ind w:left="284" w:right="141"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713C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C15B4" w:rsidRPr="005713C2">
        <w:rPr>
          <w:rFonts w:ascii="Times New Roman" w:hAnsi="Times New Roman" w:cs="Times New Roman"/>
          <w:color w:val="auto"/>
          <w:sz w:val="28"/>
          <w:szCs w:val="28"/>
        </w:rPr>
        <w:t xml:space="preserve">База технического обслуживания и хранения автотранспорта, расположенная на земельном участке с кадастровым номером 38:06:130201:1985 по адресу: Иркутская область, Иркутский район, </w:t>
      </w:r>
    </w:p>
    <w:p w:rsidR="00D528CC" w:rsidRPr="005713C2" w:rsidRDefault="00DC15B4" w:rsidP="00413D99">
      <w:pPr>
        <w:pStyle w:val="3"/>
        <w:ind w:left="284" w:right="141"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713C2">
        <w:rPr>
          <w:rFonts w:ascii="Times New Roman" w:hAnsi="Times New Roman" w:cs="Times New Roman"/>
          <w:color w:val="auto"/>
          <w:sz w:val="28"/>
          <w:szCs w:val="28"/>
        </w:rPr>
        <w:t xml:space="preserve">с. </w:t>
      </w:r>
      <w:proofErr w:type="spellStart"/>
      <w:r w:rsidRPr="005713C2">
        <w:rPr>
          <w:rFonts w:ascii="Times New Roman" w:hAnsi="Times New Roman" w:cs="Times New Roman"/>
          <w:color w:val="auto"/>
          <w:sz w:val="28"/>
          <w:szCs w:val="28"/>
        </w:rPr>
        <w:t>Максимовщина</w:t>
      </w:r>
      <w:proofErr w:type="spellEnd"/>
      <w:r w:rsidRPr="005713C2">
        <w:rPr>
          <w:rFonts w:ascii="Times New Roman" w:hAnsi="Times New Roman" w:cs="Times New Roman"/>
          <w:color w:val="auto"/>
          <w:sz w:val="28"/>
          <w:szCs w:val="28"/>
        </w:rPr>
        <w:t xml:space="preserve">, ул. </w:t>
      </w:r>
      <w:proofErr w:type="gramStart"/>
      <w:r w:rsidRPr="005713C2">
        <w:rPr>
          <w:rFonts w:ascii="Times New Roman" w:hAnsi="Times New Roman" w:cs="Times New Roman"/>
          <w:color w:val="auto"/>
          <w:sz w:val="28"/>
          <w:szCs w:val="28"/>
        </w:rPr>
        <w:t>Придорожная</w:t>
      </w:r>
      <w:proofErr w:type="gramEnd"/>
      <w:r w:rsidRPr="005713C2">
        <w:rPr>
          <w:rFonts w:ascii="Times New Roman" w:hAnsi="Times New Roman" w:cs="Times New Roman"/>
          <w:color w:val="auto"/>
          <w:sz w:val="28"/>
          <w:szCs w:val="28"/>
        </w:rPr>
        <w:t>, 9</w:t>
      </w:r>
      <w:r w:rsidR="00F40A8E" w:rsidRPr="005713C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44F7C" w:rsidRPr="005713C2">
        <w:rPr>
          <w:rFonts w:ascii="Times New Roman" w:hAnsi="Times New Roman" w:cs="Times New Roman"/>
          <w:color w:val="auto"/>
          <w:sz w:val="28"/>
          <w:szCs w:val="28"/>
        </w:rPr>
        <w:t>, включая материалы по оценке воздействия на окружающую среду</w:t>
      </w:r>
    </w:p>
    <w:p w:rsidR="00D528CC" w:rsidRPr="005713C2" w:rsidRDefault="00D528CC" w:rsidP="00D528CC">
      <w:pPr>
        <w:jc w:val="center"/>
        <w:rPr>
          <w:sz w:val="28"/>
          <w:szCs w:val="28"/>
          <w:lang w:val="ru-RU"/>
        </w:rPr>
      </w:pPr>
    </w:p>
    <w:p w:rsidR="00D528CC" w:rsidRPr="005713C2" w:rsidRDefault="00D10169" w:rsidP="00D528CC">
      <w:pPr>
        <w:tabs>
          <w:tab w:val="left" w:pos="6411"/>
        </w:tabs>
        <w:jc w:val="both"/>
        <w:rPr>
          <w:b/>
          <w:sz w:val="28"/>
          <w:szCs w:val="28"/>
          <w:lang w:val="ru-RU"/>
        </w:rPr>
      </w:pPr>
      <w:r w:rsidRPr="005713C2">
        <w:rPr>
          <w:b/>
          <w:sz w:val="28"/>
          <w:szCs w:val="28"/>
          <w:lang w:val="ru-RU"/>
        </w:rPr>
        <w:t>0</w:t>
      </w:r>
      <w:r w:rsidR="00DC15B4" w:rsidRPr="005713C2">
        <w:rPr>
          <w:b/>
          <w:sz w:val="28"/>
          <w:szCs w:val="28"/>
          <w:lang w:val="ru-RU"/>
        </w:rPr>
        <w:t>9</w:t>
      </w:r>
      <w:r w:rsidR="00AD4CE5" w:rsidRPr="005713C2">
        <w:rPr>
          <w:b/>
          <w:sz w:val="28"/>
          <w:szCs w:val="28"/>
          <w:lang w:val="ru-RU"/>
        </w:rPr>
        <w:t xml:space="preserve"> </w:t>
      </w:r>
      <w:r w:rsidR="00DC15B4" w:rsidRPr="005713C2">
        <w:rPr>
          <w:b/>
          <w:sz w:val="28"/>
          <w:szCs w:val="28"/>
          <w:lang w:val="ru-RU"/>
        </w:rPr>
        <w:t>феврал</w:t>
      </w:r>
      <w:r w:rsidR="0049470D" w:rsidRPr="005713C2">
        <w:rPr>
          <w:b/>
          <w:sz w:val="28"/>
          <w:szCs w:val="28"/>
          <w:lang w:val="ru-RU"/>
        </w:rPr>
        <w:t>я</w:t>
      </w:r>
      <w:r w:rsidR="007766E5" w:rsidRPr="005713C2">
        <w:rPr>
          <w:b/>
          <w:sz w:val="28"/>
          <w:szCs w:val="28"/>
          <w:lang w:val="ru-RU"/>
        </w:rPr>
        <w:t xml:space="preserve"> 201</w:t>
      </w:r>
      <w:r w:rsidR="00DC15B4" w:rsidRPr="005713C2">
        <w:rPr>
          <w:b/>
          <w:sz w:val="28"/>
          <w:szCs w:val="28"/>
          <w:lang w:val="ru-RU"/>
        </w:rPr>
        <w:t>7</w:t>
      </w:r>
      <w:r w:rsidR="008173EE" w:rsidRPr="005713C2">
        <w:rPr>
          <w:b/>
          <w:sz w:val="28"/>
          <w:szCs w:val="28"/>
          <w:lang w:val="ru-RU"/>
        </w:rPr>
        <w:t xml:space="preserve"> г.</w:t>
      </w:r>
      <w:r w:rsidR="00BC4B71" w:rsidRPr="005713C2">
        <w:rPr>
          <w:b/>
          <w:sz w:val="28"/>
          <w:szCs w:val="28"/>
          <w:lang w:val="ru-RU"/>
        </w:rPr>
        <w:tab/>
      </w:r>
      <w:r w:rsidR="00BC4B71" w:rsidRPr="005713C2">
        <w:rPr>
          <w:b/>
          <w:sz w:val="28"/>
          <w:szCs w:val="28"/>
          <w:lang w:val="ru-RU"/>
        </w:rPr>
        <w:tab/>
      </w:r>
      <w:r w:rsidR="00BC4B71" w:rsidRPr="005713C2">
        <w:rPr>
          <w:b/>
          <w:sz w:val="28"/>
          <w:szCs w:val="28"/>
          <w:lang w:val="ru-RU"/>
        </w:rPr>
        <w:tab/>
      </w:r>
      <w:r w:rsidR="00BC4B71" w:rsidRPr="005713C2">
        <w:rPr>
          <w:b/>
          <w:sz w:val="28"/>
          <w:szCs w:val="28"/>
          <w:lang w:val="ru-RU"/>
        </w:rPr>
        <w:tab/>
      </w:r>
      <w:r w:rsidR="00BC4B71" w:rsidRPr="005713C2">
        <w:rPr>
          <w:b/>
          <w:sz w:val="28"/>
          <w:szCs w:val="28"/>
          <w:lang w:val="ru-RU"/>
        </w:rPr>
        <w:tab/>
      </w:r>
      <w:r w:rsidR="008173EE" w:rsidRPr="005713C2">
        <w:rPr>
          <w:b/>
          <w:sz w:val="28"/>
          <w:szCs w:val="28"/>
          <w:lang w:val="ru-RU"/>
        </w:rPr>
        <w:t>1</w:t>
      </w:r>
      <w:r w:rsidR="0095030C" w:rsidRPr="005713C2">
        <w:rPr>
          <w:b/>
          <w:sz w:val="28"/>
          <w:szCs w:val="28"/>
          <w:lang w:val="ru-RU"/>
        </w:rPr>
        <w:t>4</w:t>
      </w:r>
      <w:r w:rsidR="00744F7C" w:rsidRPr="005713C2">
        <w:rPr>
          <w:b/>
          <w:sz w:val="28"/>
          <w:szCs w:val="28"/>
          <w:lang w:val="ru-RU"/>
        </w:rPr>
        <w:t>.</w:t>
      </w:r>
      <w:r w:rsidR="008173EE" w:rsidRPr="005713C2">
        <w:rPr>
          <w:b/>
          <w:sz w:val="28"/>
          <w:szCs w:val="28"/>
          <w:lang w:val="ru-RU"/>
        </w:rPr>
        <w:t>00</w:t>
      </w:r>
    </w:p>
    <w:p w:rsidR="00D528CC" w:rsidRPr="00BD6210" w:rsidRDefault="00D528CC" w:rsidP="00BC4B71">
      <w:pPr>
        <w:jc w:val="center"/>
        <w:rPr>
          <w:sz w:val="28"/>
          <w:szCs w:val="28"/>
          <w:lang w:val="ru-RU"/>
        </w:rPr>
      </w:pPr>
    </w:p>
    <w:p w:rsidR="008173EE" w:rsidRPr="00BD6210" w:rsidRDefault="000E56EF" w:rsidP="00247E88">
      <w:pPr>
        <w:ind w:firstLine="709"/>
        <w:jc w:val="both"/>
        <w:rPr>
          <w:b/>
          <w:sz w:val="28"/>
          <w:szCs w:val="28"/>
          <w:lang w:val="ru-RU"/>
        </w:rPr>
      </w:pPr>
      <w:r w:rsidRPr="00BD6210">
        <w:rPr>
          <w:b/>
          <w:sz w:val="28"/>
          <w:szCs w:val="28"/>
          <w:lang w:val="ru-RU"/>
        </w:rPr>
        <w:t xml:space="preserve">Место проведения: </w:t>
      </w:r>
    </w:p>
    <w:p w:rsidR="00F40A8E" w:rsidRPr="00BD6210" w:rsidRDefault="00F00AD1" w:rsidP="001A24F2">
      <w:pPr>
        <w:ind w:firstLine="709"/>
        <w:jc w:val="both"/>
        <w:rPr>
          <w:sz w:val="28"/>
          <w:szCs w:val="28"/>
          <w:lang w:val="ru-RU"/>
        </w:rPr>
      </w:pPr>
      <w:r w:rsidRPr="00BD6210">
        <w:rPr>
          <w:sz w:val="28"/>
          <w:szCs w:val="28"/>
          <w:lang w:val="ru-RU"/>
        </w:rPr>
        <w:t xml:space="preserve">Иркутская область, </w:t>
      </w:r>
      <w:r w:rsidR="0095030C" w:rsidRPr="00BD6210">
        <w:rPr>
          <w:sz w:val="28"/>
          <w:szCs w:val="28"/>
          <w:lang w:val="ru-RU"/>
        </w:rPr>
        <w:t xml:space="preserve">Иркутский район, </w:t>
      </w:r>
      <w:r w:rsidR="00D10169" w:rsidRPr="00BD6210">
        <w:rPr>
          <w:sz w:val="28"/>
          <w:szCs w:val="28"/>
          <w:lang w:val="ru-RU"/>
        </w:rPr>
        <w:t>с</w:t>
      </w:r>
      <w:r w:rsidR="0095030C" w:rsidRPr="00BD6210">
        <w:rPr>
          <w:sz w:val="28"/>
          <w:szCs w:val="28"/>
          <w:lang w:val="ru-RU"/>
        </w:rPr>
        <w:t xml:space="preserve">. </w:t>
      </w:r>
      <w:proofErr w:type="spellStart"/>
      <w:r w:rsidR="0095030C" w:rsidRPr="00BD6210">
        <w:rPr>
          <w:sz w:val="28"/>
          <w:szCs w:val="28"/>
          <w:lang w:val="ru-RU"/>
        </w:rPr>
        <w:t>Ма</w:t>
      </w:r>
      <w:r w:rsidR="005713C2" w:rsidRPr="00BD6210">
        <w:rPr>
          <w:sz w:val="28"/>
          <w:szCs w:val="28"/>
          <w:lang w:val="ru-RU"/>
        </w:rPr>
        <w:t>ксимовщина</w:t>
      </w:r>
      <w:proofErr w:type="spellEnd"/>
      <w:r w:rsidR="0095030C" w:rsidRPr="00BD6210">
        <w:rPr>
          <w:sz w:val="28"/>
          <w:szCs w:val="28"/>
          <w:lang w:val="ru-RU"/>
        </w:rPr>
        <w:t xml:space="preserve">, ул. </w:t>
      </w:r>
      <w:r w:rsidR="005713C2" w:rsidRPr="00BD6210">
        <w:rPr>
          <w:sz w:val="28"/>
          <w:szCs w:val="28"/>
          <w:lang w:val="ru-RU"/>
        </w:rPr>
        <w:t>Полевая</w:t>
      </w:r>
      <w:r w:rsidR="0095030C" w:rsidRPr="00BD6210">
        <w:rPr>
          <w:sz w:val="28"/>
          <w:szCs w:val="28"/>
          <w:lang w:val="ru-RU"/>
        </w:rPr>
        <w:t>, 1</w:t>
      </w:r>
      <w:r w:rsidR="005713C2" w:rsidRPr="00BD6210">
        <w:rPr>
          <w:sz w:val="28"/>
          <w:szCs w:val="28"/>
          <w:lang w:val="ru-RU"/>
        </w:rPr>
        <w:t>6</w:t>
      </w:r>
      <w:r w:rsidR="0095030C" w:rsidRPr="00BD6210">
        <w:rPr>
          <w:sz w:val="28"/>
          <w:szCs w:val="28"/>
          <w:lang w:val="ru-RU"/>
        </w:rPr>
        <w:t xml:space="preserve"> (</w:t>
      </w:r>
      <w:r w:rsidR="005713C2" w:rsidRPr="00BD6210">
        <w:rPr>
          <w:sz w:val="28"/>
          <w:szCs w:val="28"/>
          <w:lang w:val="ru-RU"/>
        </w:rPr>
        <w:t xml:space="preserve">в помещении Муниципального учреждения культуры «Культурно-спортивный центр» </w:t>
      </w:r>
      <w:proofErr w:type="spellStart"/>
      <w:r w:rsidR="005713C2" w:rsidRPr="00BD6210">
        <w:rPr>
          <w:sz w:val="28"/>
          <w:szCs w:val="28"/>
          <w:lang w:val="ru-RU"/>
        </w:rPr>
        <w:t>Максимовского</w:t>
      </w:r>
      <w:proofErr w:type="spellEnd"/>
      <w:r w:rsidR="005713C2" w:rsidRPr="00BD6210">
        <w:rPr>
          <w:sz w:val="28"/>
          <w:szCs w:val="28"/>
          <w:lang w:val="ru-RU"/>
        </w:rPr>
        <w:t xml:space="preserve"> муниципального образования</w:t>
      </w:r>
      <w:r w:rsidR="00D10169" w:rsidRPr="00BD6210">
        <w:rPr>
          <w:sz w:val="28"/>
          <w:szCs w:val="28"/>
          <w:lang w:val="ru-RU"/>
        </w:rPr>
        <w:t>)</w:t>
      </w:r>
    </w:p>
    <w:p w:rsidR="00A4645C" w:rsidRPr="00BD6210" w:rsidRDefault="00152FB3" w:rsidP="00247E88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BD6210">
        <w:rPr>
          <w:sz w:val="28"/>
          <w:szCs w:val="28"/>
          <w:shd w:val="clear" w:color="auto" w:fill="FFFFFF"/>
          <w:lang w:val="ru-RU"/>
        </w:rPr>
        <w:t>Повестка дня общественных обсуждений представлена в приложении №</w:t>
      </w:r>
      <w:r w:rsidR="00BD6210" w:rsidRPr="00BD6210">
        <w:rPr>
          <w:sz w:val="28"/>
          <w:szCs w:val="28"/>
          <w:shd w:val="clear" w:color="auto" w:fill="FFFFFF"/>
          <w:lang w:val="ru-RU"/>
        </w:rPr>
        <w:t>3</w:t>
      </w:r>
      <w:r w:rsidRPr="00BD6210">
        <w:rPr>
          <w:sz w:val="28"/>
          <w:szCs w:val="28"/>
          <w:shd w:val="clear" w:color="auto" w:fill="FFFFFF"/>
          <w:lang w:val="ru-RU"/>
        </w:rPr>
        <w:t>.</w:t>
      </w:r>
    </w:p>
    <w:p w:rsidR="00152FB3" w:rsidRPr="00BD6210" w:rsidRDefault="00152FB3" w:rsidP="00247E88">
      <w:pPr>
        <w:ind w:firstLine="709"/>
        <w:jc w:val="both"/>
        <w:rPr>
          <w:b/>
          <w:sz w:val="28"/>
          <w:szCs w:val="28"/>
          <w:shd w:val="clear" w:color="auto" w:fill="FFFFFF"/>
          <w:lang w:val="ru-RU"/>
        </w:rPr>
      </w:pPr>
    </w:p>
    <w:p w:rsidR="008173EE" w:rsidRPr="00BD6210" w:rsidRDefault="00616B34" w:rsidP="00247E88">
      <w:pPr>
        <w:ind w:firstLine="709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BD6210">
        <w:rPr>
          <w:b/>
          <w:sz w:val="28"/>
          <w:szCs w:val="28"/>
          <w:shd w:val="clear" w:color="auto" w:fill="FFFFFF"/>
          <w:lang w:val="ru-RU"/>
        </w:rPr>
        <w:t>Присутствовали:</w:t>
      </w:r>
    </w:p>
    <w:p w:rsidR="00152FB3" w:rsidRPr="00BD6210" w:rsidRDefault="00152FB3" w:rsidP="00152FB3">
      <w:pPr>
        <w:pStyle w:val="a6"/>
        <w:numPr>
          <w:ilvl w:val="0"/>
          <w:numId w:val="28"/>
        </w:numPr>
        <w:jc w:val="both"/>
        <w:rPr>
          <w:sz w:val="28"/>
          <w:szCs w:val="28"/>
          <w:shd w:val="clear" w:color="auto" w:fill="FFFFFF"/>
          <w:lang w:val="ru-RU"/>
        </w:rPr>
      </w:pPr>
      <w:r w:rsidRPr="00BD6210">
        <w:rPr>
          <w:sz w:val="28"/>
          <w:szCs w:val="28"/>
          <w:shd w:val="clear" w:color="auto" w:fill="FFFFFF"/>
          <w:lang w:val="ru-RU"/>
        </w:rPr>
        <w:t>Протокольная группа – 6 человек (Приложение №</w:t>
      </w:r>
      <w:r w:rsidR="00BD6210" w:rsidRPr="00BD6210">
        <w:rPr>
          <w:sz w:val="28"/>
          <w:szCs w:val="28"/>
          <w:shd w:val="clear" w:color="auto" w:fill="FFFFFF"/>
          <w:lang w:val="ru-RU"/>
        </w:rPr>
        <w:t>4</w:t>
      </w:r>
      <w:r w:rsidRPr="00BD6210">
        <w:rPr>
          <w:sz w:val="28"/>
          <w:szCs w:val="28"/>
          <w:shd w:val="clear" w:color="auto" w:fill="FFFFFF"/>
          <w:lang w:val="ru-RU"/>
        </w:rPr>
        <w:t>)</w:t>
      </w:r>
    </w:p>
    <w:p w:rsidR="00616B34" w:rsidRPr="00BD6210" w:rsidRDefault="00152FB3" w:rsidP="00152FB3">
      <w:pPr>
        <w:pStyle w:val="a6"/>
        <w:numPr>
          <w:ilvl w:val="0"/>
          <w:numId w:val="28"/>
        </w:numPr>
        <w:jc w:val="both"/>
        <w:rPr>
          <w:sz w:val="28"/>
          <w:szCs w:val="28"/>
          <w:shd w:val="clear" w:color="auto" w:fill="FFFFFF"/>
          <w:lang w:val="ru-RU"/>
        </w:rPr>
      </w:pPr>
      <w:r w:rsidRPr="00BD6210">
        <w:rPr>
          <w:sz w:val="28"/>
          <w:szCs w:val="28"/>
          <w:shd w:val="clear" w:color="auto" w:fill="FFFFFF"/>
          <w:lang w:val="ru-RU"/>
        </w:rPr>
        <w:t xml:space="preserve">Участники общественных </w:t>
      </w:r>
      <w:proofErr w:type="gramStart"/>
      <w:r w:rsidRPr="00BD6210">
        <w:rPr>
          <w:sz w:val="28"/>
          <w:szCs w:val="28"/>
          <w:shd w:val="clear" w:color="auto" w:fill="FFFFFF"/>
          <w:lang w:val="ru-RU"/>
        </w:rPr>
        <w:t>обсуждении</w:t>
      </w:r>
      <w:proofErr w:type="gramEnd"/>
      <w:r w:rsidRPr="00BD6210">
        <w:rPr>
          <w:sz w:val="28"/>
          <w:szCs w:val="28"/>
          <w:shd w:val="clear" w:color="auto" w:fill="FFFFFF"/>
          <w:lang w:val="ru-RU"/>
        </w:rPr>
        <w:t xml:space="preserve"> – </w:t>
      </w:r>
      <w:r w:rsidR="00BD6210" w:rsidRPr="00BD6210">
        <w:rPr>
          <w:sz w:val="28"/>
          <w:szCs w:val="28"/>
          <w:shd w:val="clear" w:color="auto" w:fill="FFFFFF"/>
          <w:lang w:val="ru-RU"/>
        </w:rPr>
        <w:t>6</w:t>
      </w:r>
      <w:r w:rsidRPr="00BD6210">
        <w:rPr>
          <w:sz w:val="28"/>
          <w:szCs w:val="28"/>
          <w:shd w:val="clear" w:color="auto" w:fill="FFFFFF"/>
          <w:lang w:val="ru-RU"/>
        </w:rPr>
        <w:t xml:space="preserve"> человек (приложение №</w:t>
      </w:r>
      <w:r w:rsidR="00BD6210" w:rsidRPr="00BD6210">
        <w:rPr>
          <w:sz w:val="28"/>
          <w:szCs w:val="28"/>
          <w:shd w:val="clear" w:color="auto" w:fill="FFFFFF"/>
          <w:lang w:val="ru-RU"/>
        </w:rPr>
        <w:t>1</w:t>
      </w:r>
      <w:r w:rsidRPr="00BD6210">
        <w:rPr>
          <w:sz w:val="28"/>
          <w:szCs w:val="28"/>
          <w:shd w:val="clear" w:color="auto" w:fill="FFFFFF"/>
          <w:lang w:val="ru-RU"/>
        </w:rPr>
        <w:t xml:space="preserve">, </w:t>
      </w:r>
      <w:r w:rsidR="00BD6210" w:rsidRPr="00BD6210">
        <w:rPr>
          <w:sz w:val="28"/>
          <w:szCs w:val="28"/>
          <w:shd w:val="clear" w:color="auto" w:fill="FFFFFF"/>
          <w:lang w:val="ru-RU"/>
        </w:rPr>
        <w:t>2</w:t>
      </w:r>
      <w:r w:rsidRPr="00BD6210">
        <w:rPr>
          <w:sz w:val="28"/>
          <w:szCs w:val="28"/>
          <w:shd w:val="clear" w:color="auto" w:fill="FFFFFF"/>
          <w:lang w:val="ru-RU"/>
        </w:rPr>
        <w:t>)</w:t>
      </w:r>
    </w:p>
    <w:p w:rsidR="00152FB3" w:rsidRPr="00BD6210" w:rsidRDefault="00152FB3" w:rsidP="00152FB3">
      <w:pPr>
        <w:pStyle w:val="a6"/>
        <w:ind w:left="1069"/>
        <w:jc w:val="both"/>
        <w:rPr>
          <w:sz w:val="28"/>
          <w:szCs w:val="28"/>
          <w:shd w:val="clear" w:color="auto" w:fill="FFFFFF"/>
          <w:lang w:val="ru-RU"/>
        </w:rPr>
      </w:pPr>
      <w:r w:rsidRPr="00BD6210">
        <w:rPr>
          <w:sz w:val="28"/>
          <w:szCs w:val="28"/>
          <w:shd w:val="clear" w:color="auto" w:fill="FFFFFF"/>
          <w:lang w:val="ru-RU"/>
        </w:rPr>
        <w:t xml:space="preserve">- Представители общественности – </w:t>
      </w:r>
      <w:r w:rsidR="00BD6210" w:rsidRPr="00BD6210">
        <w:rPr>
          <w:sz w:val="28"/>
          <w:szCs w:val="28"/>
          <w:shd w:val="clear" w:color="auto" w:fill="FFFFFF"/>
          <w:lang w:val="ru-RU"/>
        </w:rPr>
        <w:t>6</w:t>
      </w:r>
      <w:r w:rsidRPr="00BD6210">
        <w:rPr>
          <w:sz w:val="28"/>
          <w:szCs w:val="28"/>
          <w:shd w:val="clear" w:color="auto" w:fill="FFFFFF"/>
          <w:lang w:val="ru-RU"/>
        </w:rPr>
        <w:t xml:space="preserve"> человек;</w:t>
      </w:r>
    </w:p>
    <w:p w:rsidR="00152FB3" w:rsidRPr="00BD6210" w:rsidRDefault="00152FB3" w:rsidP="00152FB3">
      <w:pPr>
        <w:pStyle w:val="a6"/>
        <w:ind w:left="1069"/>
        <w:jc w:val="both"/>
        <w:rPr>
          <w:sz w:val="28"/>
          <w:szCs w:val="28"/>
          <w:shd w:val="clear" w:color="auto" w:fill="FFFFFF"/>
          <w:lang w:val="ru-RU"/>
        </w:rPr>
      </w:pPr>
      <w:r w:rsidRPr="00BD6210">
        <w:rPr>
          <w:sz w:val="28"/>
          <w:szCs w:val="28"/>
          <w:shd w:val="clear" w:color="auto" w:fill="FFFFFF"/>
          <w:lang w:val="ru-RU"/>
        </w:rPr>
        <w:t>- Представители общественных организаций (объединений) – 0 человек.</w:t>
      </w:r>
    </w:p>
    <w:p w:rsidR="008173EE" w:rsidRPr="0045107F" w:rsidRDefault="008173EE" w:rsidP="00247E88">
      <w:pPr>
        <w:ind w:firstLine="709"/>
        <w:jc w:val="both"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8173EE" w:rsidRPr="00BD6210" w:rsidRDefault="00616B34" w:rsidP="00247E88">
      <w:pPr>
        <w:ind w:firstLine="709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BD6210">
        <w:rPr>
          <w:b/>
          <w:sz w:val="28"/>
          <w:szCs w:val="28"/>
          <w:shd w:val="clear" w:color="auto" w:fill="FFFFFF"/>
          <w:lang w:val="ru-RU"/>
        </w:rPr>
        <w:t>Основание проведения:</w:t>
      </w:r>
    </w:p>
    <w:p w:rsidR="0096771E" w:rsidRPr="00BD6210" w:rsidRDefault="00616B34" w:rsidP="0096771E">
      <w:pPr>
        <w:shd w:val="clear" w:color="auto" w:fill="FFFFFF"/>
        <w:ind w:firstLine="708"/>
        <w:contextualSpacing/>
        <w:jc w:val="both"/>
        <w:rPr>
          <w:sz w:val="28"/>
          <w:szCs w:val="28"/>
          <w:lang w:val="ru-RU"/>
        </w:rPr>
      </w:pPr>
      <w:r w:rsidRPr="00BD6210">
        <w:rPr>
          <w:sz w:val="28"/>
          <w:szCs w:val="28"/>
          <w:shd w:val="clear" w:color="auto" w:fill="FFFFFF"/>
          <w:lang w:val="ru-RU"/>
        </w:rPr>
        <w:t xml:space="preserve">Федеральный закон от 23.11.1995 № 174-ФЗ «Об экологической экспертизе», Федеральный закон «Об охране окружающей среды» от 10.01.2002 № 7-ФЗ, </w:t>
      </w:r>
      <w:proofErr w:type="gramStart"/>
      <w:r w:rsidRPr="00BD6210">
        <w:rPr>
          <w:sz w:val="28"/>
          <w:szCs w:val="28"/>
          <w:shd w:val="clear" w:color="auto" w:fill="FFFFFF"/>
          <w:lang w:val="ru-RU"/>
        </w:rPr>
        <w:t xml:space="preserve">Положение об оценке воздействия намечаемой хозяйственной и иной деятельности на окружающую среду в Российской Федерации (утверждено приказом Государственного комитета Российской Федерации по охране окружающей среды от 16.05.2000 № 372), Постановление </w:t>
      </w:r>
      <w:r w:rsidR="00E86FBD" w:rsidRPr="00BD6210">
        <w:rPr>
          <w:sz w:val="28"/>
          <w:szCs w:val="28"/>
          <w:shd w:val="clear" w:color="auto" w:fill="FFFFFF"/>
          <w:lang w:val="ru-RU"/>
        </w:rPr>
        <w:t>а</w:t>
      </w:r>
      <w:r w:rsidRPr="00BD6210">
        <w:rPr>
          <w:sz w:val="28"/>
          <w:szCs w:val="28"/>
          <w:shd w:val="clear" w:color="auto" w:fill="FFFFFF"/>
          <w:lang w:val="ru-RU"/>
        </w:rPr>
        <w:t xml:space="preserve">дминистрации </w:t>
      </w:r>
      <w:r w:rsidR="00247062" w:rsidRPr="00BD6210">
        <w:rPr>
          <w:sz w:val="28"/>
          <w:szCs w:val="28"/>
          <w:shd w:val="clear" w:color="auto" w:fill="FFFFFF"/>
          <w:lang w:val="ru-RU"/>
        </w:rPr>
        <w:t xml:space="preserve">Иркутского районного </w:t>
      </w:r>
      <w:r w:rsidR="00606014" w:rsidRPr="00BD6210">
        <w:rPr>
          <w:sz w:val="28"/>
          <w:szCs w:val="28"/>
          <w:shd w:val="clear" w:color="auto" w:fill="FFFFFF"/>
          <w:lang w:val="ru-RU"/>
        </w:rPr>
        <w:t>муниципального образования от 18.03.2015</w:t>
      </w:r>
      <w:r w:rsidR="00AD4CE5" w:rsidRPr="00BD6210">
        <w:rPr>
          <w:sz w:val="28"/>
          <w:szCs w:val="28"/>
          <w:shd w:val="clear" w:color="auto" w:fill="FFFFFF"/>
          <w:lang w:val="ru-RU"/>
        </w:rPr>
        <w:t xml:space="preserve"> </w:t>
      </w:r>
      <w:r w:rsidR="00BC2242" w:rsidRPr="00BD6210">
        <w:rPr>
          <w:sz w:val="28"/>
          <w:szCs w:val="28"/>
          <w:shd w:val="clear" w:color="auto" w:fill="FFFFFF"/>
          <w:lang w:val="ru-RU"/>
        </w:rPr>
        <w:t>№</w:t>
      </w:r>
      <w:r w:rsidR="00606014" w:rsidRPr="00BD6210">
        <w:rPr>
          <w:sz w:val="28"/>
          <w:szCs w:val="28"/>
          <w:shd w:val="clear" w:color="auto" w:fill="FFFFFF"/>
          <w:lang w:val="ru-RU"/>
        </w:rPr>
        <w:t xml:space="preserve"> </w:t>
      </w:r>
      <w:r w:rsidR="00AD4CE5" w:rsidRPr="00BD6210">
        <w:rPr>
          <w:sz w:val="28"/>
          <w:szCs w:val="28"/>
          <w:shd w:val="clear" w:color="auto" w:fill="FFFFFF"/>
          <w:lang w:val="ru-RU"/>
        </w:rPr>
        <w:t>1</w:t>
      </w:r>
      <w:r w:rsidR="00606014" w:rsidRPr="00BD6210">
        <w:rPr>
          <w:sz w:val="28"/>
          <w:szCs w:val="28"/>
          <w:shd w:val="clear" w:color="auto" w:fill="FFFFFF"/>
          <w:lang w:val="ru-RU"/>
        </w:rPr>
        <w:t>759</w:t>
      </w:r>
      <w:r w:rsidR="0096771E" w:rsidRPr="00BD6210">
        <w:rPr>
          <w:sz w:val="28"/>
          <w:szCs w:val="28"/>
          <w:shd w:val="clear" w:color="auto" w:fill="FFFFFF"/>
          <w:lang w:val="ru-RU"/>
        </w:rPr>
        <w:t xml:space="preserve"> </w:t>
      </w:r>
      <w:r w:rsidR="0096771E" w:rsidRPr="00BD6210">
        <w:rPr>
          <w:sz w:val="28"/>
          <w:szCs w:val="28"/>
          <w:lang w:val="ru-RU"/>
        </w:rPr>
        <w:t xml:space="preserve">«Об утверждении Положения об </w:t>
      </w:r>
      <w:r w:rsidR="0096771E" w:rsidRPr="00BD6210">
        <w:rPr>
          <w:bCs/>
          <w:sz w:val="28"/>
          <w:szCs w:val="28"/>
          <w:lang w:val="ru-RU"/>
        </w:rPr>
        <w:t>организации проведения общественных обсуждений объектов государственной экологической экспертизы</w:t>
      </w:r>
      <w:r w:rsidR="0096771E" w:rsidRPr="00BD6210">
        <w:rPr>
          <w:sz w:val="28"/>
          <w:szCs w:val="28"/>
          <w:lang w:val="ru-RU"/>
        </w:rPr>
        <w:t xml:space="preserve"> на территории Иркутского района». </w:t>
      </w:r>
      <w:proofErr w:type="gramEnd"/>
    </w:p>
    <w:p w:rsidR="00AD4CE5" w:rsidRPr="0045107F" w:rsidRDefault="00AD4CE5" w:rsidP="0096771E">
      <w:pPr>
        <w:jc w:val="both"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AD4CE5" w:rsidRPr="00BD6210" w:rsidRDefault="00AD4CE5" w:rsidP="00247E88">
      <w:pPr>
        <w:ind w:firstLine="709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BD6210">
        <w:rPr>
          <w:b/>
          <w:sz w:val="28"/>
          <w:szCs w:val="28"/>
          <w:shd w:val="clear" w:color="auto" w:fill="FFFFFF"/>
          <w:lang w:val="ru-RU"/>
        </w:rPr>
        <w:t>Информация опубликован</w:t>
      </w:r>
      <w:r w:rsidR="00BC2242" w:rsidRPr="00BD6210">
        <w:rPr>
          <w:b/>
          <w:sz w:val="28"/>
          <w:szCs w:val="28"/>
          <w:shd w:val="clear" w:color="auto" w:fill="FFFFFF"/>
          <w:lang w:val="ru-RU"/>
        </w:rPr>
        <w:t>а</w:t>
      </w:r>
      <w:r w:rsidRPr="00BD6210">
        <w:rPr>
          <w:b/>
          <w:sz w:val="28"/>
          <w:szCs w:val="28"/>
          <w:shd w:val="clear" w:color="auto" w:fill="FFFFFF"/>
          <w:lang w:val="ru-RU"/>
        </w:rPr>
        <w:t>:</w:t>
      </w:r>
    </w:p>
    <w:p w:rsidR="007F2257" w:rsidRPr="00BD6210" w:rsidRDefault="007F2257" w:rsidP="007F2257">
      <w:pPr>
        <w:numPr>
          <w:ilvl w:val="0"/>
          <w:numId w:val="19"/>
        </w:numPr>
        <w:ind w:left="0" w:firstLine="426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BD6210">
        <w:rPr>
          <w:sz w:val="28"/>
          <w:szCs w:val="28"/>
          <w:shd w:val="clear" w:color="auto" w:fill="FFFFFF"/>
          <w:lang w:val="ru-RU"/>
        </w:rPr>
        <w:t xml:space="preserve">Еженедельная общенациональная газета «Российская Газета» </w:t>
      </w:r>
      <w:r w:rsidR="00D10169" w:rsidRPr="00BD6210">
        <w:rPr>
          <w:sz w:val="28"/>
          <w:szCs w:val="28"/>
          <w:shd w:val="clear" w:color="auto" w:fill="FFFFFF"/>
          <w:lang w:val="ru-RU"/>
        </w:rPr>
        <w:t>–</w:t>
      </w:r>
      <w:r w:rsidRPr="00BD6210">
        <w:rPr>
          <w:sz w:val="28"/>
          <w:szCs w:val="28"/>
          <w:shd w:val="clear" w:color="auto" w:fill="FFFFFF"/>
          <w:lang w:val="ru-RU"/>
        </w:rPr>
        <w:t xml:space="preserve"> </w:t>
      </w:r>
      <w:r w:rsidR="00ED1158" w:rsidRPr="00BD6210">
        <w:rPr>
          <w:iCs/>
          <w:sz w:val="28"/>
          <w:szCs w:val="28"/>
          <w:shd w:val="clear" w:color="auto" w:fill="FFFFFF"/>
          <w:lang w:val="ru-RU"/>
        </w:rPr>
        <w:t xml:space="preserve">от </w:t>
      </w:r>
      <w:r w:rsidR="00BD6210" w:rsidRPr="00BD6210">
        <w:rPr>
          <w:iCs/>
          <w:sz w:val="28"/>
          <w:szCs w:val="28"/>
          <w:shd w:val="clear" w:color="auto" w:fill="FFFFFF"/>
          <w:lang w:val="ru-RU"/>
        </w:rPr>
        <w:t>29</w:t>
      </w:r>
      <w:r w:rsidR="000F7163" w:rsidRPr="00BD6210">
        <w:rPr>
          <w:iCs/>
          <w:sz w:val="28"/>
          <w:szCs w:val="28"/>
          <w:shd w:val="clear" w:color="auto" w:fill="FFFFFF"/>
          <w:lang w:val="ru-RU"/>
        </w:rPr>
        <w:t>.</w:t>
      </w:r>
      <w:r w:rsidR="00D10169" w:rsidRPr="00BD6210">
        <w:rPr>
          <w:iCs/>
          <w:sz w:val="28"/>
          <w:szCs w:val="28"/>
          <w:shd w:val="clear" w:color="auto" w:fill="FFFFFF"/>
          <w:lang w:val="ru-RU"/>
        </w:rPr>
        <w:t>1</w:t>
      </w:r>
      <w:r w:rsidR="00BD6210" w:rsidRPr="00BD6210">
        <w:rPr>
          <w:iCs/>
          <w:sz w:val="28"/>
          <w:szCs w:val="28"/>
          <w:shd w:val="clear" w:color="auto" w:fill="FFFFFF"/>
          <w:lang w:val="ru-RU"/>
        </w:rPr>
        <w:t>2</w:t>
      </w:r>
      <w:r w:rsidR="00833688">
        <w:rPr>
          <w:iCs/>
          <w:sz w:val="28"/>
          <w:szCs w:val="28"/>
          <w:shd w:val="clear" w:color="auto" w:fill="FFFFFF"/>
          <w:lang w:val="ru-RU"/>
        </w:rPr>
        <w:t xml:space="preserve">.2016 </w:t>
      </w:r>
      <w:r w:rsidR="00ED1158" w:rsidRPr="00BD6210">
        <w:rPr>
          <w:iCs/>
          <w:sz w:val="28"/>
          <w:szCs w:val="28"/>
          <w:shd w:val="clear" w:color="auto" w:fill="FFFFFF"/>
          <w:lang w:val="ru-RU"/>
        </w:rPr>
        <w:t>№</w:t>
      </w:r>
      <w:r w:rsidR="00B825F2" w:rsidRPr="00BD6210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D10169" w:rsidRPr="00BD6210">
        <w:rPr>
          <w:iCs/>
          <w:sz w:val="28"/>
          <w:szCs w:val="28"/>
          <w:shd w:val="clear" w:color="auto" w:fill="FFFFFF"/>
          <w:lang w:val="ru-RU"/>
        </w:rPr>
        <w:t>2</w:t>
      </w:r>
      <w:r w:rsidR="00BD6210" w:rsidRPr="00BD6210">
        <w:rPr>
          <w:iCs/>
          <w:sz w:val="28"/>
          <w:szCs w:val="28"/>
          <w:shd w:val="clear" w:color="auto" w:fill="FFFFFF"/>
          <w:lang w:val="ru-RU"/>
        </w:rPr>
        <w:t>96</w:t>
      </w:r>
      <w:r w:rsidR="00ED1158" w:rsidRPr="00BD6210">
        <w:rPr>
          <w:iCs/>
          <w:sz w:val="28"/>
          <w:szCs w:val="28"/>
          <w:shd w:val="clear" w:color="auto" w:fill="FFFFFF"/>
          <w:lang w:val="ru-RU"/>
        </w:rPr>
        <w:t xml:space="preserve"> (</w:t>
      </w:r>
      <w:r w:rsidR="00D10169" w:rsidRPr="00BD6210">
        <w:rPr>
          <w:iCs/>
          <w:sz w:val="28"/>
          <w:szCs w:val="28"/>
          <w:shd w:val="clear" w:color="auto" w:fill="FFFFFF"/>
          <w:lang w:val="ru-RU"/>
        </w:rPr>
        <w:t>7</w:t>
      </w:r>
      <w:r w:rsidR="00BD6210" w:rsidRPr="00BD6210">
        <w:rPr>
          <w:iCs/>
          <w:sz w:val="28"/>
          <w:szCs w:val="28"/>
          <w:shd w:val="clear" w:color="auto" w:fill="FFFFFF"/>
          <w:lang w:val="ru-RU"/>
        </w:rPr>
        <w:t>164</w:t>
      </w:r>
      <w:r w:rsidRPr="00BD6210">
        <w:rPr>
          <w:iCs/>
          <w:sz w:val="28"/>
          <w:szCs w:val="28"/>
          <w:shd w:val="clear" w:color="auto" w:fill="FFFFFF"/>
          <w:lang w:val="ru-RU"/>
        </w:rPr>
        <w:t>)</w:t>
      </w:r>
      <w:r w:rsidR="000F7163" w:rsidRPr="00BD6210">
        <w:rPr>
          <w:iCs/>
          <w:sz w:val="28"/>
          <w:szCs w:val="28"/>
          <w:shd w:val="clear" w:color="auto" w:fill="FFFFFF"/>
          <w:lang w:val="ru-RU"/>
        </w:rPr>
        <w:t>;</w:t>
      </w:r>
      <w:r w:rsidRPr="00BD6210">
        <w:rPr>
          <w:iCs/>
          <w:sz w:val="28"/>
          <w:szCs w:val="28"/>
          <w:shd w:val="clear" w:color="auto" w:fill="FFFFFF"/>
          <w:lang w:val="ru-RU"/>
        </w:rPr>
        <w:t xml:space="preserve"> </w:t>
      </w:r>
    </w:p>
    <w:p w:rsidR="007F2257" w:rsidRPr="00BD6210" w:rsidRDefault="007F2257" w:rsidP="007F2257">
      <w:pPr>
        <w:numPr>
          <w:ilvl w:val="0"/>
          <w:numId w:val="19"/>
        </w:numPr>
        <w:ind w:left="0" w:firstLine="426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BD6210">
        <w:rPr>
          <w:sz w:val="28"/>
          <w:szCs w:val="28"/>
          <w:shd w:val="clear" w:color="auto" w:fill="FFFFFF"/>
          <w:lang w:val="ru-RU"/>
        </w:rPr>
        <w:t xml:space="preserve">Общественно-политическая газета «Областная» </w:t>
      </w:r>
      <w:r w:rsidR="00D10169" w:rsidRPr="00BD6210">
        <w:rPr>
          <w:sz w:val="28"/>
          <w:szCs w:val="28"/>
          <w:shd w:val="clear" w:color="auto" w:fill="FFFFFF"/>
          <w:lang w:val="ru-RU"/>
        </w:rPr>
        <w:t>–</w:t>
      </w:r>
      <w:r w:rsidRPr="00BD6210">
        <w:rPr>
          <w:sz w:val="28"/>
          <w:szCs w:val="28"/>
          <w:shd w:val="clear" w:color="auto" w:fill="FFFFFF"/>
          <w:lang w:val="ru-RU"/>
        </w:rPr>
        <w:t xml:space="preserve"> </w:t>
      </w:r>
      <w:r w:rsidR="00D10169" w:rsidRPr="00BD6210">
        <w:rPr>
          <w:iCs/>
          <w:sz w:val="28"/>
          <w:szCs w:val="28"/>
          <w:shd w:val="clear" w:color="auto" w:fill="FFFFFF"/>
          <w:lang w:val="ru-RU"/>
        </w:rPr>
        <w:t>от 28</w:t>
      </w:r>
      <w:r w:rsidR="000F7163" w:rsidRPr="00BD6210">
        <w:rPr>
          <w:iCs/>
          <w:sz w:val="28"/>
          <w:szCs w:val="28"/>
          <w:shd w:val="clear" w:color="auto" w:fill="FFFFFF"/>
          <w:lang w:val="ru-RU"/>
        </w:rPr>
        <w:t>.</w:t>
      </w:r>
      <w:r w:rsidR="00BD6210" w:rsidRPr="00BD6210">
        <w:rPr>
          <w:iCs/>
          <w:sz w:val="28"/>
          <w:szCs w:val="28"/>
          <w:shd w:val="clear" w:color="auto" w:fill="FFFFFF"/>
          <w:lang w:val="ru-RU"/>
        </w:rPr>
        <w:t>12</w:t>
      </w:r>
      <w:r w:rsidR="00833688">
        <w:rPr>
          <w:iCs/>
          <w:sz w:val="28"/>
          <w:szCs w:val="28"/>
          <w:shd w:val="clear" w:color="auto" w:fill="FFFFFF"/>
          <w:lang w:val="ru-RU"/>
        </w:rPr>
        <w:t xml:space="preserve">.2016 </w:t>
      </w:r>
      <w:r w:rsidR="000F7163" w:rsidRPr="00BD6210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ED1158" w:rsidRPr="00BD6210">
        <w:rPr>
          <w:iCs/>
          <w:sz w:val="28"/>
          <w:szCs w:val="28"/>
          <w:shd w:val="clear" w:color="auto" w:fill="FFFFFF"/>
          <w:lang w:val="ru-RU"/>
        </w:rPr>
        <w:t>№</w:t>
      </w:r>
      <w:r w:rsidR="00B825F2" w:rsidRPr="00BD6210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D10169" w:rsidRPr="00BD6210">
        <w:rPr>
          <w:iCs/>
          <w:sz w:val="28"/>
          <w:szCs w:val="28"/>
          <w:shd w:val="clear" w:color="auto" w:fill="FFFFFF"/>
          <w:lang w:val="ru-RU"/>
        </w:rPr>
        <w:t>1</w:t>
      </w:r>
      <w:r w:rsidR="00BD6210" w:rsidRPr="00BD6210">
        <w:rPr>
          <w:iCs/>
          <w:sz w:val="28"/>
          <w:szCs w:val="28"/>
          <w:shd w:val="clear" w:color="auto" w:fill="FFFFFF"/>
          <w:lang w:val="ru-RU"/>
        </w:rPr>
        <w:t>45</w:t>
      </w:r>
      <w:r w:rsidR="00ED1158" w:rsidRPr="00BD6210">
        <w:rPr>
          <w:iCs/>
          <w:sz w:val="28"/>
          <w:szCs w:val="28"/>
          <w:shd w:val="clear" w:color="auto" w:fill="FFFFFF"/>
          <w:lang w:val="ru-RU"/>
        </w:rPr>
        <w:t xml:space="preserve"> (1</w:t>
      </w:r>
      <w:r w:rsidR="00BD6210" w:rsidRPr="00BD6210">
        <w:rPr>
          <w:iCs/>
          <w:sz w:val="28"/>
          <w:szCs w:val="28"/>
          <w:shd w:val="clear" w:color="auto" w:fill="FFFFFF"/>
          <w:lang w:val="ru-RU"/>
        </w:rPr>
        <w:t>609</w:t>
      </w:r>
      <w:r w:rsidRPr="00BD6210">
        <w:rPr>
          <w:iCs/>
          <w:sz w:val="28"/>
          <w:szCs w:val="28"/>
          <w:shd w:val="clear" w:color="auto" w:fill="FFFFFF"/>
          <w:lang w:val="ru-RU"/>
        </w:rPr>
        <w:t>)</w:t>
      </w:r>
      <w:r w:rsidR="00941B36" w:rsidRPr="00BD6210">
        <w:rPr>
          <w:iCs/>
          <w:sz w:val="28"/>
          <w:szCs w:val="28"/>
          <w:shd w:val="clear" w:color="auto" w:fill="FFFFFF"/>
          <w:lang w:val="ru-RU"/>
        </w:rPr>
        <w:t>;</w:t>
      </w:r>
      <w:r w:rsidRPr="00BD6210">
        <w:rPr>
          <w:iCs/>
          <w:sz w:val="28"/>
          <w:szCs w:val="28"/>
          <w:shd w:val="clear" w:color="auto" w:fill="FFFFFF"/>
          <w:lang w:val="ru-RU"/>
        </w:rPr>
        <w:t xml:space="preserve"> </w:t>
      </w:r>
    </w:p>
    <w:p w:rsidR="007F2257" w:rsidRPr="00BD6210" w:rsidRDefault="007F2257" w:rsidP="007F2257">
      <w:pPr>
        <w:numPr>
          <w:ilvl w:val="0"/>
          <w:numId w:val="19"/>
        </w:numPr>
        <w:ind w:left="0" w:firstLine="426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BD6210">
        <w:rPr>
          <w:sz w:val="28"/>
          <w:szCs w:val="28"/>
          <w:shd w:val="clear" w:color="auto" w:fill="FFFFFF"/>
          <w:lang w:val="ru-RU"/>
        </w:rPr>
        <w:t xml:space="preserve">Издание администрации Иркутского района «Ангарские огни» </w:t>
      </w:r>
      <w:r w:rsidR="00D10169" w:rsidRPr="00BD6210">
        <w:rPr>
          <w:sz w:val="28"/>
          <w:szCs w:val="28"/>
          <w:shd w:val="clear" w:color="auto" w:fill="FFFFFF"/>
          <w:lang w:val="ru-RU"/>
        </w:rPr>
        <w:t>–</w:t>
      </w:r>
      <w:r w:rsidRPr="00BD6210">
        <w:rPr>
          <w:sz w:val="28"/>
          <w:szCs w:val="28"/>
          <w:shd w:val="clear" w:color="auto" w:fill="FFFFFF"/>
          <w:lang w:val="ru-RU"/>
        </w:rPr>
        <w:t xml:space="preserve"> </w:t>
      </w:r>
      <w:r w:rsidR="00ED1158" w:rsidRPr="00BD6210">
        <w:rPr>
          <w:iCs/>
          <w:sz w:val="28"/>
          <w:szCs w:val="28"/>
          <w:shd w:val="clear" w:color="auto" w:fill="FFFFFF"/>
          <w:lang w:val="ru-RU"/>
        </w:rPr>
        <w:t xml:space="preserve">от </w:t>
      </w:r>
      <w:r w:rsidR="00BD6210" w:rsidRPr="00BD6210">
        <w:rPr>
          <w:iCs/>
          <w:sz w:val="28"/>
          <w:szCs w:val="28"/>
          <w:shd w:val="clear" w:color="auto" w:fill="FFFFFF"/>
          <w:lang w:val="ru-RU"/>
        </w:rPr>
        <w:t>29</w:t>
      </w:r>
      <w:r w:rsidR="000F7163" w:rsidRPr="00BD6210">
        <w:rPr>
          <w:iCs/>
          <w:sz w:val="28"/>
          <w:szCs w:val="28"/>
          <w:shd w:val="clear" w:color="auto" w:fill="FFFFFF"/>
          <w:lang w:val="ru-RU"/>
        </w:rPr>
        <w:t>.</w:t>
      </w:r>
      <w:r w:rsidR="00BD6210" w:rsidRPr="00BD6210">
        <w:rPr>
          <w:iCs/>
          <w:sz w:val="28"/>
          <w:szCs w:val="28"/>
          <w:shd w:val="clear" w:color="auto" w:fill="FFFFFF"/>
          <w:lang w:val="ru-RU"/>
        </w:rPr>
        <w:t>12</w:t>
      </w:r>
      <w:r w:rsidR="00833688">
        <w:rPr>
          <w:iCs/>
          <w:sz w:val="28"/>
          <w:szCs w:val="28"/>
          <w:shd w:val="clear" w:color="auto" w:fill="FFFFFF"/>
          <w:lang w:val="ru-RU"/>
        </w:rPr>
        <w:t xml:space="preserve">.2016 </w:t>
      </w:r>
      <w:r w:rsidR="000F7163" w:rsidRPr="00BD6210">
        <w:rPr>
          <w:sz w:val="28"/>
          <w:szCs w:val="28"/>
          <w:shd w:val="clear" w:color="auto" w:fill="FFFFFF"/>
          <w:lang w:val="ru-RU"/>
        </w:rPr>
        <w:t xml:space="preserve"> </w:t>
      </w:r>
      <w:r w:rsidR="00ED1158" w:rsidRPr="00BD6210">
        <w:rPr>
          <w:iCs/>
          <w:sz w:val="28"/>
          <w:szCs w:val="28"/>
          <w:shd w:val="clear" w:color="auto" w:fill="FFFFFF"/>
          <w:lang w:val="ru-RU"/>
        </w:rPr>
        <w:t>№</w:t>
      </w:r>
      <w:r w:rsidR="00BD6210" w:rsidRPr="00BD6210">
        <w:rPr>
          <w:iCs/>
          <w:sz w:val="28"/>
          <w:szCs w:val="28"/>
          <w:shd w:val="clear" w:color="auto" w:fill="FFFFFF"/>
          <w:lang w:val="ru-RU"/>
        </w:rPr>
        <w:t>51</w:t>
      </w:r>
      <w:r w:rsidRPr="00BD6210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ED1158" w:rsidRPr="00BD6210">
        <w:rPr>
          <w:iCs/>
          <w:sz w:val="28"/>
          <w:szCs w:val="28"/>
          <w:shd w:val="clear" w:color="auto" w:fill="FFFFFF"/>
          <w:lang w:val="ru-RU"/>
        </w:rPr>
        <w:t>(104</w:t>
      </w:r>
      <w:r w:rsidR="00BD6210" w:rsidRPr="00BD6210">
        <w:rPr>
          <w:iCs/>
          <w:sz w:val="28"/>
          <w:szCs w:val="28"/>
          <w:shd w:val="clear" w:color="auto" w:fill="FFFFFF"/>
          <w:lang w:val="ru-RU"/>
        </w:rPr>
        <w:t>32</w:t>
      </w:r>
      <w:r w:rsidRPr="00BD6210">
        <w:rPr>
          <w:iCs/>
          <w:sz w:val="28"/>
          <w:szCs w:val="28"/>
          <w:shd w:val="clear" w:color="auto" w:fill="FFFFFF"/>
          <w:lang w:val="ru-RU"/>
        </w:rPr>
        <w:t>)</w:t>
      </w:r>
      <w:r w:rsidR="00941B36" w:rsidRPr="00BD6210">
        <w:rPr>
          <w:iCs/>
          <w:sz w:val="28"/>
          <w:szCs w:val="28"/>
          <w:shd w:val="clear" w:color="auto" w:fill="FFFFFF"/>
          <w:lang w:val="ru-RU"/>
        </w:rPr>
        <w:t>.</w:t>
      </w:r>
      <w:r w:rsidRPr="00BD6210">
        <w:rPr>
          <w:iCs/>
          <w:sz w:val="28"/>
          <w:szCs w:val="28"/>
          <w:shd w:val="clear" w:color="auto" w:fill="FFFFFF"/>
          <w:lang w:val="ru-RU"/>
        </w:rPr>
        <w:t xml:space="preserve"> </w:t>
      </w:r>
    </w:p>
    <w:p w:rsidR="00256034" w:rsidRPr="0045107F" w:rsidRDefault="00256034" w:rsidP="00256034">
      <w:pPr>
        <w:pStyle w:val="a6"/>
        <w:ind w:left="426"/>
        <w:jc w:val="both"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8173EE" w:rsidRPr="00BD6210" w:rsidRDefault="00A54FC4" w:rsidP="00247E88">
      <w:pPr>
        <w:ind w:firstLine="709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BD6210">
        <w:rPr>
          <w:b/>
          <w:sz w:val="28"/>
          <w:szCs w:val="28"/>
          <w:shd w:val="clear" w:color="auto" w:fill="FFFFFF"/>
          <w:lang w:val="ru-RU"/>
        </w:rPr>
        <w:t>Доступность материалов:</w:t>
      </w:r>
    </w:p>
    <w:p w:rsidR="002B0E8C" w:rsidRPr="00BD6210" w:rsidRDefault="00A54FC4" w:rsidP="002B0E8C">
      <w:pPr>
        <w:pStyle w:val="a6"/>
        <w:ind w:left="0" w:firstLine="702"/>
        <w:jc w:val="both"/>
        <w:rPr>
          <w:sz w:val="28"/>
          <w:szCs w:val="28"/>
          <w:lang w:val="ru-RU"/>
        </w:rPr>
      </w:pPr>
      <w:r w:rsidRPr="00BD6210">
        <w:rPr>
          <w:sz w:val="28"/>
          <w:szCs w:val="28"/>
          <w:shd w:val="clear" w:color="auto" w:fill="FFFFFF"/>
          <w:lang w:val="ru-RU"/>
        </w:rPr>
        <w:t xml:space="preserve">Ознакомление с проектной документацией и материалами по оценке воздействия на окружающую среду, а также подача замечаний и предложений в письменном виде осуществлялась </w:t>
      </w:r>
      <w:r w:rsidR="00ED1158" w:rsidRPr="00BD6210">
        <w:rPr>
          <w:sz w:val="28"/>
          <w:szCs w:val="28"/>
          <w:lang w:val="ru-RU"/>
        </w:rPr>
        <w:t xml:space="preserve">с </w:t>
      </w:r>
      <w:r w:rsidR="00BD6210" w:rsidRPr="00BD6210">
        <w:rPr>
          <w:sz w:val="28"/>
          <w:szCs w:val="28"/>
          <w:lang w:val="ru-RU"/>
        </w:rPr>
        <w:t>30</w:t>
      </w:r>
      <w:r w:rsidR="002B0E8C" w:rsidRPr="00BD6210">
        <w:rPr>
          <w:sz w:val="28"/>
          <w:szCs w:val="28"/>
          <w:lang w:val="ru-RU"/>
        </w:rPr>
        <w:t xml:space="preserve"> </w:t>
      </w:r>
      <w:r w:rsidR="00BD6210" w:rsidRPr="00BD6210">
        <w:rPr>
          <w:sz w:val="28"/>
          <w:szCs w:val="28"/>
          <w:lang w:val="ru-RU"/>
        </w:rPr>
        <w:t>дека</w:t>
      </w:r>
      <w:r w:rsidR="00D10169" w:rsidRPr="00BD6210">
        <w:rPr>
          <w:sz w:val="28"/>
          <w:szCs w:val="28"/>
          <w:lang w:val="ru-RU"/>
        </w:rPr>
        <w:t>бр</w:t>
      </w:r>
      <w:r w:rsidR="00ED1158" w:rsidRPr="00BD6210">
        <w:rPr>
          <w:sz w:val="28"/>
          <w:szCs w:val="28"/>
          <w:lang w:val="ru-RU"/>
        </w:rPr>
        <w:t xml:space="preserve">я 2016 года по </w:t>
      </w:r>
      <w:r w:rsidR="00BD6210" w:rsidRPr="00BD6210">
        <w:rPr>
          <w:sz w:val="28"/>
          <w:szCs w:val="28"/>
          <w:lang w:val="ru-RU"/>
        </w:rPr>
        <w:t>08</w:t>
      </w:r>
      <w:r w:rsidR="0049470D" w:rsidRPr="00BD6210">
        <w:rPr>
          <w:sz w:val="28"/>
          <w:szCs w:val="28"/>
          <w:lang w:val="ru-RU"/>
        </w:rPr>
        <w:t xml:space="preserve"> </w:t>
      </w:r>
      <w:r w:rsidR="00BD6210" w:rsidRPr="00BD6210">
        <w:rPr>
          <w:sz w:val="28"/>
          <w:szCs w:val="28"/>
          <w:lang w:val="ru-RU"/>
        </w:rPr>
        <w:t>феврал</w:t>
      </w:r>
      <w:r w:rsidR="0049470D" w:rsidRPr="00BD6210">
        <w:rPr>
          <w:sz w:val="28"/>
          <w:szCs w:val="28"/>
          <w:lang w:val="ru-RU"/>
        </w:rPr>
        <w:t>я</w:t>
      </w:r>
      <w:r w:rsidR="002B0E8C" w:rsidRPr="00BD6210">
        <w:rPr>
          <w:sz w:val="28"/>
          <w:szCs w:val="28"/>
          <w:lang w:val="ru-RU"/>
        </w:rPr>
        <w:t xml:space="preserve"> 201</w:t>
      </w:r>
      <w:r w:rsidR="00BD6210" w:rsidRPr="00BD6210">
        <w:rPr>
          <w:sz w:val="28"/>
          <w:szCs w:val="28"/>
          <w:lang w:val="ru-RU"/>
        </w:rPr>
        <w:t>7</w:t>
      </w:r>
      <w:r w:rsidR="002B0E8C" w:rsidRPr="00BD6210">
        <w:rPr>
          <w:sz w:val="28"/>
          <w:szCs w:val="28"/>
          <w:lang w:val="ru-RU"/>
        </w:rPr>
        <w:t xml:space="preserve"> года с 09.00 до 16.00 часов местного времени в рабочие дни по адресам: </w:t>
      </w:r>
    </w:p>
    <w:p w:rsidR="00BD6210" w:rsidRPr="00DC15B4" w:rsidRDefault="00BD6210" w:rsidP="00BD6210">
      <w:pPr>
        <w:ind w:firstLine="426"/>
        <w:jc w:val="both"/>
        <w:rPr>
          <w:sz w:val="28"/>
          <w:szCs w:val="28"/>
          <w:lang w:val="ru-RU"/>
        </w:rPr>
      </w:pPr>
      <w:r w:rsidRPr="00DC15B4">
        <w:rPr>
          <w:sz w:val="28"/>
          <w:szCs w:val="28"/>
          <w:lang w:val="ru-RU"/>
        </w:rPr>
        <w:t xml:space="preserve">– Иркутская область, </w:t>
      </w:r>
      <w:proofErr w:type="gramStart"/>
      <w:r w:rsidRPr="00DC15B4">
        <w:rPr>
          <w:sz w:val="28"/>
          <w:szCs w:val="28"/>
          <w:lang w:val="ru-RU"/>
        </w:rPr>
        <w:t>г</w:t>
      </w:r>
      <w:proofErr w:type="gramEnd"/>
      <w:r w:rsidRPr="00DC15B4">
        <w:rPr>
          <w:sz w:val="28"/>
          <w:szCs w:val="28"/>
          <w:lang w:val="ru-RU"/>
        </w:rPr>
        <w:t xml:space="preserve">. Иркутск, ул. Карла Маркса, 40, корп. 1, </w:t>
      </w:r>
      <w:proofErr w:type="spellStart"/>
      <w:r w:rsidRPr="00DC15B4">
        <w:rPr>
          <w:sz w:val="28"/>
          <w:szCs w:val="28"/>
          <w:lang w:val="ru-RU"/>
        </w:rPr>
        <w:t>каб</w:t>
      </w:r>
      <w:proofErr w:type="spellEnd"/>
      <w:r w:rsidRPr="00DC15B4">
        <w:rPr>
          <w:sz w:val="28"/>
          <w:szCs w:val="28"/>
          <w:lang w:val="ru-RU"/>
        </w:rPr>
        <w:t>. 233 «а»;</w:t>
      </w:r>
    </w:p>
    <w:p w:rsidR="00BD6210" w:rsidRPr="00DC15B4" w:rsidRDefault="00BD6210" w:rsidP="00BD6210">
      <w:pPr>
        <w:ind w:firstLine="426"/>
        <w:jc w:val="both"/>
        <w:rPr>
          <w:sz w:val="28"/>
          <w:szCs w:val="28"/>
          <w:lang w:val="ru-RU"/>
        </w:rPr>
      </w:pPr>
      <w:r w:rsidRPr="00DC15B4">
        <w:rPr>
          <w:sz w:val="28"/>
          <w:szCs w:val="28"/>
          <w:lang w:val="ru-RU"/>
        </w:rPr>
        <w:t xml:space="preserve">– Иркутская область, г. Иркутск, ул. </w:t>
      </w:r>
      <w:proofErr w:type="spellStart"/>
      <w:proofErr w:type="gramStart"/>
      <w:r w:rsidRPr="00DC15B4">
        <w:rPr>
          <w:sz w:val="28"/>
          <w:szCs w:val="28"/>
          <w:lang w:val="ru-RU"/>
        </w:rPr>
        <w:t>Мамина-Сибиряка</w:t>
      </w:r>
      <w:proofErr w:type="spellEnd"/>
      <w:proofErr w:type="gramEnd"/>
      <w:r w:rsidRPr="00DC15B4">
        <w:rPr>
          <w:sz w:val="28"/>
          <w:szCs w:val="28"/>
          <w:lang w:val="ru-RU"/>
        </w:rPr>
        <w:t>, 8;</w:t>
      </w:r>
    </w:p>
    <w:p w:rsidR="00BD6210" w:rsidRPr="00DC15B4" w:rsidRDefault="00BD6210" w:rsidP="00BD6210">
      <w:pPr>
        <w:ind w:firstLine="426"/>
        <w:jc w:val="both"/>
        <w:rPr>
          <w:sz w:val="28"/>
          <w:szCs w:val="28"/>
          <w:lang w:val="ru-RU"/>
        </w:rPr>
      </w:pPr>
      <w:r w:rsidRPr="00DC15B4">
        <w:rPr>
          <w:sz w:val="28"/>
          <w:szCs w:val="28"/>
          <w:lang w:val="ru-RU"/>
        </w:rPr>
        <w:lastRenderedPageBreak/>
        <w:t xml:space="preserve">– Иркутская область, Иркутский район, с. </w:t>
      </w:r>
      <w:proofErr w:type="spellStart"/>
      <w:r w:rsidRPr="00DC15B4">
        <w:rPr>
          <w:sz w:val="28"/>
          <w:szCs w:val="28"/>
          <w:lang w:val="ru-RU"/>
        </w:rPr>
        <w:t>Максимовщина</w:t>
      </w:r>
      <w:proofErr w:type="spellEnd"/>
      <w:r w:rsidRPr="00DC15B4">
        <w:rPr>
          <w:sz w:val="28"/>
          <w:szCs w:val="28"/>
          <w:lang w:val="ru-RU"/>
        </w:rPr>
        <w:t xml:space="preserve">, ул. Сибирская, 16 «а» (в помещении администрации </w:t>
      </w:r>
      <w:proofErr w:type="spellStart"/>
      <w:r w:rsidRPr="00DC15B4">
        <w:rPr>
          <w:sz w:val="28"/>
          <w:szCs w:val="28"/>
          <w:lang w:val="ru-RU"/>
        </w:rPr>
        <w:t>Максимовского</w:t>
      </w:r>
      <w:proofErr w:type="spellEnd"/>
      <w:r w:rsidRPr="00DC15B4">
        <w:rPr>
          <w:sz w:val="28"/>
          <w:szCs w:val="28"/>
          <w:lang w:val="ru-RU"/>
        </w:rPr>
        <w:t xml:space="preserve"> муниципального образования).</w:t>
      </w:r>
    </w:p>
    <w:p w:rsidR="00C77322" w:rsidRPr="003844F1" w:rsidRDefault="00C77322" w:rsidP="00BD6210">
      <w:pPr>
        <w:pStyle w:val="a6"/>
        <w:ind w:hanging="294"/>
        <w:jc w:val="both"/>
        <w:rPr>
          <w:sz w:val="28"/>
          <w:szCs w:val="28"/>
          <w:shd w:val="clear" w:color="auto" w:fill="FFFFFF"/>
          <w:lang w:val="ru-RU"/>
        </w:rPr>
      </w:pPr>
    </w:p>
    <w:p w:rsidR="00C77322" w:rsidRPr="003844F1" w:rsidRDefault="00C77322" w:rsidP="00247E88">
      <w:pPr>
        <w:ind w:firstLine="709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3844F1">
        <w:rPr>
          <w:b/>
          <w:sz w:val="28"/>
          <w:szCs w:val="28"/>
          <w:shd w:val="clear" w:color="auto" w:fill="FFFFFF"/>
          <w:lang w:val="ru-RU"/>
        </w:rPr>
        <w:t>Письменные замечания и предложения:</w:t>
      </w:r>
    </w:p>
    <w:p w:rsidR="00C77322" w:rsidRPr="003844F1" w:rsidRDefault="00564D80" w:rsidP="00247E88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3844F1">
        <w:rPr>
          <w:sz w:val="28"/>
          <w:szCs w:val="28"/>
          <w:shd w:val="clear" w:color="auto" w:fill="FFFFFF"/>
          <w:lang w:val="ru-RU"/>
        </w:rPr>
        <w:t>З</w:t>
      </w:r>
      <w:r w:rsidR="00606014" w:rsidRPr="003844F1">
        <w:rPr>
          <w:sz w:val="28"/>
          <w:szCs w:val="28"/>
          <w:shd w:val="clear" w:color="auto" w:fill="FFFFFF"/>
          <w:lang w:val="ru-RU"/>
        </w:rPr>
        <w:t xml:space="preserve">а период </w:t>
      </w:r>
      <w:r w:rsidRPr="003844F1">
        <w:rPr>
          <w:sz w:val="28"/>
          <w:szCs w:val="28"/>
          <w:shd w:val="clear" w:color="auto" w:fill="FFFFFF"/>
          <w:lang w:val="ru-RU"/>
        </w:rPr>
        <w:t xml:space="preserve">публикации с </w:t>
      </w:r>
      <w:r w:rsidR="003844F1" w:rsidRPr="003844F1">
        <w:rPr>
          <w:sz w:val="28"/>
          <w:szCs w:val="28"/>
          <w:shd w:val="clear" w:color="auto" w:fill="FFFFFF"/>
          <w:lang w:val="ru-RU"/>
        </w:rPr>
        <w:t>30</w:t>
      </w:r>
      <w:r w:rsidR="002F4823" w:rsidRPr="003844F1">
        <w:rPr>
          <w:sz w:val="28"/>
          <w:szCs w:val="28"/>
          <w:shd w:val="clear" w:color="auto" w:fill="FFFFFF"/>
          <w:lang w:val="ru-RU"/>
        </w:rPr>
        <w:t>.</w:t>
      </w:r>
      <w:r w:rsidR="00D10169" w:rsidRPr="003844F1">
        <w:rPr>
          <w:sz w:val="28"/>
          <w:szCs w:val="28"/>
          <w:shd w:val="clear" w:color="auto" w:fill="FFFFFF"/>
          <w:lang w:val="ru-RU"/>
        </w:rPr>
        <w:t>1</w:t>
      </w:r>
      <w:r w:rsidR="00BD6210" w:rsidRPr="003844F1">
        <w:rPr>
          <w:sz w:val="28"/>
          <w:szCs w:val="28"/>
          <w:shd w:val="clear" w:color="auto" w:fill="FFFFFF"/>
          <w:lang w:val="ru-RU"/>
        </w:rPr>
        <w:t>2</w:t>
      </w:r>
      <w:r w:rsidR="00C77322" w:rsidRPr="003844F1">
        <w:rPr>
          <w:sz w:val="28"/>
          <w:szCs w:val="28"/>
          <w:shd w:val="clear" w:color="auto" w:fill="FFFFFF"/>
          <w:lang w:val="ru-RU"/>
        </w:rPr>
        <w:t>.201</w:t>
      </w:r>
      <w:r w:rsidR="006C4A7E" w:rsidRPr="003844F1">
        <w:rPr>
          <w:sz w:val="28"/>
          <w:szCs w:val="28"/>
          <w:shd w:val="clear" w:color="auto" w:fill="FFFFFF"/>
          <w:lang w:val="ru-RU"/>
        </w:rPr>
        <w:t>6</w:t>
      </w:r>
      <w:r w:rsidR="00606014" w:rsidRPr="003844F1">
        <w:rPr>
          <w:sz w:val="28"/>
          <w:szCs w:val="28"/>
          <w:shd w:val="clear" w:color="auto" w:fill="FFFFFF"/>
          <w:lang w:val="ru-RU"/>
        </w:rPr>
        <w:t xml:space="preserve"> г. по</w:t>
      </w:r>
      <w:r w:rsidR="00ED1158" w:rsidRPr="003844F1">
        <w:rPr>
          <w:sz w:val="28"/>
          <w:szCs w:val="28"/>
          <w:shd w:val="clear" w:color="auto" w:fill="FFFFFF"/>
          <w:lang w:val="ru-RU"/>
        </w:rPr>
        <w:t xml:space="preserve"> </w:t>
      </w:r>
      <w:r w:rsidR="00D10169" w:rsidRPr="003844F1">
        <w:rPr>
          <w:sz w:val="28"/>
          <w:szCs w:val="28"/>
          <w:shd w:val="clear" w:color="auto" w:fill="FFFFFF"/>
          <w:lang w:val="ru-RU"/>
        </w:rPr>
        <w:t>0</w:t>
      </w:r>
      <w:r w:rsidR="003844F1" w:rsidRPr="003844F1">
        <w:rPr>
          <w:sz w:val="28"/>
          <w:szCs w:val="28"/>
          <w:shd w:val="clear" w:color="auto" w:fill="FFFFFF"/>
          <w:lang w:val="ru-RU"/>
        </w:rPr>
        <w:t>8</w:t>
      </w:r>
      <w:r w:rsidR="002F4823" w:rsidRPr="003844F1">
        <w:rPr>
          <w:sz w:val="28"/>
          <w:szCs w:val="28"/>
          <w:shd w:val="clear" w:color="auto" w:fill="FFFFFF"/>
          <w:lang w:val="ru-RU"/>
        </w:rPr>
        <w:t>.</w:t>
      </w:r>
      <w:r w:rsidR="00BD6210" w:rsidRPr="003844F1">
        <w:rPr>
          <w:sz w:val="28"/>
          <w:szCs w:val="28"/>
          <w:shd w:val="clear" w:color="auto" w:fill="FFFFFF"/>
          <w:lang w:val="ru-RU"/>
        </w:rPr>
        <w:t>02</w:t>
      </w:r>
      <w:r w:rsidR="00F4710E" w:rsidRPr="003844F1">
        <w:rPr>
          <w:sz w:val="28"/>
          <w:szCs w:val="28"/>
          <w:shd w:val="clear" w:color="auto" w:fill="FFFFFF"/>
          <w:lang w:val="ru-RU"/>
        </w:rPr>
        <w:t>.201</w:t>
      </w:r>
      <w:r w:rsidR="00BD6210" w:rsidRPr="003844F1">
        <w:rPr>
          <w:sz w:val="28"/>
          <w:szCs w:val="28"/>
          <w:shd w:val="clear" w:color="auto" w:fill="FFFFFF"/>
          <w:lang w:val="ru-RU"/>
        </w:rPr>
        <w:t>7</w:t>
      </w:r>
      <w:r w:rsidR="00ED1158" w:rsidRPr="003844F1">
        <w:rPr>
          <w:sz w:val="28"/>
          <w:szCs w:val="28"/>
          <w:shd w:val="clear" w:color="auto" w:fill="FFFFFF"/>
          <w:lang w:val="ru-RU"/>
        </w:rPr>
        <w:t xml:space="preserve"> г. </w:t>
      </w:r>
      <w:r w:rsidR="00D10169" w:rsidRPr="003844F1">
        <w:rPr>
          <w:sz w:val="28"/>
          <w:shd w:val="clear" w:color="auto" w:fill="FFFFFF"/>
          <w:lang w:val="ru-RU"/>
        </w:rPr>
        <w:t xml:space="preserve">замечаний и предложений не </w:t>
      </w:r>
      <w:r w:rsidR="00ED1158" w:rsidRPr="003844F1">
        <w:rPr>
          <w:sz w:val="28"/>
          <w:szCs w:val="28"/>
          <w:shd w:val="clear" w:color="auto" w:fill="FFFFFF"/>
          <w:lang w:val="ru-RU"/>
        </w:rPr>
        <w:t>поступил</w:t>
      </w:r>
      <w:r w:rsidR="00D10169" w:rsidRPr="003844F1">
        <w:rPr>
          <w:sz w:val="28"/>
          <w:szCs w:val="28"/>
          <w:shd w:val="clear" w:color="auto" w:fill="FFFFFF"/>
          <w:lang w:val="ru-RU"/>
        </w:rPr>
        <w:t>о.</w:t>
      </w:r>
    </w:p>
    <w:p w:rsidR="00564D80" w:rsidRPr="00BD6210" w:rsidRDefault="00564D80" w:rsidP="001A24F2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BD6210">
        <w:rPr>
          <w:sz w:val="28"/>
          <w:szCs w:val="28"/>
          <w:shd w:val="clear" w:color="auto" w:fill="FFFFFF"/>
          <w:lang w:val="ru-RU"/>
        </w:rPr>
        <w:t xml:space="preserve">За период общественных </w:t>
      </w:r>
      <w:r w:rsidR="00DE19E3" w:rsidRPr="00BD6210">
        <w:rPr>
          <w:sz w:val="28"/>
          <w:szCs w:val="28"/>
          <w:shd w:val="clear" w:color="auto" w:fill="FFFFFF"/>
          <w:lang w:val="ru-RU"/>
        </w:rPr>
        <w:t>слушаний</w:t>
      </w:r>
      <w:r w:rsidRPr="00BD6210">
        <w:rPr>
          <w:sz w:val="28"/>
          <w:szCs w:val="28"/>
          <w:shd w:val="clear" w:color="auto" w:fill="FFFFFF"/>
          <w:lang w:val="ru-RU"/>
        </w:rPr>
        <w:t xml:space="preserve"> </w:t>
      </w:r>
      <w:r w:rsidR="00D10169" w:rsidRPr="00BD6210">
        <w:rPr>
          <w:sz w:val="28"/>
          <w:szCs w:val="28"/>
          <w:shd w:val="clear" w:color="auto" w:fill="FFFFFF"/>
          <w:lang w:val="ru-RU"/>
        </w:rPr>
        <w:t>0</w:t>
      </w:r>
      <w:r w:rsidR="00BD6210" w:rsidRPr="00BD6210">
        <w:rPr>
          <w:sz w:val="28"/>
          <w:szCs w:val="28"/>
          <w:shd w:val="clear" w:color="auto" w:fill="FFFFFF"/>
          <w:lang w:val="ru-RU"/>
        </w:rPr>
        <w:t>9</w:t>
      </w:r>
      <w:r w:rsidR="002F4823" w:rsidRPr="00BD6210">
        <w:rPr>
          <w:sz w:val="28"/>
          <w:szCs w:val="28"/>
          <w:shd w:val="clear" w:color="auto" w:fill="FFFFFF"/>
          <w:lang w:val="ru-RU"/>
        </w:rPr>
        <w:t>.</w:t>
      </w:r>
      <w:r w:rsidR="00BD6210" w:rsidRPr="00BD6210">
        <w:rPr>
          <w:sz w:val="28"/>
          <w:szCs w:val="28"/>
          <w:shd w:val="clear" w:color="auto" w:fill="FFFFFF"/>
          <w:lang w:val="ru-RU"/>
        </w:rPr>
        <w:t>02</w:t>
      </w:r>
      <w:r w:rsidR="00F4710E" w:rsidRPr="00BD6210">
        <w:rPr>
          <w:sz w:val="28"/>
          <w:szCs w:val="28"/>
          <w:shd w:val="clear" w:color="auto" w:fill="FFFFFF"/>
          <w:lang w:val="ru-RU"/>
        </w:rPr>
        <w:t>.201</w:t>
      </w:r>
      <w:r w:rsidR="00BD6210" w:rsidRPr="00BD6210">
        <w:rPr>
          <w:sz w:val="28"/>
          <w:szCs w:val="28"/>
          <w:shd w:val="clear" w:color="auto" w:fill="FFFFFF"/>
          <w:lang w:val="ru-RU"/>
        </w:rPr>
        <w:t>7</w:t>
      </w:r>
      <w:r w:rsidR="00F4710E" w:rsidRPr="00BD6210">
        <w:rPr>
          <w:sz w:val="28"/>
          <w:szCs w:val="28"/>
          <w:shd w:val="clear" w:color="auto" w:fill="FFFFFF"/>
          <w:lang w:val="ru-RU"/>
        </w:rPr>
        <w:t xml:space="preserve"> с 1</w:t>
      </w:r>
      <w:r w:rsidR="00037B46" w:rsidRPr="00BD6210">
        <w:rPr>
          <w:sz w:val="28"/>
          <w:szCs w:val="28"/>
          <w:shd w:val="clear" w:color="auto" w:fill="FFFFFF"/>
          <w:lang w:val="ru-RU"/>
        </w:rPr>
        <w:t>4</w:t>
      </w:r>
      <w:r w:rsidR="00F4710E" w:rsidRPr="00BD6210">
        <w:rPr>
          <w:sz w:val="28"/>
          <w:szCs w:val="28"/>
          <w:shd w:val="clear" w:color="auto" w:fill="FFFFFF"/>
          <w:lang w:val="ru-RU"/>
        </w:rPr>
        <w:t xml:space="preserve">.00 ч. </w:t>
      </w:r>
      <w:r w:rsidR="001C1894" w:rsidRPr="00BD6210">
        <w:rPr>
          <w:sz w:val="28"/>
          <w:szCs w:val="28"/>
          <w:shd w:val="clear" w:color="auto" w:fill="FFFFFF"/>
          <w:lang w:val="ru-RU"/>
        </w:rPr>
        <w:t>д</w:t>
      </w:r>
      <w:r w:rsidR="00F4710E" w:rsidRPr="00BD6210">
        <w:rPr>
          <w:sz w:val="28"/>
          <w:szCs w:val="28"/>
          <w:shd w:val="clear" w:color="auto" w:fill="FFFFFF"/>
          <w:lang w:val="ru-RU"/>
        </w:rPr>
        <w:t xml:space="preserve">о </w:t>
      </w:r>
      <w:r w:rsidR="00037B46" w:rsidRPr="00BD6210">
        <w:rPr>
          <w:sz w:val="28"/>
          <w:szCs w:val="28"/>
          <w:shd w:val="clear" w:color="auto" w:fill="FFFFFF"/>
          <w:lang w:val="ru-RU"/>
        </w:rPr>
        <w:t>15</w:t>
      </w:r>
      <w:r w:rsidR="00FF6A8C" w:rsidRPr="00BD6210">
        <w:rPr>
          <w:sz w:val="28"/>
          <w:szCs w:val="28"/>
          <w:shd w:val="clear" w:color="auto" w:fill="FFFFFF"/>
          <w:lang w:val="ru-RU"/>
        </w:rPr>
        <w:t>.00</w:t>
      </w:r>
      <w:r w:rsidR="00F4710E" w:rsidRPr="00BD6210">
        <w:rPr>
          <w:sz w:val="28"/>
          <w:szCs w:val="28"/>
          <w:shd w:val="clear" w:color="auto" w:fill="FFFFFF"/>
          <w:lang w:val="ru-RU"/>
        </w:rPr>
        <w:t xml:space="preserve"> </w:t>
      </w:r>
      <w:r w:rsidR="00D10169" w:rsidRPr="00BD6210">
        <w:rPr>
          <w:sz w:val="28"/>
          <w:szCs w:val="28"/>
          <w:shd w:val="clear" w:color="auto" w:fill="FFFFFF"/>
          <w:lang w:val="ru-RU"/>
        </w:rPr>
        <w:t>замечаний</w:t>
      </w:r>
      <w:r w:rsidR="00F4710E" w:rsidRPr="00BD6210">
        <w:rPr>
          <w:sz w:val="28"/>
          <w:szCs w:val="28"/>
          <w:shd w:val="clear" w:color="auto" w:fill="FFFFFF"/>
          <w:lang w:val="ru-RU"/>
        </w:rPr>
        <w:t xml:space="preserve"> не поступало.</w:t>
      </w:r>
    </w:p>
    <w:p w:rsidR="00EF357B" w:rsidRPr="003844F1" w:rsidRDefault="00EF357B" w:rsidP="001A24F2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C77322" w:rsidRPr="003844F1" w:rsidRDefault="00D2014B" w:rsidP="00247E88">
      <w:pPr>
        <w:ind w:firstLine="709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3844F1">
        <w:rPr>
          <w:b/>
          <w:sz w:val="28"/>
          <w:szCs w:val="28"/>
          <w:shd w:val="clear" w:color="auto" w:fill="FFFFFF"/>
          <w:lang w:val="ru-RU"/>
        </w:rPr>
        <w:t>Выступили</w:t>
      </w:r>
      <w:r w:rsidR="00C77322" w:rsidRPr="003844F1">
        <w:rPr>
          <w:b/>
          <w:sz w:val="28"/>
          <w:szCs w:val="28"/>
          <w:shd w:val="clear" w:color="auto" w:fill="FFFFFF"/>
          <w:lang w:val="ru-RU"/>
        </w:rPr>
        <w:t>:</w:t>
      </w:r>
    </w:p>
    <w:p w:rsidR="000F7163" w:rsidRPr="003844F1" w:rsidRDefault="000F7163" w:rsidP="00247E88">
      <w:pPr>
        <w:ind w:firstLine="709"/>
        <w:jc w:val="both"/>
        <w:rPr>
          <w:b/>
          <w:sz w:val="28"/>
          <w:szCs w:val="28"/>
          <w:shd w:val="clear" w:color="auto" w:fill="FFFFFF"/>
          <w:lang w:val="ru-RU"/>
        </w:rPr>
      </w:pPr>
    </w:p>
    <w:p w:rsidR="008C40DB" w:rsidRPr="003844F1" w:rsidRDefault="003844F1" w:rsidP="00310960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3844F1">
        <w:rPr>
          <w:b/>
          <w:sz w:val="28"/>
          <w:szCs w:val="28"/>
          <w:shd w:val="clear" w:color="auto" w:fill="FFFFFF"/>
          <w:lang w:val="ru-RU"/>
        </w:rPr>
        <w:t>Лякишев К.М</w:t>
      </w:r>
      <w:r w:rsidR="00B553D4" w:rsidRPr="003844F1">
        <w:rPr>
          <w:b/>
          <w:sz w:val="28"/>
          <w:szCs w:val="28"/>
          <w:shd w:val="clear" w:color="auto" w:fill="FFFFFF"/>
          <w:lang w:val="ru-RU"/>
        </w:rPr>
        <w:t>.</w:t>
      </w:r>
      <w:r w:rsidR="00DF20C7" w:rsidRPr="003844F1">
        <w:rPr>
          <w:sz w:val="28"/>
          <w:szCs w:val="28"/>
          <w:shd w:val="clear" w:color="auto" w:fill="FFFFFF"/>
          <w:lang w:val="ru-RU"/>
        </w:rPr>
        <w:t xml:space="preserve"> – </w:t>
      </w:r>
      <w:r w:rsidR="00B553D4" w:rsidRPr="003844F1">
        <w:rPr>
          <w:sz w:val="28"/>
          <w:szCs w:val="28"/>
          <w:shd w:val="clear" w:color="auto" w:fill="FFFFFF"/>
          <w:lang w:val="ru-RU"/>
        </w:rPr>
        <w:t xml:space="preserve">открыл общественные слушания, огласил тему, повестку дня и порядок, представил инициаторов их проведения, проинформировал об отсутствии поступивших от населения, общественных организаций (объединений) замечаниях и предложениях, </w:t>
      </w:r>
      <w:r w:rsidR="00D73B47" w:rsidRPr="003844F1">
        <w:rPr>
          <w:sz w:val="28"/>
          <w:szCs w:val="28"/>
          <w:shd w:val="clear" w:color="auto" w:fill="FFFFFF"/>
          <w:lang w:val="ru-RU"/>
        </w:rPr>
        <w:t>поставил на голосование кандидатуры председателя общественных слушаний и членов протокольной группы</w:t>
      </w:r>
      <w:r w:rsidR="008C40DB" w:rsidRPr="003844F1">
        <w:rPr>
          <w:sz w:val="28"/>
          <w:szCs w:val="28"/>
          <w:shd w:val="clear" w:color="auto" w:fill="FFFFFF"/>
          <w:lang w:val="ru-RU"/>
        </w:rPr>
        <w:t>, предоставил слово докладчикам, участникам общественных слушаний.</w:t>
      </w:r>
    </w:p>
    <w:p w:rsidR="000F7163" w:rsidRPr="0045107F" w:rsidRDefault="000F7163" w:rsidP="00310960">
      <w:pPr>
        <w:ind w:firstLine="709"/>
        <w:jc w:val="both"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0F7163" w:rsidRPr="003844F1" w:rsidRDefault="003844F1" w:rsidP="00247E88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proofErr w:type="spellStart"/>
      <w:r w:rsidRPr="003844F1">
        <w:rPr>
          <w:b/>
          <w:sz w:val="28"/>
          <w:szCs w:val="28"/>
          <w:shd w:val="clear" w:color="auto" w:fill="FFFFFF"/>
          <w:lang w:val="ru-RU"/>
        </w:rPr>
        <w:t>Липшин</w:t>
      </w:r>
      <w:proofErr w:type="spellEnd"/>
      <w:r w:rsidRPr="003844F1">
        <w:rPr>
          <w:b/>
          <w:sz w:val="28"/>
          <w:szCs w:val="28"/>
          <w:shd w:val="clear" w:color="auto" w:fill="FFFFFF"/>
          <w:lang w:val="ru-RU"/>
        </w:rPr>
        <w:t xml:space="preserve"> М.С.</w:t>
      </w:r>
      <w:r w:rsidR="00037B46" w:rsidRPr="003844F1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8823DA" w:rsidRPr="003844F1">
        <w:rPr>
          <w:sz w:val="28"/>
          <w:szCs w:val="28"/>
          <w:shd w:val="clear" w:color="auto" w:fill="FFFFFF"/>
          <w:lang w:val="ru-RU"/>
        </w:rPr>
        <w:t>представил</w:t>
      </w:r>
      <w:r w:rsidR="00B33E32" w:rsidRPr="003844F1">
        <w:rPr>
          <w:sz w:val="28"/>
          <w:szCs w:val="28"/>
          <w:shd w:val="clear" w:color="auto" w:fill="FFFFFF"/>
          <w:lang w:val="ru-RU"/>
        </w:rPr>
        <w:t xml:space="preserve"> общую ин</w:t>
      </w:r>
      <w:r w:rsidR="002B0E8C" w:rsidRPr="003844F1">
        <w:rPr>
          <w:sz w:val="28"/>
          <w:szCs w:val="28"/>
          <w:shd w:val="clear" w:color="auto" w:fill="FFFFFF"/>
          <w:lang w:val="ru-RU"/>
        </w:rPr>
        <w:t>формацию по основным проектным решениям</w:t>
      </w:r>
      <w:r w:rsidR="00181EBC" w:rsidRPr="003844F1">
        <w:rPr>
          <w:sz w:val="28"/>
          <w:szCs w:val="28"/>
          <w:shd w:val="clear" w:color="auto" w:fill="FFFFFF"/>
          <w:lang w:val="ru-RU"/>
        </w:rPr>
        <w:t xml:space="preserve"> </w:t>
      </w:r>
      <w:r w:rsidR="00037B46" w:rsidRPr="003844F1">
        <w:rPr>
          <w:sz w:val="28"/>
          <w:szCs w:val="28"/>
          <w:shd w:val="clear" w:color="auto" w:fill="FFFFFF"/>
          <w:lang w:val="ru-RU"/>
        </w:rPr>
        <w:t xml:space="preserve">по строительству </w:t>
      </w:r>
      <w:r w:rsidRPr="003844F1">
        <w:rPr>
          <w:sz w:val="28"/>
          <w:szCs w:val="28"/>
          <w:shd w:val="clear" w:color="auto" w:fill="FFFFFF"/>
          <w:lang w:val="ru-RU"/>
        </w:rPr>
        <w:t>базы технического обслуживания и хранения автотранспорта</w:t>
      </w:r>
      <w:r w:rsidR="00181EBC" w:rsidRPr="003844F1">
        <w:rPr>
          <w:sz w:val="28"/>
          <w:szCs w:val="28"/>
          <w:shd w:val="clear" w:color="auto" w:fill="FFFFFF"/>
          <w:lang w:val="ru-RU"/>
        </w:rPr>
        <w:t>, уделил особое внимание</w:t>
      </w:r>
      <w:r w:rsidR="00037B46" w:rsidRPr="003844F1">
        <w:rPr>
          <w:sz w:val="28"/>
          <w:szCs w:val="28"/>
          <w:shd w:val="clear" w:color="auto" w:fill="FFFFFF"/>
          <w:lang w:val="ru-RU"/>
        </w:rPr>
        <w:t xml:space="preserve"> архитектурно-</w:t>
      </w:r>
      <w:proofErr w:type="gramStart"/>
      <w:r w:rsidR="00037B46" w:rsidRPr="003844F1">
        <w:rPr>
          <w:sz w:val="28"/>
          <w:szCs w:val="28"/>
          <w:shd w:val="clear" w:color="auto" w:fill="FFFFFF"/>
          <w:lang w:val="ru-RU"/>
        </w:rPr>
        <w:t>планировочным решениям</w:t>
      </w:r>
      <w:proofErr w:type="gramEnd"/>
      <w:r w:rsidR="00037B46" w:rsidRPr="003844F1">
        <w:rPr>
          <w:sz w:val="28"/>
          <w:szCs w:val="28"/>
          <w:shd w:val="clear" w:color="auto" w:fill="FFFFFF"/>
          <w:lang w:val="ru-RU"/>
        </w:rPr>
        <w:t xml:space="preserve"> и </w:t>
      </w:r>
      <w:r w:rsidR="002F4823" w:rsidRPr="003844F1">
        <w:rPr>
          <w:sz w:val="28"/>
          <w:szCs w:val="28"/>
          <w:shd w:val="clear" w:color="auto" w:fill="FFFFFF"/>
          <w:lang w:val="ru-RU"/>
        </w:rPr>
        <w:t>социальной значимости объекта</w:t>
      </w:r>
      <w:r w:rsidR="00181EBC" w:rsidRPr="003844F1">
        <w:rPr>
          <w:sz w:val="28"/>
          <w:szCs w:val="28"/>
          <w:shd w:val="clear" w:color="auto" w:fill="FFFFFF"/>
          <w:lang w:val="ru-RU"/>
        </w:rPr>
        <w:t>.</w:t>
      </w:r>
    </w:p>
    <w:p w:rsidR="00181EBC" w:rsidRPr="003844F1" w:rsidRDefault="00181EBC" w:rsidP="00247E88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B0682D" w:rsidRPr="003844F1" w:rsidRDefault="003844F1" w:rsidP="001A24F2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3844F1">
        <w:rPr>
          <w:b/>
          <w:sz w:val="28"/>
          <w:szCs w:val="28"/>
          <w:shd w:val="clear" w:color="auto" w:fill="FFFFFF"/>
          <w:lang w:val="ru-RU"/>
        </w:rPr>
        <w:t>Копылова Н.С</w:t>
      </w:r>
      <w:r w:rsidR="004723E9" w:rsidRPr="003844F1">
        <w:rPr>
          <w:b/>
          <w:sz w:val="28"/>
          <w:szCs w:val="28"/>
          <w:shd w:val="clear" w:color="auto" w:fill="FFFFFF"/>
          <w:lang w:val="ru-RU"/>
        </w:rPr>
        <w:t>.</w:t>
      </w:r>
      <w:r w:rsidR="00181EBC" w:rsidRPr="003844F1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181EBC" w:rsidRPr="003844F1">
        <w:rPr>
          <w:sz w:val="28"/>
          <w:szCs w:val="28"/>
          <w:shd w:val="clear" w:color="auto" w:fill="FFFFFF"/>
          <w:lang w:val="ru-RU"/>
        </w:rPr>
        <w:t xml:space="preserve">выступила с презентацией о воздействии намечаемой хозяйственной деятельности на окружающую среду и планируемых природоохранных мероприятиях по его уменьшению. Оценка влияния проектной деятельности проведена с учетом размещения существующей жилой застройки Иркутского района. </w:t>
      </w:r>
    </w:p>
    <w:p w:rsidR="000F7163" w:rsidRPr="00AD1718" w:rsidRDefault="000F7163" w:rsidP="001A24F2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B0682D" w:rsidRPr="00AD1718" w:rsidRDefault="00B0682D" w:rsidP="00247E88">
      <w:pPr>
        <w:ind w:firstLine="709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AD1718">
        <w:rPr>
          <w:b/>
          <w:sz w:val="28"/>
          <w:szCs w:val="28"/>
          <w:shd w:val="clear" w:color="auto" w:fill="FFFFFF"/>
          <w:lang w:val="ru-RU"/>
        </w:rPr>
        <w:t>Рассмотренные вопросы:</w:t>
      </w:r>
    </w:p>
    <w:p w:rsidR="002F4823" w:rsidRPr="00AD1718" w:rsidRDefault="00AD1718" w:rsidP="002F4823">
      <w:pPr>
        <w:spacing w:after="200" w:line="276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AD1718">
        <w:rPr>
          <w:b/>
          <w:sz w:val="28"/>
          <w:szCs w:val="28"/>
          <w:shd w:val="clear" w:color="auto" w:fill="FFFFFF"/>
          <w:lang w:val="ru-RU"/>
        </w:rPr>
        <w:t>Лякишев К.М.</w:t>
      </w:r>
      <w:r w:rsidR="002F4823" w:rsidRPr="00AD1718">
        <w:rPr>
          <w:b/>
          <w:sz w:val="28"/>
          <w:szCs w:val="28"/>
          <w:shd w:val="clear" w:color="auto" w:fill="FFFFFF"/>
          <w:lang w:val="ru-RU"/>
        </w:rPr>
        <w:t>:</w:t>
      </w:r>
      <w:r w:rsidR="002F4823" w:rsidRPr="00AD1718">
        <w:rPr>
          <w:sz w:val="28"/>
          <w:szCs w:val="28"/>
          <w:shd w:val="clear" w:color="auto" w:fill="FFFFFF"/>
          <w:lang w:val="ru-RU"/>
        </w:rPr>
        <w:t xml:space="preserve"> </w:t>
      </w:r>
      <w:r w:rsidR="00543894" w:rsidRPr="00AD1718">
        <w:rPr>
          <w:sz w:val="28"/>
          <w:szCs w:val="28"/>
          <w:shd w:val="clear" w:color="auto" w:fill="FFFFFF"/>
          <w:lang w:val="ru-RU"/>
        </w:rPr>
        <w:t xml:space="preserve">Какое количество работников предусматривается при эксплуатации </w:t>
      </w:r>
      <w:r w:rsidRPr="00AD1718">
        <w:rPr>
          <w:sz w:val="28"/>
          <w:szCs w:val="28"/>
          <w:shd w:val="clear" w:color="auto" w:fill="FFFFFF"/>
          <w:lang w:val="ru-RU"/>
        </w:rPr>
        <w:t>базы технического обслуживания и хранения автотранспорта</w:t>
      </w:r>
      <w:r w:rsidR="00543894" w:rsidRPr="00AD1718">
        <w:rPr>
          <w:sz w:val="28"/>
          <w:szCs w:val="28"/>
          <w:shd w:val="clear" w:color="auto" w:fill="FFFFFF"/>
          <w:lang w:val="ru-RU"/>
        </w:rPr>
        <w:t>?</w:t>
      </w:r>
    </w:p>
    <w:p w:rsidR="007F2257" w:rsidRPr="00AD1718" w:rsidRDefault="00AD1718" w:rsidP="007F2257">
      <w:pPr>
        <w:spacing w:after="200" w:line="276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proofErr w:type="spellStart"/>
      <w:r w:rsidRPr="003844F1">
        <w:rPr>
          <w:b/>
          <w:sz w:val="28"/>
          <w:szCs w:val="28"/>
          <w:shd w:val="clear" w:color="auto" w:fill="FFFFFF"/>
          <w:lang w:val="ru-RU"/>
        </w:rPr>
        <w:t>Липшин</w:t>
      </w:r>
      <w:proofErr w:type="spellEnd"/>
      <w:r w:rsidRPr="003844F1">
        <w:rPr>
          <w:b/>
          <w:sz w:val="28"/>
          <w:szCs w:val="28"/>
          <w:shd w:val="clear" w:color="auto" w:fill="FFFFFF"/>
          <w:lang w:val="ru-RU"/>
        </w:rPr>
        <w:t xml:space="preserve"> М.С.</w:t>
      </w:r>
      <w:r>
        <w:rPr>
          <w:b/>
          <w:sz w:val="28"/>
          <w:szCs w:val="28"/>
          <w:shd w:val="clear" w:color="auto" w:fill="FFFFFF"/>
          <w:lang w:val="ru-RU"/>
        </w:rPr>
        <w:t>:</w:t>
      </w:r>
      <w:r w:rsidR="002F4823" w:rsidRPr="00AD1718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C3039F" w:rsidRPr="00AD1718">
        <w:rPr>
          <w:sz w:val="28"/>
          <w:szCs w:val="28"/>
          <w:shd w:val="clear" w:color="auto" w:fill="FFFFFF"/>
          <w:lang w:val="ru-RU"/>
        </w:rPr>
        <w:t xml:space="preserve">Численность работающих </w:t>
      </w:r>
      <w:r w:rsidRPr="00AD1718">
        <w:rPr>
          <w:sz w:val="28"/>
          <w:szCs w:val="28"/>
          <w:shd w:val="clear" w:color="auto" w:fill="FFFFFF"/>
          <w:lang w:val="ru-RU"/>
        </w:rPr>
        <w:t>состав</w:t>
      </w:r>
      <w:r w:rsidR="00B4549B">
        <w:rPr>
          <w:sz w:val="28"/>
          <w:szCs w:val="28"/>
          <w:shd w:val="clear" w:color="auto" w:fill="FFFFFF"/>
          <w:lang w:val="ru-RU"/>
        </w:rPr>
        <w:t>и</w:t>
      </w:r>
      <w:r w:rsidRPr="00AD1718">
        <w:rPr>
          <w:sz w:val="28"/>
          <w:szCs w:val="28"/>
          <w:shd w:val="clear" w:color="auto" w:fill="FFFFFF"/>
          <w:lang w:val="ru-RU"/>
        </w:rPr>
        <w:t>т</w:t>
      </w:r>
      <w:r w:rsidR="00C3039F" w:rsidRPr="00AD1718">
        <w:rPr>
          <w:sz w:val="28"/>
          <w:szCs w:val="28"/>
          <w:shd w:val="clear" w:color="auto" w:fill="FFFFFF"/>
          <w:lang w:val="ru-RU"/>
        </w:rPr>
        <w:t xml:space="preserve"> 3</w:t>
      </w:r>
      <w:r w:rsidRPr="00AD1718">
        <w:rPr>
          <w:sz w:val="28"/>
          <w:szCs w:val="28"/>
          <w:shd w:val="clear" w:color="auto" w:fill="FFFFFF"/>
          <w:lang w:val="ru-RU"/>
        </w:rPr>
        <w:t>0 человек</w:t>
      </w:r>
      <w:r w:rsidR="00C3039F" w:rsidRPr="00AD1718">
        <w:rPr>
          <w:sz w:val="28"/>
          <w:szCs w:val="28"/>
          <w:shd w:val="clear" w:color="auto" w:fill="FFFFFF"/>
          <w:lang w:val="ru-RU"/>
        </w:rPr>
        <w:t>.</w:t>
      </w:r>
    </w:p>
    <w:p w:rsidR="00A66EDB" w:rsidRPr="00AD1718" w:rsidRDefault="00A66EDB" w:rsidP="007F2257">
      <w:pPr>
        <w:spacing w:after="200" w:line="276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</w:p>
    <w:p w:rsidR="00BF1C11" w:rsidRPr="00AD1718" w:rsidRDefault="00C3039F" w:rsidP="00BF1C11">
      <w:pPr>
        <w:spacing w:after="200" w:line="276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AD1718">
        <w:rPr>
          <w:b/>
          <w:sz w:val="28"/>
          <w:szCs w:val="28"/>
          <w:shd w:val="clear" w:color="auto" w:fill="FFFFFF"/>
          <w:lang w:val="ru-RU"/>
        </w:rPr>
        <w:t>Лякишев К.М.:</w:t>
      </w:r>
      <w:r w:rsidR="00BF1C11" w:rsidRPr="00AD1718">
        <w:rPr>
          <w:sz w:val="28"/>
          <w:szCs w:val="28"/>
          <w:shd w:val="clear" w:color="auto" w:fill="FFFFFF"/>
          <w:lang w:val="ru-RU"/>
        </w:rPr>
        <w:t xml:space="preserve"> </w:t>
      </w:r>
      <w:r w:rsidRPr="00AD1718">
        <w:rPr>
          <w:sz w:val="28"/>
          <w:szCs w:val="28"/>
          <w:shd w:val="clear" w:color="auto" w:fill="FFFFFF"/>
          <w:lang w:val="ru-RU"/>
        </w:rPr>
        <w:t>Как будет осуществляться водоснабжение объекта на период эксплуатации?</w:t>
      </w:r>
    </w:p>
    <w:p w:rsidR="00BF1C11" w:rsidRPr="00AD1718" w:rsidRDefault="00AD1718" w:rsidP="00BF1C11">
      <w:pPr>
        <w:spacing w:after="200" w:line="276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proofErr w:type="spellStart"/>
      <w:r w:rsidRPr="003844F1">
        <w:rPr>
          <w:b/>
          <w:sz w:val="28"/>
          <w:szCs w:val="28"/>
          <w:shd w:val="clear" w:color="auto" w:fill="FFFFFF"/>
          <w:lang w:val="ru-RU"/>
        </w:rPr>
        <w:t>Липшин</w:t>
      </w:r>
      <w:proofErr w:type="spellEnd"/>
      <w:r w:rsidRPr="003844F1">
        <w:rPr>
          <w:b/>
          <w:sz w:val="28"/>
          <w:szCs w:val="28"/>
          <w:shd w:val="clear" w:color="auto" w:fill="FFFFFF"/>
          <w:lang w:val="ru-RU"/>
        </w:rPr>
        <w:t xml:space="preserve"> М.С.</w:t>
      </w:r>
      <w:r w:rsidR="00BF1C11" w:rsidRPr="00AD1718">
        <w:rPr>
          <w:b/>
          <w:sz w:val="28"/>
          <w:szCs w:val="28"/>
          <w:shd w:val="clear" w:color="auto" w:fill="FFFFFF"/>
          <w:lang w:val="ru-RU"/>
        </w:rPr>
        <w:t>:</w:t>
      </w:r>
      <w:r w:rsidR="00BF1C11" w:rsidRPr="00AD1718">
        <w:rPr>
          <w:sz w:val="28"/>
          <w:szCs w:val="28"/>
          <w:shd w:val="clear" w:color="auto" w:fill="FFFFFF"/>
          <w:lang w:val="ru-RU"/>
        </w:rPr>
        <w:t xml:space="preserve">  </w:t>
      </w:r>
      <w:r w:rsidR="00CD5A68" w:rsidRPr="00EF4D43">
        <w:rPr>
          <w:sz w:val="28"/>
          <w:szCs w:val="28"/>
          <w:shd w:val="clear" w:color="auto" w:fill="FFFFFF"/>
          <w:lang w:val="ru-RU"/>
        </w:rPr>
        <w:t xml:space="preserve">На время эксплуатации для нужд обслуживающего персонала  предусмотрена  </w:t>
      </w:r>
      <w:r w:rsidR="00C3039F" w:rsidRPr="00EF4D43">
        <w:rPr>
          <w:sz w:val="28"/>
          <w:szCs w:val="28"/>
          <w:shd w:val="clear" w:color="auto" w:fill="FFFFFF"/>
          <w:lang w:val="ru-RU"/>
        </w:rPr>
        <w:t>привозн</w:t>
      </w:r>
      <w:r w:rsidR="007E2E90" w:rsidRPr="00EF4D43">
        <w:rPr>
          <w:sz w:val="28"/>
          <w:szCs w:val="28"/>
          <w:shd w:val="clear" w:color="auto" w:fill="FFFFFF"/>
          <w:lang w:val="ru-RU"/>
        </w:rPr>
        <w:t>ая</w:t>
      </w:r>
      <w:r w:rsidR="00C3039F" w:rsidRPr="00EF4D43">
        <w:rPr>
          <w:sz w:val="28"/>
          <w:szCs w:val="28"/>
          <w:shd w:val="clear" w:color="auto" w:fill="FFFFFF"/>
          <w:lang w:val="ru-RU"/>
        </w:rPr>
        <w:t xml:space="preserve"> вод</w:t>
      </w:r>
      <w:r w:rsidR="007E2E90" w:rsidRPr="00EF4D43">
        <w:rPr>
          <w:sz w:val="28"/>
          <w:szCs w:val="28"/>
          <w:shd w:val="clear" w:color="auto" w:fill="FFFFFF"/>
          <w:lang w:val="ru-RU"/>
        </w:rPr>
        <w:t>а</w:t>
      </w:r>
      <w:r w:rsidR="00C3039F" w:rsidRPr="00EF4D43">
        <w:rPr>
          <w:sz w:val="28"/>
          <w:szCs w:val="28"/>
          <w:shd w:val="clear" w:color="auto" w:fill="FFFFFF"/>
          <w:lang w:val="ru-RU"/>
        </w:rPr>
        <w:t>.</w:t>
      </w:r>
      <w:r w:rsidR="00CD5A68" w:rsidRPr="00EF4D43">
        <w:rPr>
          <w:sz w:val="28"/>
          <w:szCs w:val="28"/>
          <w:shd w:val="clear" w:color="auto" w:fill="FFFFFF"/>
          <w:lang w:val="ru-RU"/>
        </w:rPr>
        <w:t xml:space="preserve"> По проекту бурение скважины не планируется.</w:t>
      </w:r>
    </w:p>
    <w:p w:rsidR="00A66EDB" w:rsidRPr="0045107F" w:rsidRDefault="00A66EDB" w:rsidP="00BF1C11">
      <w:pPr>
        <w:spacing w:after="200" w:line="276" w:lineRule="auto"/>
        <w:ind w:firstLine="709"/>
        <w:contextualSpacing/>
        <w:jc w:val="both"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2F4823" w:rsidRPr="00D97EA7" w:rsidRDefault="00B441DA" w:rsidP="002F4823">
      <w:pPr>
        <w:spacing w:after="200" w:line="276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D97EA7">
        <w:rPr>
          <w:b/>
          <w:sz w:val="28"/>
          <w:szCs w:val="28"/>
          <w:shd w:val="clear" w:color="auto" w:fill="FFFFFF"/>
          <w:lang w:val="ru-RU"/>
        </w:rPr>
        <w:t>Лякишев К.М.:</w:t>
      </w:r>
      <w:r w:rsidRPr="00D97EA7">
        <w:rPr>
          <w:sz w:val="28"/>
          <w:szCs w:val="28"/>
          <w:shd w:val="clear" w:color="auto" w:fill="FFFFFF"/>
          <w:lang w:val="ru-RU"/>
        </w:rPr>
        <w:t xml:space="preserve"> </w:t>
      </w:r>
      <w:r w:rsidR="002F4823" w:rsidRPr="00D97EA7">
        <w:rPr>
          <w:sz w:val="28"/>
          <w:szCs w:val="28"/>
          <w:shd w:val="clear" w:color="auto" w:fill="FFFFFF"/>
          <w:lang w:val="ru-RU"/>
        </w:rPr>
        <w:t>Затрагивает ли объект территорию особо охраняемых природных территорий, объектов культурного наследия?</w:t>
      </w:r>
    </w:p>
    <w:p w:rsidR="007F2257" w:rsidRPr="00D97EA7" w:rsidRDefault="004723E9" w:rsidP="007F2257">
      <w:pPr>
        <w:spacing w:after="200" w:line="276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D97EA7">
        <w:rPr>
          <w:b/>
          <w:sz w:val="28"/>
          <w:szCs w:val="28"/>
          <w:shd w:val="clear" w:color="auto" w:fill="FFFFFF"/>
          <w:lang w:val="ru-RU"/>
        </w:rPr>
        <w:t>Ко</w:t>
      </w:r>
      <w:r w:rsidR="00C3039F" w:rsidRPr="00D97EA7">
        <w:rPr>
          <w:b/>
          <w:sz w:val="28"/>
          <w:szCs w:val="28"/>
          <w:shd w:val="clear" w:color="auto" w:fill="FFFFFF"/>
          <w:lang w:val="ru-RU"/>
        </w:rPr>
        <w:t>пыл</w:t>
      </w:r>
      <w:r w:rsidRPr="00D97EA7">
        <w:rPr>
          <w:b/>
          <w:sz w:val="28"/>
          <w:szCs w:val="28"/>
          <w:shd w:val="clear" w:color="auto" w:fill="FFFFFF"/>
          <w:lang w:val="ru-RU"/>
        </w:rPr>
        <w:t xml:space="preserve">ова </w:t>
      </w:r>
      <w:r w:rsidR="00C3039F" w:rsidRPr="00D97EA7">
        <w:rPr>
          <w:b/>
          <w:sz w:val="28"/>
          <w:szCs w:val="28"/>
          <w:shd w:val="clear" w:color="auto" w:fill="FFFFFF"/>
          <w:lang w:val="ru-RU"/>
        </w:rPr>
        <w:t>Н</w:t>
      </w:r>
      <w:r w:rsidRPr="00D97EA7">
        <w:rPr>
          <w:b/>
          <w:sz w:val="28"/>
          <w:szCs w:val="28"/>
          <w:shd w:val="clear" w:color="auto" w:fill="FFFFFF"/>
          <w:lang w:val="ru-RU"/>
        </w:rPr>
        <w:t>.</w:t>
      </w:r>
      <w:r w:rsidR="00C3039F" w:rsidRPr="00D97EA7">
        <w:rPr>
          <w:b/>
          <w:sz w:val="28"/>
          <w:szCs w:val="28"/>
          <w:shd w:val="clear" w:color="auto" w:fill="FFFFFF"/>
          <w:lang w:val="ru-RU"/>
        </w:rPr>
        <w:t>С</w:t>
      </w:r>
      <w:r w:rsidRPr="00D97EA7">
        <w:rPr>
          <w:b/>
          <w:sz w:val="28"/>
          <w:szCs w:val="28"/>
          <w:shd w:val="clear" w:color="auto" w:fill="FFFFFF"/>
          <w:lang w:val="ru-RU"/>
        </w:rPr>
        <w:t>.</w:t>
      </w:r>
      <w:r w:rsidR="00B441DA" w:rsidRPr="00D97EA7">
        <w:rPr>
          <w:b/>
          <w:sz w:val="28"/>
          <w:szCs w:val="28"/>
          <w:shd w:val="clear" w:color="auto" w:fill="FFFFFF"/>
          <w:lang w:val="ru-RU"/>
        </w:rPr>
        <w:t>:</w:t>
      </w:r>
      <w:r w:rsidR="00543894" w:rsidRPr="00D97EA7">
        <w:rPr>
          <w:sz w:val="28"/>
          <w:szCs w:val="28"/>
          <w:shd w:val="clear" w:color="auto" w:fill="FFFFFF"/>
          <w:lang w:val="ru-RU"/>
        </w:rPr>
        <w:t xml:space="preserve"> </w:t>
      </w:r>
      <w:r w:rsidR="007F2257" w:rsidRPr="00D97EA7">
        <w:rPr>
          <w:sz w:val="28"/>
          <w:szCs w:val="28"/>
          <w:shd w:val="clear" w:color="auto" w:fill="FFFFFF"/>
          <w:lang w:val="ru-RU"/>
        </w:rPr>
        <w:t>Согл</w:t>
      </w:r>
      <w:r w:rsidR="00543894" w:rsidRPr="00D97EA7">
        <w:rPr>
          <w:sz w:val="28"/>
          <w:szCs w:val="28"/>
          <w:shd w:val="clear" w:color="auto" w:fill="FFFFFF"/>
          <w:lang w:val="ru-RU"/>
        </w:rPr>
        <w:t xml:space="preserve">асно информации, полученной от </w:t>
      </w:r>
      <w:r w:rsidR="00B4549B" w:rsidRPr="00D97EA7">
        <w:rPr>
          <w:sz w:val="28"/>
          <w:szCs w:val="28"/>
          <w:shd w:val="clear" w:color="auto" w:fill="FFFFFF"/>
          <w:lang w:val="ru-RU"/>
        </w:rPr>
        <w:t xml:space="preserve">Министерства природных ресурсов и экологии </w:t>
      </w:r>
      <w:r w:rsidR="00B4549B">
        <w:rPr>
          <w:sz w:val="28"/>
          <w:szCs w:val="28"/>
          <w:shd w:val="clear" w:color="auto" w:fill="FFFFFF"/>
          <w:lang w:val="ru-RU"/>
        </w:rPr>
        <w:t>Российской Федерации,</w:t>
      </w:r>
      <w:r w:rsidR="00B4549B" w:rsidRPr="00D97EA7">
        <w:rPr>
          <w:sz w:val="28"/>
          <w:szCs w:val="28"/>
          <w:shd w:val="clear" w:color="auto" w:fill="FFFFFF"/>
          <w:lang w:val="ru-RU"/>
        </w:rPr>
        <w:t xml:space="preserve"> </w:t>
      </w:r>
      <w:r w:rsidR="007F2257" w:rsidRPr="00D97EA7">
        <w:rPr>
          <w:sz w:val="28"/>
          <w:szCs w:val="28"/>
          <w:shd w:val="clear" w:color="auto" w:fill="FFFFFF"/>
          <w:lang w:val="ru-RU"/>
        </w:rPr>
        <w:t>Министерства природных ресурсов</w:t>
      </w:r>
      <w:r w:rsidR="00543894" w:rsidRPr="00D97EA7">
        <w:rPr>
          <w:sz w:val="28"/>
          <w:szCs w:val="28"/>
          <w:shd w:val="clear" w:color="auto" w:fill="FFFFFF"/>
          <w:lang w:val="ru-RU"/>
        </w:rPr>
        <w:t xml:space="preserve"> и экологии Иркутской области и</w:t>
      </w:r>
      <w:r w:rsidR="007F2257" w:rsidRPr="00D97EA7">
        <w:rPr>
          <w:sz w:val="28"/>
          <w:szCs w:val="28"/>
          <w:shd w:val="clear" w:color="auto" w:fill="FFFFFF"/>
          <w:lang w:val="ru-RU"/>
        </w:rPr>
        <w:t xml:space="preserve"> администрации </w:t>
      </w:r>
      <w:proofErr w:type="spellStart"/>
      <w:r w:rsidR="00C3039F" w:rsidRPr="00D97EA7">
        <w:rPr>
          <w:sz w:val="28"/>
          <w:szCs w:val="28"/>
          <w:shd w:val="clear" w:color="auto" w:fill="FFFFFF"/>
          <w:lang w:val="ru-RU"/>
        </w:rPr>
        <w:t>Ма</w:t>
      </w:r>
      <w:r w:rsidR="00AD1718" w:rsidRPr="00D97EA7">
        <w:rPr>
          <w:sz w:val="28"/>
          <w:szCs w:val="28"/>
          <w:shd w:val="clear" w:color="auto" w:fill="FFFFFF"/>
          <w:lang w:val="ru-RU"/>
        </w:rPr>
        <w:t>ксимов</w:t>
      </w:r>
      <w:r w:rsidR="00C3039F" w:rsidRPr="00D97EA7">
        <w:rPr>
          <w:sz w:val="28"/>
          <w:szCs w:val="28"/>
          <w:shd w:val="clear" w:color="auto" w:fill="FFFFFF"/>
          <w:lang w:val="ru-RU"/>
        </w:rPr>
        <w:t>ского</w:t>
      </w:r>
      <w:proofErr w:type="spellEnd"/>
      <w:r w:rsidR="00C3039F" w:rsidRPr="00D97EA7">
        <w:rPr>
          <w:sz w:val="28"/>
          <w:szCs w:val="28"/>
          <w:shd w:val="clear" w:color="auto" w:fill="FFFFFF"/>
          <w:lang w:val="ru-RU"/>
        </w:rPr>
        <w:t xml:space="preserve"> МО</w:t>
      </w:r>
      <w:r w:rsidR="007F2257" w:rsidRPr="00D97EA7">
        <w:rPr>
          <w:sz w:val="28"/>
          <w:szCs w:val="28"/>
          <w:shd w:val="clear" w:color="auto" w:fill="FFFFFF"/>
          <w:lang w:val="ru-RU"/>
        </w:rPr>
        <w:t xml:space="preserve">, на участке проектируемых работ особо охраняемые природные территории </w:t>
      </w:r>
      <w:r w:rsidR="00B4549B">
        <w:rPr>
          <w:sz w:val="28"/>
          <w:szCs w:val="28"/>
          <w:shd w:val="clear" w:color="auto" w:fill="FFFFFF"/>
          <w:lang w:val="ru-RU"/>
        </w:rPr>
        <w:lastRenderedPageBreak/>
        <w:t xml:space="preserve">федерального, </w:t>
      </w:r>
      <w:r w:rsidR="007F2257" w:rsidRPr="00D97EA7">
        <w:rPr>
          <w:sz w:val="28"/>
          <w:szCs w:val="28"/>
          <w:shd w:val="clear" w:color="auto" w:fill="FFFFFF"/>
          <w:lang w:val="ru-RU"/>
        </w:rPr>
        <w:t xml:space="preserve">регионального и местного значения отсутствуют. </w:t>
      </w:r>
      <w:proofErr w:type="gramStart"/>
      <w:r w:rsidR="007F2257" w:rsidRPr="00D97EA7">
        <w:rPr>
          <w:sz w:val="28"/>
          <w:szCs w:val="28"/>
          <w:shd w:val="clear" w:color="auto" w:fill="FFFFFF"/>
          <w:lang w:val="ru-RU"/>
        </w:rPr>
        <w:t>Согласно официальном</w:t>
      </w:r>
      <w:r w:rsidR="00543894" w:rsidRPr="00D97EA7">
        <w:rPr>
          <w:sz w:val="28"/>
          <w:szCs w:val="28"/>
          <w:shd w:val="clear" w:color="auto" w:fill="FFFFFF"/>
          <w:lang w:val="ru-RU"/>
        </w:rPr>
        <w:t xml:space="preserve">у ответу Службы </w:t>
      </w:r>
      <w:r w:rsidR="007F2257" w:rsidRPr="00D97EA7">
        <w:rPr>
          <w:sz w:val="28"/>
          <w:szCs w:val="28"/>
          <w:shd w:val="clear" w:color="auto" w:fill="FFFFFF"/>
          <w:lang w:val="ru-RU"/>
        </w:rPr>
        <w:t>по охране объектов культурного наследия</w:t>
      </w:r>
      <w:r w:rsidR="00C3039F" w:rsidRPr="00D97EA7">
        <w:rPr>
          <w:sz w:val="28"/>
          <w:szCs w:val="28"/>
          <w:shd w:val="clear" w:color="auto" w:fill="FFFFFF"/>
          <w:lang w:val="ru-RU"/>
        </w:rPr>
        <w:t>,</w:t>
      </w:r>
      <w:r w:rsidR="007F2257" w:rsidRPr="00D97EA7">
        <w:rPr>
          <w:sz w:val="28"/>
          <w:szCs w:val="28"/>
          <w:shd w:val="clear" w:color="auto" w:fill="FFFFFF"/>
          <w:lang w:val="ru-RU"/>
        </w:rPr>
        <w:t xml:space="preserve"> </w:t>
      </w:r>
      <w:r w:rsidR="00D97EA7" w:rsidRPr="00D97EA7">
        <w:rPr>
          <w:sz w:val="28"/>
          <w:szCs w:val="28"/>
          <w:shd w:val="clear" w:color="auto" w:fill="FFFFFF"/>
          <w:lang w:val="ru-RU"/>
        </w:rPr>
        <w:t>на исследуемом</w:t>
      </w:r>
      <w:r w:rsidR="00C3039F" w:rsidRPr="00D97EA7">
        <w:rPr>
          <w:sz w:val="28"/>
          <w:szCs w:val="28"/>
          <w:shd w:val="clear" w:color="auto" w:fill="FFFFFF"/>
          <w:lang w:val="ru-RU"/>
        </w:rPr>
        <w:t xml:space="preserve"> земельн</w:t>
      </w:r>
      <w:r w:rsidR="00D97EA7" w:rsidRPr="00D97EA7">
        <w:rPr>
          <w:sz w:val="28"/>
          <w:szCs w:val="28"/>
          <w:shd w:val="clear" w:color="auto" w:fill="FFFFFF"/>
          <w:lang w:val="ru-RU"/>
        </w:rPr>
        <w:t>ом</w:t>
      </w:r>
      <w:r w:rsidR="00C3039F" w:rsidRPr="00D97EA7">
        <w:rPr>
          <w:sz w:val="28"/>
          <w:szCs w:val="28"/>
          <w:shd w:val="clear" w:color="auto" w:fill="FFFFFF"/>
          <w:lang w:val="ru-RU"/>
        </w:rPr>
        <w:t xml:space="preserve"> участ</w:t>
      </w:r>
      <w:r w:rsidR="00D97EA7" w:rsidRPr="00D97EA7">
        <w:rPr>
          <w:sz w:val="28"/>
          <w:szCs w:val="28"/>
          <w:shd w:val="clear" w:color="auto" w:fill="FFFFFF"/>
          <w:lang w:val="ru-RU"/>
        </w:rPr>
        <w:t>ке</w:t>
      </w:r>
      <w:r w:rsidR="00C3039F" w:rsidRPr="00D97EA7">
        <w:rPr>
          <w:sz w:val="28"/>
          <w:szCs w:val="28"/>
          <w:shd w:val="clear" w:color="auto" w:fill="FFFFFF"/>
          <w:lang w:val="ru-RU"/>
        </w:rPr>
        <w:t xml:space="preserve"> объект</w:t>
      </w:r>
      <w:r w:rsidR="00D97EA7" w:rsidRPr="00D97EA7">
        <w:rPr>
          <w:sz w:val="28"/>
          <w:szCs w:val="28"/>
          <w:shd w:val="clear" w:color="auto" w:fill="FFFFFF"/>
          <w:lang w:val="ru-RU"/>
        </w:rPr>
        <w:t>ы</w:t>
      </w:r>
      <w:r w:rsidR="00C3039F" w:rsidRPr="00D97EA7">
        <w:rPr>
          <w:sz w:val="28"/>
          <w:szCs w:val="28"/>
          <w:shd w:val="clear" w:color="auto" w:fill="FFFFFF"/>
          <w:lang w:val="ru-RU"/>
        </w:rPr>
        <w:t xml:space="preserve"> культурного наследия</w:t>
      </w:r>
      <w:r w:rsidR="00D97EA7" w:rsidRPr="00D97EA7">
        <w:rPr>
          <w:sz w:val="28"/>
          <w:szCs w:val="28"/>
          <w:shd w:val="clear" w:color="auto" w:fill="FFFFFF"/>
          <w:lang w:val="ru-RU"/>
        </w:rPr>
        <w:t>, включенные в Единый государственный реестр объектов культурного наследия народов Российской Федерации, выявленные объекты культурного наследия и объекты, обладающие признаками объекта культурного наследия, отсутствуют.</w:t>
      </w:r>
      <w:proofErr w:type="gramEnd"/>
    </w:p>
    <w:p w:rsidR="00A66EDB" w:rsidRPr="0045107F" w:rsidRDefault="00A66EDB" w:rsidP="007F2257">
      <w:pPr>
        <w:spacing w:after="200" w:line="276" w:lineRule="auto"/>
        <w:ind w:firstLine="709"/>
        <w:contextualSpacing/>
        <w:jc w:val="both"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2F4823" w:rsidRPr="0062771E" w:rsidRDefault="00766480" w:rsidP="002F4823">
      <w:pPr>
        <w:spacing w:after="200" w:line="276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D97EA7">
        <w:rPr>
          <w:b/>
          <w:sz w:val="28"/>
          <w:szCs w:val="28"/>
          <w:shd w:val="clear" w:color="auto" w:fill="FFFFFF"/>
          <w:lang w:val="ru-RU"/>
        </w:rPr>
        <w:t>Лякишев К.М.</w:t>
      </w:r>
      <w:r w:rsidR="00B441DA" w:rsidRPr="0062771E">
        <w:rPr>
          <w:b/>
          <w:sz w:val="28"/>
          <w:szCs w:val="28"/>
          <w:shd w:val="clear" w:color="auto" w:fill="FFFFFF"/>
          <w:lang w:val="ru-RU"/>
        </w:rPr>
        <w:t>:</w:t>
      </w:r>
      <w:r w:rsidR="004723E9" w:rsidRPr="0062771E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7E2E90" w:rsidRPr="0062771E">
        <w:rPr>
          <w:sz w:val="28"/>
          <w:szCs w:val="28"/>
          <w:shd w:val="clear" w:color="auto" w:fill="FFFFFF"/>
          <w:lang w:val="ru-RU"/>
        </w:rPr>
        <w:t>Как будет осуществляться водоснабжение объекта на период эксплуатации для нужд пожаротушения</w:t>
      </w:r>
      <w:r w:rsidR="002F4823" w:rsidRPr="0062771E">
        <w:rPr>
          <w:sz w:val="28"/>
          <w:szCs w:val="28"/>
          <w:shd w:val="clear" w:color="auto" w:fill="FFFFFF"/>
          <w:lang w:val="ru-RU"/>
        </w:rPr>
        <w:t>?</w:t>
      </w:r>
    </w:p>
    <w:p w:rsidR="007E2E90" w:rsidRPr="0062771E" w:rsidRDefault="00766480" w:rsidP="007E2E90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proofErr w:type="spellStart"/>
      <w:r w:rsidRPr="003844F1">
        <w:rPr>
          <w:b/>
          <w:sz w:val="28"/>
          <w:szCs w:val="28"/>
          <w:shd w:val="clear" w:color="auto" w:fill="FFFFFF"/>
          <w:lang w:val="ru-RU"/>
        </w:rPr>
        <w:t>Липшин</w:t>
      </w:r>
      <w:proofErr w:type="spellEnd"/>
      <w:r w:rsidRPr="003844F1">
        <w:rPr>
          <w:b/>
          <w:sz w:val="28"/>
          <w:szCs w:val="28"/>
          <w:shd w:val="clear" w:color="auto" w:fill="FFFFFF"/>
          <w:lang w:val="ru-RU"/>
        </w:rPr>
        <w:t xml:space="preserve"> М.С.</w:t>
      </w:r>
      <w:r w:rsidR="00A66EDB" w:rsidRPr="0062771E">
        <w:rPr>
          <w:b/>
          <w:sz w:val="28"/>
          <w:szCs w:val="28"/>
          <w:shd w:val="clear" w:color="auto" w:fill="FFFFFF"/>
          <w:lang w:val="ru-RU"/>
        </w:rPr>
        <w:t>:</w:t>
      </w:r>
      <w:r w:rsidR="007E2E90" w:rsidRPr="0062771E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7E2E90" w:rsidRPr="0062771E">
        <w:rPr>
          <w:sz w:val="28"/>
          <w:szCs w:val="28"/>
          <w:shd w:val="clear" w:color="auto" w:fill="FFFFFF"/>
          <w:lang w:val="ru-RU"/>
        </w:rPr>
        <w:t>Проектом предусмотрено установка резервуаров</w:t>
      </w:r>
      <w:r w:rsidR="0062771E" w:rsidRPr="0062771E">
        <w:rPr>
          <w:sz w:val="28"/>
          <w:szCs w:val="28"/>
          <w:shd w:val="clear" w:color="auto" w:fill="FFFFFF"/>
          <w:lang w:val="ru-RU"/>
        </w:rPr>
        <w:t xml:space="preserve"> противопожарного водоснабжения</w:t>
      </w:r>
      <w:r w:rsidR="007E2E90" w:rsidRPr="0062771E">
        <w:rPr>
          <w:sz w:val="28"/>
          <w:szCs w:val="28"/>
          <w:shd w:val="clear" w:color="auto" w:fill="FFFFFF"/>
          <w:lang w:val="ru-RU"/>
        </w:rPr>
        <w:t>.</w:t>
      </w:r>
      <w:r w:rsidR="00A66EDB" w:rsidRPr="0062771E">
        <w:rPr>
          <w:sz w:val="28"/>
          <w:szCs w:val="28"/>
          <w:shd w:val="clear" w:color="auto" w:fill="FFFFFF"/>
          <w:lang w:val="ru-RU"/>
        </w:rPr>
        <w:t xml:space="preserve"> </w:t>
      </w:r>
      <w:r w:rsidR="007E2E90" w:rsidRPr="0062771E">
        <w:rPr>
          <w:sz w:val="28"/>
          <w:szCs w:val="28"/>
          <w:shd w:val="clear" w:color="auto" w:fill="FFFFFF"/>
          <w:lang w:val="ru-RU"/>
        </w:rPr>
        <w:t>Наружное пожаротушение предусмотрено передвижной пожарной техникой с забором воды непосредственно из пожарных резервуаров.</w:t>
      </w:r>
    </w:p>
    <w:p w:rsidR="002F4823" w:rsidRPr="0045107F" w:rsidRDefault="002F4823" w:rsidP="002F4823">
      <w:pPr>
        <w:spacing w:after="200" w:line="276" w:lineRule="auto"/>
        <w:ind w:firstLine="709"/>
        <w:contextualSpacing/>
        <w:jc w:val="both"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2F4823" w:rsidRPr="0062771E" w:rsidRDefault="00766480" w:rsidP="002F4823">
      <w:pPr>
        <w:spacing w:after="200" w:line="276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proofErr w:type="gramStart"/>
      <w:r w:rsidRPr="00D97EA7">
        <w:rPr>
          <w:b/>
          <w:sz w:val="28"/>
          <w:szCs w:val="28"/>
          <w:shd w:val="clear" w:color="auto" w:fill="FFFFFF"/>
          <w:lang w:val="ru-RU"/>
        </w:rPr>
        <w:t>Лякишев</w:t>
      </w:r>
      <w:proofErr w:type="gramEnd"/>
      <w:r w:rsidRPr="00D97EA7">
        <w:rPr>
          <w:b/>
          <w:sz w:val="28"/>
          <w:szCs w:val="28"/>
          <w:shd w:val="clear" w:color="auto" w:fill="FFFFFF"/>
          <w:lang w:val="ru-RU"/>
        </w:rPr>
        <w:t xml:space="preserve"> К.М.</w:t>
      </w:r>
      <w:r w:rsidR="00B441DA" w:rsidRPr="0062771E">
        <w:rPr>
          <w:b/>
          <w:sz w:val="28"/>
          <w:szCs w:val="28"/>
          <w:shd w:val="clear" w:color="auto" w:fill="FFFFFF"/>
          <w:lang w:val="ru-RU"/>
        </w:rPr>
        <w:t>:</w:t>
      </w:r>
      <w:r w:rsidR="00B441DA" w:rsidRPr="0062771E"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A66EDB" w:rsidRPr="0062771E">
        <w:rPr>
          <w:sz w:val="28"/>
          <w:szCs w:val="28"/>
          <w:shd w:val="clear" w:color="auto" w:fill="FFFFFF"/>
          <w:lang w:val="ru-RU"/>
        </w:rPr>
        <w:t>Каким</w:t>
      </w:r>
      <w:proofErr w:type="gramEnd"/>
      <w:r w:rsidR="00A66EDB" w:rsidRPr="0062771E">
        <w:rPr>
          <w:sz w:val="28"/>
          <w:szCs w:val="28"/>
          <w:shd w:val="clear" w:color="auto" w:fill="FFFFFF"/>
          <w:lang w:val="ru-RU"/>
        </w:rPr>
        <w:t xml:space="preserve"> образом предусматривается сбор хозяйственно-</w:t>
      </w:r>
      <w:r w:rsidR="002F4823" w:rsidRPr="0062771E">
        <w:rPr>
          <w:sz w:val="28"/>
          <w:szCs w:val="28"/>
          <w:shd w:val="clear" w:color="auto" w:fill="FFFFFF"/>
          <w:lang w:val="ru-RU"/>
        </w:rPr>
        <w:t xml:space="preserve">бытовых </w:t>
      </w:r>
      <w:r w:rsidR="00A66EDB" w:rsidRPr="0062771E">
        <w:rPr>
          <w:sz w:val="28"/>
          <w:szCs w:val="28"/>
          <w:shd w:val="clear" w:color="auto" w:fill="FFFFFF"/>
          <w:lang w:val="ru-RU"/>
        </w:rPr>
        <w:t>сто</w:t>
      </w:r>
      <w:r w:rsidR="00FC5691" w:rsidRPr="0062771E">
        <w:rPr>
          <w:sz w:val="28"/>
          <w:szCs w:val="28"/>
          <w:shd w:val="clear" w:color="auto" w:fill="FFFFFF"/>
          <w:lang w:val="ru-RU"/>
        </w:rPr>
        <w:t>чных вод</w:t>
      </w:r>
      <w:r w:rsidR="002F4823" w:rsidRPr="0062771E">
        <w:rPr>
          <w:sz w:val="28"/>
          <w:szCs w:val="28"/>
          <w:shd w:val="clear" w:color="auto" w:fill="FFFFFF"/>
          <w:lang w:val="ru-RU"/>
        </w:rPr>
        <w:t>?</w:t>
      </w:r>
    </w:p>
    <w:p w:rsidR="00A66EDB" w:rsidRPr="0062771E" w:rsidRDefault="0062771E" w:rsidP="00A66EDB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proofErr w:type="spellStart"/>
      <w:r w:rsidRPr="003844F1">
        <w:rPr>
          <w:b/>
          <w:sz w:val="28"/>
          <w:szCs w:val="28"/>
          <w:shd w:val="clear" w:color="auto" w:fill="FFFFFF"/>
          <w:lang w:val="ru-RU"/>
        </w:rPr>
        <w:t>Липшин</w:t>
      </w:r>
      <w:proofErr w:type="spellEnd"/>
      <w:r w:rsidRPr="003844F1">
        <w:rPr>
          <w:b/>
          <w:sz w:val="28"/>
          <w:szCs w:val="28"/>
          <w:shd w:val="clear" w:color="auto" w:fill="FFFFFF"/>
          <w:lang w:val="ru-RU"/>
        </w:rPr>
        <w:t xml:space="preserve"> М.С.</w:t>
      </w:r>
      <w:r w:rsidR="00A66EDB" w:rsidRPr="0062771E">
        <w:rPr>
          <w:b/>
          <w:sz w:val="28"/>
          <w:szCs w:val="28"/>
          <w:shd w:val="clear" w:color="auto" w:fill="FFFFFF"/>
          <w:lang w:val="ru-RU"/>
        </w:rPr>
        <w:t xml:space="preserve">: </w:t>
      </w:r>
      <w:r w:rsidR="00A66EDB" w:rsidRPr="0062771E">
        <w:rPr>
          <w:sz w:val="28"/>
          <w:szCs w:val="28"/>
          <w:shd w:val="clear" w:color="auto" w:fill="FFFFFF"/>
          <w:lang w:val="ru-RU"/>
        </w:rPr>
        <w:t>Сбор хозяйственно-бытовых стоков будет осуществля</w:t>
      </w:r>
      <w:r w:rsidRPr="0062771E">
        <w:rPr>
          <w:sz w:val="28"/>
          <w:szCs w:val="28"/>
          <w:shd w:val="clear" w:color="auto" w:fill="FFFFFF"/>
          <w:lang w:val="ru-RU"/>
        </w:rPr>
        <w:t>ться в водонепроницаемый выгреб</w:t>
      </w:r>
      <w:r w:rsidR="00A66EDB" w:rsidRPr="0062771E">
        <w:rPr>
          <w:sz w:val="28"/>
          <w:szCs w:val="28"/>
          <w:shd w:val="clear" w:color="auto" w:fill="FFFFFF"/>
          <w:lang w:val="ru-RU"/>
        </w:rPr>
        <w:t>.</w:t>
      </w:r>
    </w:p>
    <w:p w:rsidR="00A66EDB" w:rsidRPr="0045107F" w:rsidRDefault="00A66EDB" w:rsidP="00A66EDB">
      <w:pPr>
        <w:ind w:firstLine="709"/>
        <w:jc w:val="both"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FC5691" w:rsidRPr="00F62C15" w:rsidRDefault="00FC5691" w:rsidP="00FC5691">
      <w:pPr>
        <w:pStyle w:val="a6"/>
        <w:spacing w:after="200"/>
        <w:ind w:left="0" w:firstLine="720"/>
        <w:jc w:val="both"/>
        <w:rPr>
          <w:sz w:val="28"/>
          <w:szCs w:val="28"/>
          <w:lang w:val="ru-RU"/>
        </w:rPr>
      </w:pPr>
      <w:r w:rsidRPr="00F62C15">
        <w:rPr>
          <w:b/>
          <w:sz w:val="28"/>
          <w:szCs w:val="28"/>
          <w:shd w:val="clear" w:color="auto" w:fill="FFFFFF"/>
          <w:lang w:val="ru-RU"/>
        </w:rPr>
        <w:t>Лякишев К.М.:</w:t>
      </w:r>
      <w:r w:rsidR="00752886" w:rsidRPr="00F62C15">
        <w:rPr>
          <w:sz w:val="28"/>
          <w:szCs w:val="28"/>
          <w:shd w:val="clear" w:color="auto" w:fill="FFFFFF"/>
          <w:lang w:val="ru-RU"/>
        </w:rPr>
        <w:t xml:space="preserve"> </w:t>
      </w:r>
      <w:r w:rsidRPr="00F62C15">
        <w:rPr>
          <w:sz w:val="28"/>
          <w:szCs w:val="28"/>
          <w:lang w:val="ru-RU"/>
        </w:rPr>
        <w:t xml:space="preserve">Будет ли осуществляться </w:t>
      </w:r>
      <w:r w:rsidR="00B4549B" w:rsidRPr="00F62C15">
        <w:rPr>
          <w:sz w:val="28"/>
          <w:szCs w:val="28"/>
          <w:lang w:val="ru-RU"/>
        </w:rPr>
        <w:t>благоустройство</w:t>
      </w:r>
      <w:r w:rsidRPr="00F62C15">
        <w:rPr>
          <w:sz w:val="28"/>
          <w:szCs w:val="28"/>
          <w:lang w:val="ru-RU"/>
        </w:rPr>
        <w:t xml:space="preserve"> территории?</w:t>
      </w:r>
    </w:p>
    <w:p w:rsidR="00FC5691" w:rsidRDefault="00FC5691" w:rsidP="00FC5691">
      <w:pPr>
        <w:pStyle w:val="a6"/>
        <w:ind w:left="0" w:firstLine="720"/>
        <w:jc w:val="both"/>
        <w:rPr>
          <w:sz w:val="28"/>
          <w:szCs w:val="28"/>
          <w:lang w:val="ru-RU"/>
        </w:rPr>
      </w:pPr>
      <w:r w:rsidRPr="00F62C15">
        <w:rPr>
          <w:b/>
          <w:sz w:val="28"/>
          <w:szCs w:val="28"/>
          <w:shd w:val="clear" w:color="auto" w:fill="FFFFFF"/>
          <w:lang w:val="ru-RU"/>
        </w:rPr>
        <w:t>Копылова Н.С.</w:t>
      </w:r>
      <w:r w:rsidRPr="00F62C15">
        <w:rPr>
          <w:b/>
          <w:sz w:val="28"/>
          <w:lang w:val="ru-RU"/>
        </w:rPr>
        <w:t>:</w:t>
      </w:r>
      <w:r w:rsidRPr="00F62C15">
        <w:rPr>
          <w:sz w:val="28"/>
          <w:szCs w:val="28"/>
          <w:lang w:val="ru-RU"/>
        </w:rPr>
        <w:t xml:space="preserve"> </w:t>
      </w:r>
      <w:r w:rsidR="00B4549B" w:rsidRPr="00F62C15">
        <w:rPr>
          <w:sz w:val="28"/>
          <w:szCs w:val="28"/>
          <w:lang w:val="ru-RU"/>
        </w:rPr>
        <w:t>Проектом п</w:t>
      </w:r>
      <w:r w:rsidRPr="00F62C15">
        <w:rPr>
          <w:sz w:val="28"/>
          <w:szCs w:val="28"/>
          <w:lang w:val="ru-RU"/>
        </w:rPr>
        <w:t xml:space="preserve">редусмотрено </w:t>
      </w:r>
      <w:r w:rsidR="00B4549B" w:rsidRPr="00F62C15">
        <w:rPr>
          <w:sz w:val="28"/>
          <w:szCs w:val="28"/>
          <w:lang w:val="ru-RU"/>
        </w:rPr>
        <w:t>озеленение</w:t>
      </w:r>
      <w:r w:rsidR="00F62C15" w:rsidRPr="00F62C15">
        <w:rPr>
          <w:sz w:val="28"/>
          <w:szCs w:val="28"/>
          <w:lang w:val="ru-RU"/>
        </w:rPr>
        <w:t xml:space="preserve"> участка</w:t>
      </w:r>
      <w:r w:rsidRPr="00F62C15">
        <w:rPr>
          <w:sz w:val="28"/>
          <w:szCs w:val="28"/>
          <w:lang w:val="ru-RU"/>
        </w:rPr>
        <w:t>.</w:t>
      </w:r>
    </w:p>
    <w:p w:rsidR="00FC534F" w:rsidRPr="007754EB" w:rsidRDefault="00FC534F" w:rsidP="007754EB">
      <w:pPr>
        <w:ind w:firstLine="709"/>
        <w:jc w:val="both"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FC5691" w:rsidRPr="0062771E" w:rsidRDefault="00FC5691" w:rsidP="00FC5691">
      <w:pPr>
        <w:pStyle w:val="a6"/>
        <w:spacing w:after="200"/>
        <w:ind w:left="0" w:firstLine="720"/>
        <w:jc w:val="both"/>
        <w:rPr>
          <w:sz w:val="28"/>
          <w:szCs w:val="28"/>
          <w:shd w:val="clear" w:color="auto" w:fill="FFFFFF"/>
          <w:lang w:val="ru-RU"/>
        </w:rPr>
      </w:pPr>
      <w:r w:rsidRPr="0062771E">
        <w:rPr>
          <w:b/>
          <w:sz w:val="28"/>
          <w:szCs w:val="28"/>
          <w:shd w:val="clear" w:color="auto" w:fill="FFFFFF"/>
          <w:lang w:val="ru-RU"/>
        </w:rPr>
        <w:t>Лякишев К.М.:</w:t>
      </w:r>
      <w:r w:rsidRPr="0062771E">
        <w:rPr>
          <w:sz w:val="28"/>
          <w:szCs w:val="28"/>
          <w:shd w:val="clear" w:color="auto" w:fill="FFFFFF"/>
          <w:lang w:val="ru-RU"/>
        </w:rPr>
        <w:t xml:space="preserve"> Затрагивает ли объект территорию </w:t>
      </w:r>
      <w:proofErr w:type="spellStart"/>
      <w:r w:rsidRPr="0062771E">
        <w:rPr>
          <w:sz w:val="28"/>
          <w:szCs w:val="28"/>
          <w:shd w:val="clear" w:color="auto" w:fill="FFFFFF"/>
          <w:lang w:val="ru-RU"/>
        </w:rPr>
        <w:t>водоохранных</w:t>
      </w:r>
      <w:proofErr w:type="spellEnd"/>
      <w:r w:rsidRPr="0062771E">
        <w:rPr>
          <w:sz w:val="28"/>
          <w:szCs w:val="28"/>
          <w:shd w:val="clear" w:color="auto" w:fill="FFFFFF"/>
          <w:lang w:val="ru-RU"/>
        </w:rPr>
        <w:t xml:space="preserve"> зон водных объектов?</w:t>
      </w:r>
    </w:p>
    <w:p w:rsidR="00FC5691" w:rsidRPr="0062771E" w:rsidRDefault="00FC5691" w:rsidP="00FC5691">
      <w:pPr>
        <w:pStyle w:val="a6"/>
        <w:spacing w:after="200"/>
        <w:ind w:left="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62771E">
        <w:rPr>
          <w:b/>
          <w:sz w:val="28"/>
          <w:szCs w:val="28"/>
          <w:shd w:val="clear" w:color="auto" w:fill="FFFFFF"/>
          <w:lang w:val="ru-RU"/>
        </w:rPr>
        <w:t>Копылова Н.С.:</w:t>
      </w:r>
      <w:r w:rsidRPr="0062771E">
        <w:rPr>
          <w:sz w:val="28"/>
          <w:szCs w:val="28"/>
          <w:shd w:val="clear" w:color="auto" w:fill="FFFFFF"/>
          <w:lang w:val="ru-RU"/>
        </w:rPr>
        <w:t xml:space="preserve"> Объект расположен вне границ </w:t>
      </w:r>
      <w:proofErr w:type="spellStart"/>
      <w:r w:rsidRPr="0062771E">
        <w:rPr>
          <w:sz w:val="28"/>
          <w:szCs w:val="28"/>
          <w:shd w:val="clear" w:color="auto" w:fill="FFFFFF"/>
          <w:lang w:val="ru-RU"/>
        </w:rPr>
        <w:t>водоохранных</w:t>
      </w:r>
      <w:proofErr w:type="spellEnd"/>
      <w:r w:rsidRPr="0062771E">
        <w:rPr>
          <w:sz w:val="28"/>
          <w:szCs w:val="28"/>
          <w:shd w:val="clear" w:color="auto" w:fill="FFFFFF"/>
          <w:lang w:val="ru-RU"/>
        </w:rPr>
        <w:t xml:space="preserve"> зон водных объектов. </w:t>
      </w:r>
    </w:p>
    <w:p w:rsidR="00FC5691" w:rsidRPr="0045107F" w:rsidRDefault="00FC5691" w:rsidP="00BC2792">
      <w:pPr>
        <w:pStyle w:val="a6"/>
        <w:ind w:left="360" w:firstLine="348"/>
        <w:jc w:val="both"/>
        <w:rPr>
          <w:b/>
          <w:sz w:val="28"/>
          <w:szCs w:val="28"/>
          <w:highlight w:val="yellow"/>
          <w:shd w:val="clear" w:color="auto" w:fill="FFFFFF"/>
          <w:lang w:val="ru-RU"/>
        </w:rPr>
      </w:pPr>
    </w:p>
    <w:p w:rsidR="00BC2792" w:rsidRPr="003844F1" w:rsidRDefault="00BC2792" w:rsidP="00BC2792">
      <w:pPr>
        <w:pStyle w:val="a6"/>
        <w:ind w:left="360" w:firstLine="348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3844F1">
        <w:rPr>
          <w:b/>
          <w:sz w:val="28"/>
          <w:szCs w:val="28"/>
          <w:shd w:val="clear" w:color="auto" w:fill="FFFFFF"/>
          <w:lang w:val="ru-RU"/>
        </w:rPr>
        <w:t>Разногласия:</w:t>
      </w:r>
    </w:p>
    <w:p w:rsidR="00B441DA" w:rsidRPr="003844F1" w:rsidRDefault="00543894" w:rsidP="00D10169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3844F1">
        <w:rPr>
          <w:sz w:val="28"/>
          <w:szCs w:val="28"/>
          <w:shd w:val="clear" w:color="auto" w:fill="FFFFFF"/>
          <w:lang w:val="ru-RU"/>
        </w:rPr>
        <w:t>Разногласий</w:t>
      </w:r>
      <w:r w:rsidR="00B441DA" w:rsidRPr="003844F1">
        <w:rPr>
          <w:sz w:val="28"/>
          <w:szCs w:val="28"/>
          <w:shd w:val="clear" w:color="auto" w:fill="FFFFFF"/>
          <w:lang w:val="ru-RU"/>
        </w:rPr>
        <w:t xml:space="preserve"> в ходе проведения общественных слушаний не выявлено.</w:t>
      </w:r>
    </w:p>
    <w:p w:rsidR="006D3FFF" w:rsidRPr="003844F1" w:rsidRDefault="006D3FFF" w:rsidP="00D10169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3844F1">
        <w:rPr>
          <w:sz w:val="28"/>
          <w:szCs w:val="28"/>
          <w:shd w:val="clear" w:color="auto" w:fill="FFFFFF"/>
          <w:lang w:val="ru-RU"/>
        </w:rPr>
        <w:t xml:space="preserve">Результаты голосования: «за» </w:t>
      </w:r>
      <w:r w:rsidR="001515AC" w:rsidRPr="003844F1">
        <w:rPr>
          <w:sz w:val="28"/>
          <w:szCs w:val="28"/>
          <w:shd w:val="clear" w:color="auto" w:fill="FFFFFF"/>
          <w:lang w:val="ru-RU"/>
        </w:rPr>
        <w:t>–</w:t>
      </w:r>
      <w:r w:rsidR="0014770E" w:rsidRPr="003844F1">
        <w:rPr>
          <w:sz w:val="28"/>
          <w:szCs w:val="28"/>
          <w:shd w:val="clear" w:color="auto" w:fill="FFFFFF"/>
          <w:lang w:val="ru-RU"/>
        </w:rPr>
        <w:t xml:space="preserve"> </w:t>
      </w:r>
      <w:r w:rsidR="00543894" w:rsidRPr="003844F1">
        <w:rPr>
          <w:sz w:val="28"/>
          <w:szCs w:val="28"/>
          <w:shd w:val="clear" w:color="auto" w:fill="FFFFFF"/>
          <w:lang w:val="ru-RU"/>
        </w:rPr>
        <w:t>6</w:t>
      </w:r>
      <w:r w:rsidR="00D10169" w:rsidRPr="003844F1">
        <w:rPr>
          <w:sz w:val="28"/>
          <w:szCs w:val="28"/>
          <w:shd w:val="clear" w:color="auto" w:fill="FFFFFF"/>
          <w:lang w:val="ru-RU"/>
        </w:rPr>
        <w:t xml:space="preserve">, </w:t>
      </w:r>
      <w:r w:rsidRPr="003844F1">
        <w:rPr>
          <w:sz w:val="28"/>
          <w:szCs w:val="28"/>
          <w:shd w:val="clear" w:color="auto" w:fill="FFFFFF"/>
          <w:lang w:val="ru-RU"/>
        </w:rPr>
        <w:t xml:space="preserve">«против» </w:t>
      </w:r>
      <w:r w:rsidR="001515AC" w:rsidRPr="003844F1">
        <w:rPr>
          <w:sz w:val="28"/>
          <w:szCs w:val="28"/>
          <w:shd w:val="clear" w:color="auto" w:fill="FFFFFF"/>
          <w:lang w:val="ru-RU"/>
        </w:rPr>
        <w:t>–</w:t>
      </w:r>
      <w:r w:rsidR="00B441DA" w:rsidRPr="003844F1">
        <w:rPr>
          <w:sz w:val="28"/>
          <w:szCs w:val="28"/>
          <w:shd w:val="clear" w:color="auto" w:fill="FFFFFF"/>
          <w:lang w:val="ru-RU"/>
        </w:rPr>
        <w:t xml:space="preserve"> нет</w:t>
      </w:r>
      <w:r w:rsidRPr="003844F1">
        <w:rPr>
          <w:sz w:val="28"/>
          <w:szCs w:val="28"/>
          <w:shd w:val="clear" w:color="auto" w:fill="FFFFFF"/>
          <w:lang w:val="ru-RU"/>
        </w:rPr>
        <w:t xml:space="preserve">, «воздержалось» </w:t>
      </w:r>
      <w:r w:rsidR="001515AC" w:rsidRPr="003844F1">
        <w:rPr>
          <w:sz w:val="28"/>
          <w:szCs w:val="28"/>
          <w:shd w:val="clear" w:color="auto" w:fill="FFFFFF"/>
          <w:lang w:val="ru-RU"/>
        </w:rPr>
        <w:t>–</w:t>
      </w:r>
      <w:r w:rsidRPr="003844F1">
        <w:rPr>
          <w:sz w:val="28"/>
          <w:szCs w:val="28"/>
          <w:shd w:val="clear" w:color="auto" w:fill="FFFFFF"/>
          <w:lang w:val="ru-RU"/>
        </w:rPr>
        <w:t xml:space="preserve"> нет.</w:t>
      </w:r>
    </w:p>
    <w:p w:rsidR="005272B9" w:rsidRPr="003844F1" w:rsidRDefault="005272B9" w:rsidP="00EF357B">
      <w:pPr>
        <w:pStyle w:val="a6"/>
        <w:ind w:left="0"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B556B3" w:rsidRPr="003844F1" w:rsidRDefault="00BC2792" w:rsidP="005001CF">
      <w:pPr>
        <w:pStyle w:val="a6"/>
        <w:ind w:left="360" w:firstLine="348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3844F1">
        <w:rPr>
          <w:b/>
          <w:sz w:val="28"/>
          <w:szCs w:val="28"/>
          <w:shd w:val="clear" w:color="auto" w:fill="FFFFFF"/>
          <w:lang w:val="ru-RU"/>
        </w:rPr>
        <w:t>Высказанные мнения:</w:t>
      </w:r>
    </w:p>
    <w:p w:rsidR="00256034" w:rsidRPr="003844F1" w:rsidRDefault="003844F1" w:rsidP="00EF357B">
      <w:pPr>
        <w:pStyle w:val="a6"/>
        <w:ind w:left="360" w:firstLine="348"/>
        <w:jc w:val="both"/>
        <w:rPr>
          <w:sz w:val="28"/>
          <w:szCs w:val="28"/>
          <w:shd w:val="clear" w:color="auto" w:fill="FFFFFF"/>
          <w:lang w:val="ru-RU"/>
        </w:rPr>
      </w:pPr>
      <w:r w:rsidRPr="003844F1">
        <w:rPr>
          <w:b/>
          <w:sz w:val="28"/>
          <w:szCs w:val="28"/>
          <w:shd w:val="clear" w:color="auto" w:fill="FFFFFF"/>
          <w:lang w:val="ru-RU"/>
        </w:rPr>
        <w:t>Лякишев К.М.</w:t>
      </w:r>
      <w:r w:rsidR="00BC2792" w:rsidRPr="003844F1">
        <w:rPr>
          <w:sz w:val="28"/>
          <w:szCs w:val="28"/>
          <w:shd w:val="clear" w:color="auto" w:fill="FFFFFF"/>
          <w:lang w:val="ru-RU"/>
        </w:rPr>
        <w:t xml:space="preserve"> – </w:t>
      </w:r>
      <w:r w:rsidR="00DE017C" w:rsidRPr="003844F1">
        <w:rPr>
          <w:sz w:val="28"/>
          <w:szCs w:val="28"/>
          <w:shd w:val="clear" w:color="auto" w:fill="FFFFFF"/>
          <w:lang w:val="ru-RU"/>
        </w:rPr>
        <w:t xml:space="preserve">предлагаю общественные </w:t>
      </w:r>
      <w:r w:rsidR="00DE19E3" w:rsidRPr="003844F1">
        <w:rPr>
          <w:sz w:val="28"/>
          <w:szCs w:val="28"/>
          <w:shd w:val="clear" w:color="auto" w:fill="FFFFFF"/>
          <w:lang w:val="ru-RU"/>
        </w:rPr>
        <w:t>слушани</w:t>
      </w:r>
      <w:r w:rsidR="00145073" w:rsidRPr="003844F1">
        <w:rPr>
          <w:sz w:val="28"/>
          <w:szCs w:val="28"/>
          <w:shd w:val="clear" w:color="auto" w:fill="FFFFFF"/>
          <w:lang w:val="ru-RU"/>
        </w:rPr>
        <w:t>я</w:t>
      </w:r>
      <w:r w:rsidR="00DE017C" w:rsidRPr="003844F1">
        <w:rPr>
          <w:sz w:val="28"/>
          <w:szCs w:val="28"/>
          <w:shd w:val="clear" w:color="auto" w:fill="FFFFFF"/>
          <w:lang w:val="ru-RU"/>
        </w:rPr>
        <w:t xml:space="preserve"> признать состоявшимися.</w:t>
      </w:r>
    </w:p>
    <w:p w:rsidR="00EF357B" w:rsidRPr="0045107F" w:rsidRDefault="00EF357B" w:rsidP="00BC4B71">
      <w:pPr>
        <w:pStyle w:val="a6"/>
        <w:ind w:left="0" w:firstLine="709"/>
        <w:jc w:val="both"/>
        <w:rPr>
          <w:b/>
          <w:sz w:val="28"/>
          <w:szCs w:val="28"/>
          <w:highlight w:val="yellow"/>
          <w:shd w:val="clear" w:color="auto" w:fill="FFFFFF"/>
          <w:lang w:val="ru-RU"/>
        </w:rPr>
      </w:pPr>
    </w:p>
    <w:p w:rsidR="00B45000" w:rsidRPr="003844F1" w:rsidRDefault="00B45000" w:rsidP="00BC4B71">
      <w:pPr>
        <w:pStyle w:val="a6"/>
        <w:ind w:left="0" w:firstLine="709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3844F1">
        <w:rPr>
          <w:b/>
          <w:sz w:val="28"/>
          <w:szCs w:val="28"/>
          <w:shd w:val="clear" w:color="auto" w:fill="FFFFFF"/>
          <w:lang w:val="ru-RU"/>
        </w:rPr>
        <w:t>Ре</w:t>
      </w:r>
      <w:r w:rsidR="000C7E38" w:rsidRPr="003844F1">
        <w:rPr>
          <w:b/>
          <w:sz w:val="28"/>
          <w:szCs w:val="28"/>
          <w:shd w:val="clear" w:color="auto" w:fill="FFFFFF"/>
          <w:lang w:val="ru-RU"/>
        </w:rPr>
        <w:t>шили</w:t>
      </w:r>
      <w:r w:rsidRPr="003844F1">
        <w:rPr>
          <w:b/>
          <w:sz w:val="28"/>
          <w:szCs w:val="28"/>
          <w:shd w:val="clear" w:color="auto" w:fill="FFFFFF"/>
          <w:lang w:val="ru-RU"/>
        </w:rPr>
        <w:t>:</w:t>
      </w:r>
    </w:p>
    <w:p w:rsidR="000F7163" w:rsidRPr="003844F1" w:rsidRDefault="000F7163" w:rsidP="00BC4B71">
      <w:pPr>
        <w:pStyle w:val="a6"/>
        <w:ind w:left="0" w:firstLine="709"/>
        <w:jc w:val="both"/>
        <w:rPr>
          <w:b/>
          <w:sz w:val="28"/>
          <w:szCs w:val="28"/>
          <w:shd w:val="clear" w:color="auto" w:fill="FFFFFF"/>
          <w:lang w:val="ru-RU"/>
        </w:rPr>
      </w:pPr>
    </w:p>
    <w:p w:rsidR="00B0682D" w:rsidRPr="003844F1" w:rsidRDefault="00910313" w:rsidP="0062771E">
      <w:pPr>
        <w:pStyle w:val="a6"/>
        <w:numPr>
          <w:ilvl w:val="0"/>
          <w:numId w:val="17"/>
        </w:numPr>
        <w:ind w:left="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3844F1">
        <w:rPr>
          <w:sz w:val="28"/>
          <w:szCs w:val="28"/>
          <w:shd w:val="clear" w:color="auto" w:fill="FFFFFF"/>
          <w:lang w:val="ru-RU"/>
        </w:rPr>
        <w:t>Признать о</w:t>
      </w:r>
      <w:r w:rsidR="00B0682D" w:rsidRPr="003844F1">
        <w:rPr>
          <w:sz w:val="28"/>
          <w:szCs w:val="28"/>
          <w:shd w:val="clear" w:color="auto" w:fill="FFFFFF"/>
          <w:lang w:val="ru-RU"/>
        </w:rPr>
        <w:t xml:space="preserve">бщественные </w:t>
      </w:r>
      <w:r w:rsidR="00DE19E3" w:rsidRPr="003844F1">
        <w:rPr>
          <w:sz w:val="28"/>
          <w:szCs w:val="28"/>
          <w:shd w:val="clear" w:color="auto" w:fill="FFFFFF"/>
          <w:lang w:val="ru-RU"/>
        </w:rPr>
        <w:t>слушания</w:t>
      </w:r>
      <w:r w:rsidR="00B0682D" w:rsidRPr="003844F1">
        <w:rPr>
          <w:sz w:val="28"/>
          <w:szCs w:val="28"/>
          <w:shd w:val="clear" w:color="auto" w:fill="FFFFFF"/>
          <w:lang w:val="ru-RU"/>
        </w:rPr>
        <w:t xml:space="preserve"> проектной документации, включая материалы по оценке</w:t>
      </w:r>
      <w:r w:rsidR="00172DFD" w:rsidRPr="003844F1">
        <w:rPr>
          <w:sz w:val="28"/>
          <w:szCs w:val="28"/>
          <w:shd w:val="clear" w:color="auto" w:fill="FFFFFF"/>
          <w:lang w:val="ru-RU"/>
        </w:rPr>
        <w:t xml:space="preserve"> </w:t>
      </w:r>
      <w:r w:rsidR="00B0682D" w:rsidRPr="003844F1">
        <w:rPr>
          <w:sz w:val="28"/>
          <w:szCs w:val="28"/>
          <w:shd w:val="clear" w:color="auto" w:fill="FFFFFF"/>
          <w:lang w:val="ru-RU"/>
        </w:rPr>
        <w:t>воздействия на окружающую среду</w:t>
      </w:r>
      <w:r w:rsidR="00B441DA" w:rsidRPr="003844F1">
        <w:rPr>
          <w:sz w:val="28"/>
          <w:szCs w:val="28"/>
          <w:shd w:val="clear" w:color="auto" w:fill="FFFFFF"/>
          <w:lang w:val="ru-RU"/>
        </w:rPr>
        <w:t>,</w:t>
      </w:r>
      <w:r w:rsidR="00B0682D" w:rsidRPr="003844F1">
        <w:rPr>
          <w:sz w:val="28"/>
          <w:szCs w:val="28"/>
          <w:shd w:val="clear" w:color="auto" w:fill="FFFFFF"/>
          <w:lang w:val="ru-RU"/>
        </w:rPr>
        <w:t xml:space="preserve"> объекта </w:t>
      </w:r>
      <w:r w:rsidR="00133327" w:rsidRPr="003844F1">
        <w:rPr>
          <w:sz w:val="28"/>
          <w:szCs w:val="28"/>
          <w:lang w:val="ru-RU"/>
        </w:rPr>
        <w:t>«</w:t>
      </w:r>
      <w:r w:rsidR="003844F1" w:rsidRPr="003844F1">
        <w:rPr>
          <w:sz w:val="28"/>
          <w:szCs w:val="28"/>
          <w:lang w:val="ru-RU"/>
        </w:rPr>
        <w:t>База технического обслуживания и хранения автотранспорта, расположенная на земельном участке с кадастровым номером 38:06:130201:1985 по адресу: Иркутская область, Иркутский район,</w:t>
      </w:r>
      <w:r w:rsidR="003844F1" w:rsidRPr="003844F1">
        <w:rPr>
          <w:b/>
          <w:bCs/>
          <w:sz w:val="28"/>
          <w:szCs w:val="28"/>
          <w:lang w:val="ru-RU"/>
        </w:rPr>
        <w:t xml:space="preserve"> </w:t>
      </w:r>
      <w:r w:rsidR="003844F1" w:rsidRPr="003844F1">
        <w:rPr>
          <w:sz w:val="28"/>
          <w:szCs w:val="28"/>
          <w:lang w:val="ru-RU"/>
        </w:rPr>
        <w:t xml:space="preserve">с. </w:t>
      </w:r>
      <w:proofErr w:type="spellStart"/>
      <w:r w:rsidR="003844F1" w:rsidRPr="003844F1">
        <w:rPr>
          <w:sz w:val="28"/>
          <w:szCs w:val="28"/>
          <w:lang w:val="ru-RU"/>
        </w:rPr>
        <w:t>Максимовщина</w:t>
      </w:r>
      <w:proofErr w:type="spellEnd"/>
      <w:r w:rsidR="003844F1" w:rsidRPr="003844F1">
        <w:rPr>
          <w:sz w:val="28"/>
          <w:szCs w:val="28"/>
          <w:lang w:val="ru-RU"/>
        </w:rPr>
        <w:t>, ул. Придорожная, 9</w:t>
      </w:r>
      <w:r w:rsidR="00133327" w:rsidRPr="003844F1">
        <w:rPr>
          <w:sz w:val="28"/>
          <w:szCs w:val="28"/>
          <w:lang w:val="ru-RU"/>
        </w:rPr>
        <w:t>»</w:t>
      </w:r>
      <w:r w:rsidR="00AB008D" w:rsidRPr="003844F1">
        <w:rPr>
          <w:sz w:val="28"/>
          <w:szCs w:val="28"/>
          <w:lang w:val="ru-RU"/>
        </w:rPr>
        <w:t xml:space="preserve"> </w:t>
      </w:r>
      <w:proofErr w:type="gramStart"/>
      <w:r w:rsidR="00B0682D" w:rsidRPr="003844F1">
        <w:rPr>
          <w:sz w:val="28"/>
          <w:szCs w:val="28"/>
          <w:shd w:val="clear" w:color="auto" w:fill="FFFFFF"/>
          <w:lang w:val="ru-RU"/>
        </w:rPr>
        <w:t>состоявшимися</w:t>
      </w:r>
      <w:proofErr w:type="gramEnd"/>
      <w:r w:rsidR="00B0682D" w:rsidRPr="003844F1">
        <w:rPr>
          <w:sz w:val="28"/>
          <w:szCs w:val="28"/>
          <w:shd w:val="clear" w:color="auto" w:fill="FFFFFF"/>
          <w:lang w:val="ru-RU"/>
        </w:rPr>
        <w:t>.</w:t>
      </w:r>
    </w:p>
    <w:p w:rsidR="00910313" w:rsidRPr="003844F1" w:rsidRDefault="00910313" w:rsidP="0062771E">
      <w:pPr>
        <w:pStyle w:val="a6"/>
        <w:numPr>
          <w:ilvl w:val="0"/>
          <w:numId w:val="17"/>
        </w:numPr>
        <w:ind w:left="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3844F1">
        <w:rPr>
          <w:sz w:val="28"/>
          <w:szCs w:val="28"/>
          <w:shd w:val="clear" w:color="auto" w:fill="FFFFFF"/>
          <w:lang w:val="ru-RU"/>
        </w:rPr>
        <w:t>Признать п</w:t>
      </w:r>
      <w:r w:rsidR="00B0682D" w:rsidRPr="003844F1">
        <w:rPr>
          <w:sz w:val="28"/>
          <w:szCs w:val="28"/>
          <w:shd w:val="clear" w:color="auto" w:fill="FFFFFF"/>
          <w:lang w:val="ru-RU"/>
        </w:rPr>
        <w:t>роцедур</w:t>
      </w:r>
      <w:r w:rsidRPr="003844F1">
        <w:rPr>
          <w:sz w:val="28"/>
          <w:szCs w:val="28"/>
          <w:shd w:val="clear" w:color="auto" w:fill="FFFFFF"/>
          <w:lang w:val="ru-RU"/>
        </w:rPr>
        <w:t>у</w:t>
      </w:r>
      <w:r w:rsidR="00B0682D" w:rsidRPr="003844F1">
        <w:rPr>
          <w:sz w:val="28"/>
          <w:szCs w:val="28"/>
          <w:shd w:val="clear" w:color="auto" w:fill="FFFFFF"/>
          <w:lang w:val="ru-RU"/>
        </w:rPr>
        <w:t xml:space="preserve"> информирования общественности проведен</w:t>
      </w:r>
      <w:r w:rsidRPr="003844F1">
        <w:rPr>
          <w:sz w:val="28"/>
          <w:szCs w:val="28"/>
          <w:shd w:val="clear" w:color="auto" w:fill="FFFFFF"/>
          <w:lang w:val="ru-RU"/>
        </w:rPr>
        <w:t>ной</w:t>
      </w:r>
      <w:r w:rsidR="00B0682D" w:rsidRPr="003844F1">
        <w:rPr>
          <w:sz w:val="28"/>
          <w:szCs w:val="28"/>
          <w:shd w:val="clear" w:color="auto" w:fill="FFFFFF"/>
          <w:lang w:val="ru-RU"/>
        </w:rPr>
        <w:t xml:space="preserve"> согласно действующему</w:t>
      </w:r>
      <w:r w:rsidR="00172DFD" w:rsidRPr="003844F1">
        <w:rPr>
          <w:sz w:val="28"/>
          <w:szCs w:val="28"/>
          <w:shd w:val="clear" w:color="auto" w:fill="FFFFFF"/>
          <w:lang w:val="ru-RU"/>
        </w:rPr>
        <w:t xml:space="preserve"> </w:t>
      </w:r>
      <w:r w:rsidR="00B0682D" w:rsidRPr="003844F1">
        <w:rPr>
          <w:sz w:val="28"/>
          <w:szCs w:val="28"/>
          <w:shd w:val="clear" w:color="auto" w:fill="FFFFFF"/>
          <w:lang w:val="ru-RU"/>
        </w:rPr>
        <w:t>законодательству</w:t>
      </w:r>
      <w:r w:rsidRPr="003844F1">
        <w:rPr>
          <w:sz w:val="28"/>
          <w:szCs w:val="28"/>
          <w:shd w:val="clear" w:color="auto" w:fill="FFFFFF"/>
          <w:lang w:val="ru-RU"/>
        </w:rPr>
        <w:t>.</w:t>
      </w:r>
    </w:p>
    <w:p w:rsidR="00B0682D" w:rsidRPr="003844F1" w:rsidRDefault="00910313" w:rsidP="0062771E">
      <w:pPr>
        <w:pStyle w:val="a6"/>
        <w:numPr>
          <w:ilvl w:val="0"/>
          <w:numId w:val="17"/>
        </w:numPr>
        <w:ind w:left="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3844F1">
        <w:rPr>
          <w:sz w:val="28"/>
          <w:szCs w:val="28"/>
          <w:shd w:val="clear" w:color="auto" w:fill="FFFFFF"/>
          <w:lang w:val="ru-RU"/>
        </w:rPr>
        <w:lastRenderedPageBreak/>
        <w:t xml:space="preserve">Признать </w:t>
      </w:r>
      <w:r w:rsidR="00E41EAC" w:rsidRPr="003844F1">
        <w:rPr>
          <w:sz w:val="28"/>
          <w:szCs w:val="28"/>
          <w:shd w:val="clear" w:color="auto" w:fill="FFFFFF"/>
          <w:lang w:val="ru-RU"/>
        </w:rPr>
        <w:t>регламент публичных слушаний выдержан</w:t>
      </w:r>
      <w:r w:rsidRPr="003844F1">
        <w:rPr>
          <w:sz w:val="28"/>
          <w:szCs w:val="28"/>
          <w:shd w:val="clear" w:color="auto" w:fill="FFFFFF"/>
          <w:lang w:val="ru-RU"/>
        </w:rPr>
        <w:t>ным</w:t>
      </w:r>
      <w:r w:rsidR="00E41EAC" w:rsidRPr="003844F1">
        <w:rPr>
          <w:sz w:val="28"/>
          <w:szCs w:val="28"/>
          <w:shd w:val="clear" w:color="auto" w:fill="FFFFFF"/>
          <w:lang w:val="ru-RU"/>
        </w:rPr>
        <w:t xml:space="preserve"> без срывов и нарушений.</w:t>
      </w:r>
    </w:p>
    <w:p w:rsidR="00E41EAC" w:rsidRPr="003844F1" w:rsidRDefault="00910313" w:rsidP="0062771E">
      <w:pPr>
        <w:pStyle w:val="a6"/>
        <w:numPr>
          <w:ilvl w:val="0"/>
          <w:numId w:val="17"/>
        </w:numPr>
        <w:ind w:left="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3844F1">
        <w:rPr>
          <w:sz w:val="28"/>
          <w:szCs w:val="28"/>
          <w:shd w:val="clear" w:color="auto" w:fill="FFFFFF"/>
          <w:lang w:val="ru-RU"/>
        </w:rPr>
        <w:t>Признать э</w:t>
      </w:r>
      <w:r w:rsidR="00E41EAC" w:rsidRPr="003844F1">
        <w:rPr>
          <w:sz w:val="28"/>
          <w:szCs w:val="28"/>
          <w:shd w:val="clear" w:color="auto" w:fill="FFFFFF"/>
          <w:lang w:val="ru-RU"/>
        </w:rPr>
        <w:t>кологические аспекты намечаемой хозяйственной деятельности</w:t>
      </w:r>
      <w:r w:rsidR="00705A9C" w:rsidRPr="003844F1">
        <w:rPr>
          <w:sz w:val="28"/>
          <w:szCs w:val="28"/>
          <w:shd w:val="clear" w:color="auto" w:fill="FFFFFF"/>
          <w:lang w:val="ru-RU"/>
        </w:rPr>
        <w:t xml:space="preserve"> с учетом принятых мероприятий</w:t>
      </w:r>
      <w:r w:rsidR="00E41EAC" w:rsidRPr="003844F1">
        <w:rPr>
          <w:sz w:val="28"/>
          <w:szCs w:val="28"/>
          <w:shd w:val="clear" w:color="auto" w:fill="FFFFFF"/>
          <w:lang w:val="ru-RU"/>
        </w:rPr>
        <w:t xml:space="preserve"> </w:t>
      </w:r>
      <w:r w:rsidR="00705A9C" w:rsidRPr="003844F1">
        <w:rPr>
          <w:sz w:val="28"/>
          <w:szCs w:val="28"/>
          <w:shd w:val="clear" w:color="auto" w:fill="FFFFFF"/>
          <w:lang w:val="ru-RU"/>
        </w:rPr>
        <w:t>допустимыми</w:t>
      </w:r>
      <w:r w:rsidR="00E41EAC" w:rsidRPr="003844F1">
        <w:rPr>
          <w:sz w:val="28"/>
          <w:szCs w:val="28"/>
          <w:shd w:val="clear" w:color="auto" w:fill="FFFFFF"/>
          <w:lang w:val="ru-RU"/>
        </w:rPr>
        <w:t xml:space="preserve"> и </w:t>
      </w:r>
      <w:r w:rsidR="001F250E" w:rsidRPr="003844F1">
        <w:rPr>
          <w:sz w:val="28"/>
          <w:szCs w:val="28"/>
          <w:shd w:val="clear" w:color="auto" w:fill="FFFFFF"/>
          <w:lang w:val="ru-RU"/>
        </w:rPr>
        <w:t>не несущими угрозы для окружающей среды</w:t>
      </w:r>
      <w:r w:rsidR="00E41EAC" w:rsidRPr="003844F1">
        <w:rPr>
          <w:sz w:val="28"/>
          <w:szCs w:val="28"/>
          <w:shd w:val="clear" w:color="auto" w:fill="FFFFFF"/>
          <w:lang w:val="ru-RU"/>
        </w:rPr>
        <w:t>.</w:t>
      </w:r>
    </w:p>
    <w:p w:rsidR="00E41EAC" w:rsidRPr="003844F1" w:rsidRDefault="007C20EE" w:rsidP="0062771E">
      <w:pPr>
        <w:pStyle w:val="a6"/>
        <w:numPr>
          <w:ilvl w:val="0"/>
          <w:numId w:val="17"/>
        </w:numPr>
        <w:ind w:left="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3844F1">
        <w:rPr>
          <w:sz w:val="28"/>
          <w:szCs w:val="28"/>
          <w:shd w:val="clear" w:color="auto" w:fill="FFFFFF"/>
          <w:lang w:val="ru-RU"/>
        </w:rPr>
        <w:t>Направить п</w:t>
      </w:r>
      <w:r w:rsidR="00E41EAC" w:rsidRPr="003844F1">
        <w:rPr>
          <w:sz w:val="28"/>
          <w:szCs w:val="28"/>
          <w:shd w:val="clear" w:color="auto" w:fill="FFFFFF"/>
          <w:lang w:val="ru-RU"/>
        </w:rPr>
        <w:t xml:space="preserve">ротокол общественных </w:t>
      </w:r>
      <w:r w:rsidR="00DE19E3" w:rsidRPr="003844F1">
        <w:rPr>
          <w:sz w:val="28"/>
          <w:szCs w:val="28"/>
          <w:shd w:val="clear" w:color="auto" w:fill="FFFFFF"/>
          <w:lang w:val="ru-RU"/>
        </w:rPr>
        <w:t>слушаний</w:t>
      </w:r>
      <w:r w:rsidR="00E41EAC" w:rsidRPr="003844F1">
        <w:rPr>
          <w:sz w:val="28"/>
          <w:szCs w:val="28"/>
          <w:shd w:val="clear" w:color="auto" w:fill="FFFFFF"/>
          <w:lang w:val="ru-RU"/>
        </w:rPr>
        <w:t xml:space="preserve"> на государственную экологическую</w:t>
      </w:r>
      <w:r w:rsidR="00172DFD" w:rsidRPr="003844F1">
        <w:rPr>
          <w:sz w:val="28"/>
          <w:szCs w:val="28"/>
          <w:shd w:val="clear" w:color="auto" w:fill="FFFFFF"/>
          <w:lang w:val="ru-RU"/>
        </w:rPr>
        <w:t xml:space="preserve"> </w:t>
      </w:r>
      <w:r w:rsidR="00E41EAC" w:rsidRPr="003844F1">
        <w:rPr>
          <w:sz w:val="28"/>
          <w:szCs w:val="28"/>
          <w:shd w:val="clear" w:color="auto" w:fill="FFFFFF"/>
          <w:lang w:val="ru-RU"/>
        </w:rPr>
        <w:t>экспертизу.</w:t>
      </w:r>
    </w:p>
    <w:p w:rsidR="00EF357B" w:rsidRPr="00DC15B4" w:rsidRDefault="00EF357B" w:rsidP="00247E88">
      <w:pPr>
        <w:pStyle w:val="a6"/>
        <w:jc w:val="both"/>
        <w:rPr>
          <w:b/>
          <w:sz w:val="28"/>
          <w:szCs w:val="28"/>
          <w:shd w:val="clear" w:color="auto" w:fill="FFFFFF"/>
          <w:lang w:val="ru-RU"/>
        </w:rPr>
      </w:pPr>
    </w:p>
    <w:p w:rsidR="004245EF" w:rsidRPr="00DC15B4" w:rsidRDefault="004245EF" w:rsidP="00247E88">
      <w:pPr>
        <w:pStyle w:val="a6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DC15B4">
        <w:rPr>
          <w:b/>
          <w:sz w:val="28"/>
          <w:szCs w:val="28"/>
          <w:shd w:val="clear" w:color="auto" w:fill="FFFFFF"/>
          <w:lang w:val="ru-RU"/>
        </w:rPr>
        <w:t>Голосование по итогам</w:t>
      </w:r>
      <w:r w:rsidR="00651926" w:rsidRPr="00DC15B4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145073" w:rsidRPr="00DC15B4">
        <w:rPr>
          <w:b/>
          <w:sz w:val="28"/>
          <w:szCs w:val="28"/>
          <w:shd w:val="clear" w:color="auto" w:fill="FFFFFF"/>
          <w:lang w:val="ru-RU"/>
        </w:rPr>
        <w:t>общественных слушаний:</w:t>
      </w:r>
    </w:p>
    <w:p w:rsidR="00145073" w:rsidRPr="00DC15B4" w:rsidRDefault="007C20EE" w:rsidP="00EF357B">
      <w:pPr>
        <w:pStyle w:val="a6"/>
        <w:jc w:val="both"/>
        <w:rPr>
          <w:sz w:val="28"/>
          <w:szCs w:val="28"/>
          <w:shd w:val="clear" w:color="auto" w:fill="FFFFFF"/>
          <w:lang w:val="ru-RU"/>
        </w:rPr>
      </w:pPr>
      <w:r w:rsidRPr="00DC15B4">
        <w:rPr>
          <w:sz w:val="28"/>
          <w:szCs w:val="28"/>
          <w:shd w:val="clear" w:color="auto" w:fill="FFFFFF"/>
          <w:lang w:val="ru-RU"/>
        </w:rPr>
        <w:t>Высказанные мнения и решения одобрить. Принято – единогласно.</w:t>
      </w:r>
    </w:p>
    <w:p w:rsidR="00543894" w:rsidRPr="0045107F" w:rsidRDefault="00543894" w:rsidP="00247E88">
      <w:pPr>
        <w:ind w:firstLine="709"/>
        <w:jc w:val="both"/>
        <w:rPr>
          <w:b/>
          <w:sz w:val="28"/>
          <w:szCs w:val="28"/>
          <w:highlight w:val="yellow"/>
          <w:shd w:val="clear" w:color="auto" w:fill="FFFFFF"/>
          <w:lang w:val="ru-RU"/>
        </w:rPr>
      </w:pPr>
    </w:p>
    <w:p w:rsidR="00E41EAC" w:rsidRPr="00DC15B4" w:rsidRDefault="00E41EAC" w:rsidP="00247E88">
      <w:pPr>
        <w:ind w:firstLine="709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DC15B4">
        <w:rPr>
          <w:b/>
          <w:sz w:val="28"/>
          <w:szCs w:val="28"/>
          <w:shd w:val="clear" w:color="auto" w:fill="FFFFFF"/>
          <w:lang w:val="ru-RU"/>
        </w:rPr>
        <w:t>Место и сроки ознакомления с протоколом:</w:t>
      </w:r>
    </w:p>
    <w:p w:rsidR="00C11D91" w:rsidRPr="00DC15B4" w:rsidRDefault="000D5EFA" w:rsidP="00705A9C">
      <w:pPr>
        <w:pStyle w:val="a6"/>
        <w:ind w:left="0" w:firstLine="714"/>
        <w:jc w:val="both"/>
        <w:rPr>
          <w:sz w:val="28"/>
          <w:szCs w:val="28"/>
          <w:lang w:val="ru-RU"/>
        </w:rPr>
      </w:pPr>
      <w:r w:rsidRPr="00DC15B4">
        <w:rPr>
          <w:sz w:val="28"/>
          <w:szCs w:val="28"/>
          <w:lang w:val="ru-RU"/>
        </w:rPr>
        <w:t>В рабочие</w:t>
      </w:r>
      <w:r w:rsidR="009C5E4C" w:rsidRPr="00DC15B4">
        <w:rPr>
          <w:sz w:val="28"/>
          <w:szCs w:val="28"/>
          <w:lang w:val="ru-RU"/>
        </w:rPr>
        <w:t xml:space="preserve"> дни с 09.00 до 16.00 по адресу</w:t>
      </w:r>
      <w:r w:rsidRPr="00DC15B4">
        <w:rPr>
          <w:sz w:val="28"/>
          <w:szCs w:val="28"/>
          <w:lang w:val="ru-RU"/>
        </w:rPr>
        <w:t>:</w:t>
      </w:r>
    </w:p>
    <w:p w:rsidR="00F754FE" w:rsidRPr="00DC15B4" w:rsidRDefault="00D10169" w:rsidP="00F754FE">
      <w:pPr>
        <w:ind w:firstLine="426"/>
        <w:jc w:val="both"/>
        <w:rPr>
          <w:sz w:val="28"/>
          <w:szCs w:val="28"/>
          <w:lang w:val="ru-RU"/>
        </w:rPr>
      </w:pPr>
      <w:r w:rsidRPr="00DC15B4">
        <w:rPr>
          <w:sz w:val="28"/>
          <w:szCs w:val="28"/>
          <w:lang w:val="ru-RU"/>
        </w:rPr>
        <w:t xml:space="preserve">– Иркутская область, </w:t>
      </w:r>
      <w:proofErr w:type="gramStart"/>
      <w:r w:rsidRPr="00DC15B4">
        <w:rPr>
          <w:sz w:val="28"/>
          <w:szCs w:val="28"/>
          <w:lang w:val="ru-RU"/>
        </w:rPr>
        <w:t>г</w:t>
      </w:r>
      <w:proofErr w:type="gramEnd"/>
      <w:r w:rsidRPr="00DC15B4">
        <w:rPr>
          <w:sz w:val="28"/>
          <w:szCs w:val="28"/>
          <w:lang w:val="ru-RU"/>
        </w:rPr>
        <w:t xml:space="preserve">. Иркутск, ул. </w:t>
      </w:r>
      <w:r w:rsidR="00B825F2" w:rsidRPr="00DC15B4">
        <w:rPr>
          <w:sz w:val="28"/>
          <w:szCs w:val="28"/>
          <w:lang w:val="ru-RU"/>
        </w:rPr>
        <w:t>Карла Маркса</w:t>
      </w:r>
      <w:r w:rsidRPr="00DC15B4">
        <w:rPr>
          <w:sz w:val="28"/>
          <w:szCs w:val="28"/>
          <w:lang w:val="ru-RU"/>
        </w:rPr>
        <w:t>,</w:t>
      </w:r>
      <w:r w:rsidR="00F754FE" w:rsidRPr="00DC15B4">
        <w:rPr>
          <w:sz w:val="28"/>
          <w:szCs w:val="28"/>
          <w:lang w:val="ru-RU"/>
        </w:rPr>
        <w:t xml:space="preserve"> </w:t>
      </w:r>
      <w:r w:rsidR="00B825F2" w:rsidRPr="00DC15B4">
        <w:rPr>
          <w:sz w:val="28"/>
          <w:szCs w:val="28"/>
          <w:lang w:val="ru-RU"/>
        </w:rPr>
        <w:t>40</w:t>
      </w:r>
      <w:r w:rsidRPr="00DC15B4">
        <w:rPr>
          <w:sz w:val="28"/>
          <w:szCs w:val="28"/>
          <w:lang w:val="ru-RU"/>
        </w:rPr>
        <w:t xml:space="preserve">, </w:t>
      </w:r>
      <w:r w:rsidR="00B825F2" w:rsidRPr="00DC15B4">
        <w:rPr>
          <w:sz w:val="28"/>
          <w:szCs w:val="28"/>
          <w:lang w:val="ru-RU"/>
        </w:rPr>
        <w:t xml:space="preserve">корп. 1, </w:t>
      </w:r>
      <w:proofErr w:type="spellStart"/>
      <w:r w:rsidRPr="00DC15B4">
        <w:rPr>
          <w:sz w:val="28"/>
          <w:szCs w:val="28"/>
          <w:lang w:val="ru-RU"/>
        </w:rPr>
        <w:t>каб</w:t>
      </w:r>
      <w:proofErr w:type="spellEnd"/>
      <w:r w:rsidRPr="00DC15B4">
        <w:rPr>
          <w:sz w:val="28"/>
          <w:szCs w:val="28"/>
          <w:lang w:val="ru-RU"/>
        </w:rPr>
        <w:t xml:space="preserve">. </w:t>
      </w:r>
      <w:r w:rsidR="00B825F2" w:rsidRPr="00DC15B4">
        <w:rPr>
          <w:sz w:val="28"/>
          <w:szCs w:val="28"/>
          <w:lang w:val="ru-RU"/>
        </w:rPr>
        <w:t>233 «а»</w:t>
      </w:r>
      <w:r w:rsidRPr="00DC15B4">
        <w:rPr>
          <w:sz w:val="28"/>
          <w:szCs w:val="28"/>
          <w:lang w:val="ru-RU"/>
        </w:rPr>
        <w:t>;</w:t>
      </w:r>
    </w:p>
    <w:p w:rsidR="00F754FE" w:rsidRPr="00DC15B4" w:rsidRDefault="00F754FE" w:rsidP="00F754FE">
      <w:pPr>
        <w:ind w:firstLine="426"/>
        <w:jc w:val="both"/>
        <w:rPr>
          <w:sz w:val="28"/>
          <w:szCs w:val="28"/>
          <w:lang w:val="ru-RU"/>
        </w:rPr>
      </w:pPr>
      <w:r w:rsidRPr="00DC15B4">
        <w:rPr>
          <w:sz w:val="28"/>
          <w:szCs w:val="28"/>
          <w:lang w:val="ru-RU"/>
        </w:rPr>
        <w:t xml:space="preserve">– Иркутская область, г. Иркутск, ул. </w:t>
      </w:r>
      <w:proofErr w:type="spellStart"/>
      <w:proofErr w:type="gramStart"/>
      <w:r w:rsidRPr="00DC15B4">
        <w:rPr>
          <w:sz w:val="28"/>
          <w:szCs w:val="28"/>
          <w:lang w:val="ru-RU"/>
        </w:rPr>
        <w:t>Мамина-Сибиряка</w:t>
      </w:r>
      <w:proofErr w:type="spellEnd"/>
      <w:proofErr w:type="gramEnd"/>
      <w:r w:rsidRPr="00DC15B4">
        <w:rPr>
          <w:sz w:val="28"/>
          <w:szCs w:val="28"/>
          <w:lang w:val="ru-RU"/>
        </w:rPr>
        <w:t>, 8;</w:t>
      </w:r>
    </w:p>
    <w:p w:rsidR="00D10169" w:rsidRPr="00DC15B4" w:rsidRDefault="00D10169" w:rsidP="00D10169">
      <w:pPr>
        <w:ind w:firstLine="426"/>
        <w:jc w:val="both"/>
        <w:rPr>
          <w:sz w:val="28"/>
          <w:szCs w:val="28"/>
          <w:lang w:val="ru-RU"/>
        </w:rPr>
      </w:pPr>
      <w:r w:rsidRPr="00DC15B4">
        <w:rPr>
          <w:sz w:val="28"/>
          <w:szCs w:val="28"/>
          <w:lang w:val="ru-RU"/>
        </w:rPr>
        <w:t xml:space="preserve">– Иркутская область, Иркутский район, с. </w:t>
      </w:r>
      <w:proofErr w:type="spellStart"/>
      <w:r w:rsidRPr="00DC15B4">
        <w:rPr>
          <w:sz w:val="28"/>
          <w:szCs w:val="28"/>
          <w:lang w:val="ru-RU"/>
        </w:rPr>
        <w:t>Ма</w:t>
      </w:r>
      <w:r w:rsidR="00F754FE" w:rsidRPr="00DC15B4">
        <w:rPr>
          <w:sz w:val="28"/>
          <w:szCs w:val="28"/>
          <w:lang w:val="ru-RU"/>
        </w:rPr>
        <w:t>ксимовщина</w:t>
      </w:r>
      <w:proofErr w:type="spellEnd"/>
      <w:r w:rsidRPr="00DC15B4">
        <w:rPr>
          <w:sz w:val="28"/>
          <w:szCs w:val="28"/>
          <w:lang w:val="ru-RU"/>
        </w:rPr>
        <w:t xml:space="preserve">, </w:t>
      </w:r>
      <w:r w:rsidR="00F754FE" w:rsidRPr="00DC15B4">
        <w:rPr>
          <w:sz w:val="28"/>
          <w:szCs w:val="28"/>
          <w:lang w:val="ru-RU"/>
        </w:rPr>
        <w:t>ул. Сибирская, 16«а»</w:t>
      </w:r>
      <w:r w:rsidRPr="00DC15B4">
        <w:rPr>
          <w:sz w:val="28"/>
          <w:szCs w:val="28"/>
          <w:lang w:val="ru-RU"/>
        </w:rPr>
        <w:t xml:space="preserve"> (в помещении администрации </w:t>
      </w:r>
      <w:proofErr w:type="spellStart"/>
      <w:r w:rsidRPr="00DC15B4">
        <w:rPr>
          <w:sz w:val="28"/>
          <w:szCs w:val="28"/>
          <w:lang w:val="ru-RU"/>
        </w:rPr>
        <w:t>Ма</w:t>
      </w:r>
      <w:r w:rsidR="00F754FE" w:rsidRPr="00DC15B4">
        <w:rPr>
          <w:sz w:val="28"/>
          <w:szCs w:val="28"/>
          <w:lang w:val="ru-RU"/>
        </w:rPr>
        <w:t>ксимов</w:t>
      </w:r>
      <w:r w:rsidRPr="00DC15B4">
        <w:rPr>
          <w:sz w:val="28"/>
          <w:szCs w:val="28"/>
          <w:lang w:val="ru-RU"/>
        </w:rPr>
        <w:t>ского</w:t>
      </w:r>
      <w:proofErr w:type="spellEnd"/>
      <w:r w:rsidRPr="00DC15B4">
        <w:rPr>
          <w:sz w:val="28"/>
          <w:szCs w:val="28"/>
          <w:lang w:val="ru-RU"/>
        </w:rPr>
        <w:t xml:space="preserve"> </w:t>
      </w:r>
      <w:r w:rsidR="00DC15B4" w:rsidRPr="00DC15B4">
        <w:rPr>
          <w:sz w:val="28"/>
          <w:szCs w:val="28"/>
          <w:lang w:val="ru-RU"/>
        </w:rPr>
        <w:t>муниципального образования</w:t>
      </w:r>
      <w:r w:rsidRPr="00DC15B4">
        <w:rPr>
          <w:sz w:val="28"/>
          <w:szCs w:val="28"/>
          <w:lang w:val="ru-RU"/>
        </w:rPr>
        <w:t>).</w:t>
      </w:r>
    </w:p>
    <w:p w:rsidR="00543894" w:rsidRPr="003A0C40" w:rsidRDefault="00543894" w:rsidP="002A3722">
      <w:pPr>
        <w:contextualSpacing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2A3722" w:rsidRPr="003A0C40" w:rsidRDefault="002A3722" w:rsidP="002A3722">
      <w:pPr>
        <w:contextualSpacing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543894" w:rsidRPr="0045107F" w:rsidRDefault="00543894" w:rsidP="00543894">
      <w:pPr>
        <w:ind w:left="5670" w:hanging="567"/>
        <w:contextualSpacing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E41EAC" w:rsidRPr="00F754FE" w:rsidRDefault="008C2DDF" w:rsidP="001A24F2">
      <w:pPr>
        <w:pStyle w:val="a6"/>
        <w:ind w:left="4242" w:firstLine="714"/>
        <w:jc w:val="both"/>
        <w:rPr>
          <w:sz w:val="28"/>
          <w:szCs w:val="28"/>
          <w:shd w:val="clear" w:color="auto" w:fill="FFFFFF"/>
          <w:lang w:val="ru-RU"/>
        </w:rPr>
      </w:pPr>
      <w:r w:rsidRPr="00F754FE">
        <w:rPr>
          <w:sz w:val="28"/>
          <w:szCs w:val="28"/>
          <w:shd w:val="clear" w:color="auto" w:fill="FFFFFF"/>
          <w:lang w:val="ru-RU"/>
        </w:rPr>
        <w:t xml:space="preserve"> </w:t>
      </w:r>
      <w:r w:rsidR="00F754FE" w:rsidRPr="00F754FE">
        <w:rPr>
          <w:sz w:val="28"/>
          <w:szCs w:val="28"/>
          <w:shd w:val="clear" w:color="auto" w:fill="FFFFFF"/>
          <w:lang w:val="ru-RU"/>
        </w:rPr>
        <w:t xml:space="preserve"> </w:t>
      </w:r>
      <w:r w:rsidR="00705A9C" w:rsidRPr="00F754FE">
        <w:rPr>
          <w:sz w:val="28"/>
          <w:szCs w:val="28"/>
          <w:shd w:val="clear" w:color="auto" w:fill="FFFFFF"/>
          <w:lang w:val="ru-RU"/>
        </w:rPr>
        <w:t>_______________</w:t>
      </w:r>
      <w:r w:rsidR="00E41EAC" w:rsidRPr="00F754FE">
        <w:rPr>
          <w:sz w:val="28"/>
          <w:szCs w:val="28"/>
          <w:shd w:val="clear" w:color="auto" w:fill="FFFFFF"/>
          <w:lang w:val="ru-RU"/>
        </w:rPr>
        <w:t>__ /</w:t>
      </w:r>
      <w:r w:rsidR="00790521" w:rsidRPr="00F754FE">
        <w:rPr>
          <w:sz w:val="28"/>
          <w:szCs w:val="28"/>
          <w:shd w:val="clear" w:color="auto" w:fill="FFFFFF"/>
          <w:lang w:val="ru-RU"/>
        </w:rPr>
        <w:t xml:space="preserve"> Лякишев К.М</w:t>
      </w:r>
      <w:r w:rsidR="000F7163" w:rsidRPr="00F754FE">
        <w:rPr>
          <w:sz w:val="28"/>
          <w:szCs w:val="28"/>
          <w:shd w:val="clear" w:color="auto" w:fill="FFFFFF"/>
          <w:lang w:val="ru-RU"/>
        </w:rPr>
        <w:t>.</w:t>
      </w:r>
    </w:p>
    <w:p w:rsidR="001D5252" w:rsidRPr="00F754FE" w:rsidRDefault="001D5252" w:rsidP="001A24F2">
      <w:pPr>
        <w:pStyle w:val="a6"/>
        <w:ind w:left="4242" w:firstLine="714"/>
        <w:jc w:val="both"/>
        <w:rPr>
          <w:sz w:val="28"/>
          <w:szCs w:val="28"/>
          <w:shd w:val="clear" w:color="auto" w:fill="FFFFFF"/>
          <w:lang w:val="ru-RU"/>
        </w:rPr>
      </w:pPr>
    </w:p>
    <w:p w:rsidR="001D5252" w:rsidRPr="00F754FE" w:rsidRDefault="001D5252" w:rsidP="001A24F2">
      <w:pPr>
        <w:pStyle w:val="a6"/>
        <w:ind w:left="4242" w:firstLine="714"/>
        <w:jc w:val="both"/>
        <w:rPr>
          <w:sz w:val="28"/>
          <w:szCs w:val="28"/>
          <w:shd w:val="clear" w:color="auto" w:fill="FFFFFF"/>
          <w:lang w:val="ru-RU"/>
        </w:rPr>
      </w:pPr>
    </w:p>
    <w:p w:rsidR="001D5252" w:rsidRPr="00F754FE" w:rsidRDefault="00F754FE" w:rsidP="001A24F2">
      <w:pPr>
        <w:pStyle w:val="a6"/>
        <w:ind w:left="4242" w:firstLine="714"/>
        <w:jc w:val="both"/>
        <w:rPr>
          <w:sz w:val="28"/>
          <w:szCs w:val="28"/>
          <w:shd w:val="clear" w:color="auto" w:fill="FFFFFF"/>
          <w:lang w:val="ru-RU"/>
        </w:rPr>
      </w:pPr>
      <w:r w:rsidRPr="00F754FE">
        <w:rPr>
          <w:sz w:val="28"/>
          <w:szCs w:val="28"/>
          <w:shd w:val="clear" w:color="auto" w:fill="FFFFFF"/>
          <w:lang w:val="ru-RU"/>
        </w:rPr>
        <w:t xml:space="preserve"> </w:t>
      </w:r>
      <w:r w:rsidR="001D5252" w:rsidRPr="00F754FE">
        <w:rPr>
          <w:sz w:val="28"/>
          <w:szCs w:val="28"/>
          <w:shd w:val="clear" w:color="auto" w:fill="FFFFFF"/>
          <w:lang w:val="ru-RU"/>
        </w:rPr>
        <w:t xml:space="preserve"> ________________</w:t>
      </w:r>
      <w:r w:rsidR="003A0C40">
        <w:rPr>
          <w:sz w:val="28"/>
          <w:szCs w:val="28"/>
          <w:shd w:val="clear" w:color="auto" w:fill="FFFFFF"/>
          <w:lang w:val="ru-RU"/>
        </w:rPr>
        <w:softHyphen/>
      </w:r>
      <w:r w:rsidR="003A0C40">
        <w:rPr>
          <w:sz w:val="28"/>
          <w:szCs w:val="28"/>
          <w:shd w:val="clear" w:color="auto" w:fill="FFFFFF"/>
          <w:lang w:val="ru-RU"/>
        </w:rPr>
        <w:softHyphen/>
      </w:r>
      <w:r w:rsidR="003A0C40">
        <w:rPr>
          <w:sz w:val="28"/>
          <w:szCs w:val="28"/>
          <w:shd w:val="clear" w:color="auto" w:fill="FFFFFF"/>
          <w:lang w:val="ru-RU"/>
        </w:rPr>
        <w:softHyphen/>
      </w:r>
      <w:r w:rsidR="003A0C40">
        <w:rPr>
          <w:sz w:val="28"/>
          <w:szCs w:val="28"/>
          <w:shd w:val="clear" w:color="auto" w:fill="FFFFFF"/>
          <w:lang w:val="ru-RU"/>
        </w:rPr>
        <w:softHyphen/>
      </w:r>
      <w:r w:rsidR="003A0C40">
        <w:rPr>
          <w:sz w:val="28"/>
          <w:szCs w:val="28"/>
          <w:shd w:val="clear" w:color="auto" w:fill="FFFFFF"/>
          <w:lang w:val="ru-RU"/>
        </w:rPr>
        <w:softHyphen/>
      </w:r>
      <w:r w:rsidR="003A0C40">
        <w:rPr>
          <w:sz w:val="28"/>
          <w:szCs w:val="28"/>
          <w:shd w:val="clear" w:color="auto" w:fill="FFFFFF"/>
          <w:lang w:val="ru-RU"/>
        </w:rPr>
        <w:softHyphen/>
        <w:t>_</w:t>
      </w:r>
      <w:r w:rsidR="008C2DDF" w:rsidRPr="00F754FE">
        <w:rPr>
          <w:sz w:val="28"/>
          <w:szCs w:val="28"/>
          <w:shd w:val="clear" w:color="auto" w:fill="FFFFFF"/>
          <w:lang w:val="ru-RU"/>
        </w:rPr>
        <w:t xml:space="preserve"> </w:t>
      </w:r>
      <w:r w:rsidR="001D5252" w:rsidRPr="00F754FE">
        <w:rPr>
          <w:sz w:val="28"/>
          <w:szCs w:val="28"/>
          <w:shd w:val="clear" w:color="auto" w:fill="FFFFFF"/>
          <w:lang w:val="ru-RU"/>
        </w:rPr>
        <w:t>/</w:t>
      </w:r>
      <w:r w:rsidR="008C2DDF" w:rsidRPr="00F754FE">
        <w:rPr>
          <w:sz w:val="28"/>
          <w:szCs w:val="28"/>
          <w:shd w:val="clear" w:color="auto" w:fill="FFFFFF"/>
          <w:lang w:val="ru-RU"/>
        </w:rPr>
        <w:t xml:space="preserve"> </w:t>
      </w:r>
      <w:r w:rsidRPr="00F754FE">
        <w:rPr>
          <w:sz w:val="28"/>
          <w:szCs w:val="28"/>
          <w:shd w:val="clear" w:color="auto" w:fill="FFFFFF"/>
          <w:lang w:val="ru-RU"/>
        </w:rPr>
        <w:t>Рог</w:t>
      </w:r>
      <w:r w:rsidR="001D5252" w:rsidRPr="00F754FE">
        <w:rPr>
          <w:sz w:val="28"/>
          <w:szCs w:val="28"/>
          <w:shd w:val="clear" w:color="auto" w:fill="FFFFFF"/>
          <w:lang w:val="ru-RU"/>
        </w:rPr>
        <w:t>ова Н.А.</w:t>
      </w:r>
    </w:p>
    <w:p w:rsidR="00F754FE" w:rsidRPr="00F754FE" w:rsidRDefault="00F754FE" w:rsidP="001A24F2">
      <w:pPr>
        <w:pStyle w:val="a6"/>
        <w:ind w:left="4242" w:firstLine="714"/>
        <w:jc w:val="both"/>
        <w:rPr>
          <w:sz w:val="28"/>
          <w:szCs w:val="28"/>
          <w:shd w:val="clear" w:color="auto" w:fill="FFFFFF"/>
          <w:lang w:val="ru-RU"/>
        </w:rPr>
      </w:pPr>
    </w:p>
    <w:p w:rsidR="00F754FE" w:rsidRPr="00F754FE" w:rsidRDefault="00F754FE" w:rsidP="001A24F2">
      <w:pPr>
        <w:pStyle w:val="a6"/>
        <w:ind w:left="4242" w:firstLine="714"/>
        <w:jc w:val="both"/>
        <w:rPr>
          <w:sz w:val="28"/>
          <w:szCs w:val="28"/>
          <w:shd w:val="clear" w:color="auto" w:fill="FFFFFF"/>
          <w:lang w:val="ru-RU"/>
        </w:rPr>
      </w:pPr>
    </w:p>
    <w:p w:rsidR="00F754FE" w:rsidRPr="00F754FE" w:rsidRDefault="00F754FE" w:rsidP="00F754FE">
      <w:pPr>
        <w:pStyle w:val="a6"/>
        <w:ind w:left="4242" w:firstLine="714"/>
        <w:jc w:val="both"/>
        <w:rPr>
          <w:sz w:val="28"/>
          <w:szCs w:val="28"/>
          <w:shd w:val="clear" w:color="auto" w:fill="FFFFFF"/>
          <w:lang w:val="ru-RU"/>
        </w:rPr>
      </w:pPr>
      <w:r w:rsidRPr="00F754FE">
        <w:rPr>
          <w:sz w:val="28"/>
          <w:szCs w:val="28"/>
          <w:shd w:val="clear" w:color="auto" w:fill="FFFFFF"/>
          <w:lang w:val="ru-RU"/>
        </w:rPr>
        <w:t xml:space="preserve">  ________________</w:t>
      </w:r>
      <w:r w:rsidR="003A0C40">
        <w:rPr>
          <w:sz w:val="28"/>
          <w:szCs w:val="28"/>
          <w:shd w:val="clear" w:color="auto" w:fill="FFFFFF"/>
          <w:lang w:val="ru-RU"/>
        </w:rPr>
        <w:softHyphen/>
      </w:r>
      <w:r w:rsidR="003A0C40">
        <w:rPr>
          <w:sz w:val="28"/>
          <w:szCs w:val="28"/>
          <w:shd w:val="clear" w:color="auto" w:fill="FFFFFF"/>
          <w:lang w:val="ru-RU"/>
        </w:rPr>
        <w:softHyphen/>
      </w:r>
      <w:r w:rsidR="003A0C40">
        <w:rPr>
          <w:sz w:val="28"/>
          <w:szCs w:val="28"/>
          <w:shd w:val="clear" w:color="auto" w:fill="FFFFFF"/>
          <w:lang w:val="ru-RU"/>
        </w:rPr>
        <w:softHyphen/>
        <w:t>_</w:t>
      </w:r>
      <w:r w:rsidRPr="00F754FE">
        <w:rPr>
          <w:sz w:val="28"/>
          <w:szCs w:val="28"/>
          <w:shd w:val="clear" w:color="auto" w:fill="FFFFFF"/>
          <w:lang w:val="ru-RU"/>
        </w:rPr>
        <w:t xml:space="preserve"> / Мальцев Е.С.</w:t>
      </w:r>
    </w:p>
    <w:p w:rsidR="00F754FE" w:rsidRPr="00F754FE" w:rsidRDefault="00F754FE" w:rsidP="00F754FE">
      <w:pPr>
        <w:ind w:left="5670" w:hanging="567"/>
        <w:contextualSpacing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1A24F2" w:rsidRPr="00F754FE" w:rsidRDefault="001A24F2" w:rsidP="001A24F2">
      <w:pPr>
        <w:ind w:left="5670" w:hanging="567"/>
        <w:contextualSpacing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451AE2" w:rsidRPr="00F754FE" w:rsidRDefault="00451AE2" w:rsidP="00451AE2">
      <w:pPr>
        <w:ind w:left="5670" w:hanging="567"/>
        <w:contextualSpacing/>
        <w:rPr>
          <w:sz w:val="28"/>
          <w:szCs w:val="28"/>
          <w:shd w:val="clear" w:color="auto" w:fill="FFFFFF"/>
          <w:lang w:val="ru-RU"/>
        </w:rPr>
      </w:pPr>
      <w:r w:rsidRPr="00F754FE">
        <w:rPr>
          <w:sz w:val="28"/>
          <w:szCs w:val="28"/>
          <w:shd w:val="clear" w:color="auto" w:fill="FFFFFF"/>
          <w:lang w:val="ru-RU"/>
        </w:rPr>
        <w:t xml:space="preserve">__________________ / </w:t>
      </w:r>
      <w:proofErr w:type="spellStart"/>
      <w:r w:rsidR="00D10169" w:rsidRPr="00F754FE">
        <w:rPr>
          <w:sz w:val="28"/>
          <w:szCs w:val="28"/>
          <w:shd w:val="clear" w:color="auto" w:fill="FFFFFF"/>
          <w:lang w:val="ru-RU"/>
        </w:rPr>
        <w:t>Л</w:t>
      </w:r>
      <w:r w:rsidR="00F754FE" w:rsidRPr="00F754FE">
        <w:rPr>
          <w:sz w:val="28"/>
          <w:szCs w:val="28"/>
          <w:shd w:val="clear" w:color="auto" w:fill="FFFFFF"/>
          <w:lang w:val="ru-RU"/>
        </w:rPr>
        <w:t>ипшин</w:t>
      </w:r>
      <w:proofErr w:type="spellEnd"/>
      <w:r w:rsidR="00F754FE" w:rsidRPr="00F754FE">
        <w:rPr>
          <w:sz w:val="28"/>
          <w:szCs w:val="28"/>
          <w:shd w:val="clear" w:color="auto" w:fill="FFFFFF"/>
          <w:lang w:val="ru-RU"/>
        </w:rPr>
        <w:t xml:space="preserve"> М.С.</w:t>
      </w:r>
    </w:p>
    <w:p w:rsidR="000F7163" w:rsidRPr="00F754FE" w:rsidRDefault="000F7163" w:rsidP="00451AE2">
      <w:pPr>
        <w:ind w:left="5670" w:hanging="567"/>
        <w:contextualSpacing/>
        <w:rPr>
          <w:sz w:val="28"/>
          <w:szCs w:val="28"/>
          <w:shd w:val="clear" w:color="auto" w:fill="FFFFFF"/>
          <w:lang w:val="ru-RU"/>
        </w:rPr>
      </w:pPr>
    </w:p>
    <w:p w:rsidR="00451AE2" w:rsidRPr="00F754FE" w:rsidRDefault="00451AE2" w:rsidP="00451AE2">
      <w:pPr>
        <w:ind w:left="5670" w:hanging="567"/>
        <w:contextualSpacing/>
        <w:rPr>
          <w:sz w:val="28"/>
          <w:szCs w:val="28"/>
          <w:shd w:val="clear" w:color="auto" w:fill="FFFFFF"/>
          <w:lang w:val="ru-RU"/>
        </w:rPr>
      </w:pPr>
    </w:p>
    <w:p w:rsidR="00451AE2" w:rsidRPr="00F754FE" w:rsidRDefault="00451AE2" w:rsidP="00451AE2">
      <w:pPr>
        <w:ind w:left="5670" w:hanging="567"/>
        <w:contextualSpacing/>
        <w:rPr>
          <w:sz w:val="28"/>
          <w:szCs w:val="28"/>
          <w:shd w:val="clear" w:color="auto" w:fill="FFFFFF"/>
          <w:lang w:val="ru-RU"/>
        </w:rPr>
      </w:pPr>
      <w:r w:rsidRPr="00F754FE">
        <w:rPr>
          <w:sz w:val="28"/>
          <w:szCs w:val="28"/>
          <w:shd w:val="clear" w:color="auto" w:fill="FFFFFF"/>
          <w:lang w:val="ru-RU"/>
        </w:rPr>
        <w:t xml:space="preserve">__________________ / </w:t>
      </w:r>
      <w:proofErr w:type="spellStart"/>
      <w:r w:rsidR="00F754FE" w:rsidRPr="00F754FE">
        <w:rPr>
          <w:sz w:val="28"/>
          <w:szCs w:val="28"/>
          <w:shd w:val="clear" w:color="auto" w:fill="FFFFFF"/>
          <w:lang w:val="ru-RU"/>
        </w:rPr>
        <w:t>Шишмарева</w:t>
      </w:r>
      <w:proofErr w:type="spellEnd"/>
      <w:r w:rsidR="00F754FE" w:rsidRPr="00F754FE">
        <w:rPr>
          <w:sz w:val="28"/>
          <w:szCs w:val="28"/>
          <w:shd w:val="clear" w:color="auto" w:fill="FFFFFF"/>
          <w:lang w:val="ru-RU"/>
        </w:rPr>
        <w:t xml:space="preserve"> Е.А.</w:t>
      </w:r>
    </w:p>
    <w:p w:rsidR="00EF357B" w:rsidRPr="00F754FE" w:rsidRDefault="00EF357B" w:rsidP="001A24F2">
      <w:pPr>
        <w:ind w:left="5670" w:hanging="567"/>
        <w:contextualSpacing/>
        <w:rPr>
          <w:sz w:val="28"/>
          <w:szCs w:val="28"/>
          <w:shd w:val="clear" w:color="auto" w:fill="FFFFFF"/>
          <w:lang w:val="ru-RU"/>
        </w:rPr>
      </w:pPr>
    </w:p>
    <w:p w:rsidR="00BF1C11" w:rsidRPr="00F754FE" w:rsidRDefault="00BF1C11" w:rsidP="001A24F2">
      <w:pPr>
        <w:ind w:left="5670" w:hanging="567"/>
        <w:contextualSpacing/>
        <w:rPr>
          <w:sz w:val="28"/>
          <w:szCs w:val="28"/>
          <w:shd w:val="clear" w:color="auto" w:fill="FFFFFF"/>
          <w:lang w:val="ru-RU"/>
        </w:rPr>
      </w:pPr>
    </w:p>
    <w:p w:rsidR="00F754FE" w:rsidRDefault="00BF1C11" w:rsidP="00A4645C">
      <w:pPr>
        <w:ind w:left="5670" w:hanging="567"/>
        <w:contextualSpacing/>
        <w:rPr>
          <w:sz w:val="28"/>
          <w:szCs w:val="28"/>
          <w:shd w:val="clear" w:color="auto" w:fill="FFFFFF"/>
          <w:lang w:val="ru-RU"/>
        </w:rPr>
      </w:pPr>
      <w:r w:rsidRPr="00F754FE">
        <w:rPr>
          <w:sz w:val="28"/>
          <w:szCs w:val="28"/>
          <w:shd w:val="clear" w:color="auto" w:fill="FFFFFF"/>
          <w:lang w:val="ru-RU"/>
        </w:rPr>
        <w:t xml:space="preserve">__________________ / </w:t>
      </w:r>
      <w:r w:rsidR="00D10169" w:rsidRPr="00F754FE">
        <w:rPr>
          <w:sz w:val="28"/>
          <w:szCs w:val="28"/>
          <w:shd w:val="clear" w:color="auto" w:fill="FFFFFF"/>
          <w:lang w:val="ru-RU"/>
        </w:rPr>
        <w:t>Копылова Н.С.</w:t>
      </w:r>
    </w:p>
    <w:p w:rsidR="0045107F" w:rsidRPr="00D17961" w:rsidRDefault="00451AE2" w:rsidP="00D17961">
      <w:pPr>
        <w:contextualSpacing/>
        <w:rPr>
          <w:b/>
          <w:sz w:val="28"/>
          <w:szCs w:val="28"/>
          <w:highlight w:val="yellow"/>
          <w:lang w:val="en-US"/>
        </w:rPr>
      </w:pPr>
      <w:r w:rsidRPr="0045107F">
        <w:rPr>
          <w:b/>
          <w:sz w:val="28"/>
          <w:szCs w:val="28"/>
          <w:highlight w:val="yellow"/>
          <w:lang w:val="ru-RU"/>
        </w:rPr>
        <w:br w:type="page"/>
      </w:r>
    </w:p>
    <w:p w:rsidR="0045107F" w:rsidRPr="00D17961" w:rsidRDefault="0045107F">
      <w:pPr>
        <w:spacing w:after="160" w:line="259" w:lineRule="auto"/>
        <w:rPr>
          <w:sz w:val="28"/>
          <w:szCs w:val="28"/>
          <w:highlight w:val="yellow"/>
          <w:lang w:val="en-US"/>
        </w:rPr>
      </w:pPr>
    </w:p>
    <w:p w:rsidR="0045107F" w:rsidRPr="0045107F" w:rsidRDefault="0045107F" w:rsidP="0045107F">
      <w:pPr>
        <w:spacing w:after="160" w:line="259" w:lineRule="auto"/>
        <w:jc w:val="right"/>
        <w:rPr>
          <w:b/>
          <w:sz w:val="28"/>
          <w:szCs w:val="28"/>
          <w:lang w:val="ru-RU"/>
        </w:rPr>
      </w:pPr>
      <w:r w:rsidRPr="0045107F">
        <w:rPr>
          <w:b/>
          <w:sz w:val="28"/>
          <w:szCs w:val="28"/>
          <w:lang w:val="ru-RU"/>
        </w:rPr>
        <w:t>Приложение №3</w:t>
      </w:r>
    </w:p>
    <w:p w:rsidR="0045107F" w:rsidRPr="0045107F" w:rsidRDefault="0045107F" w:rsidP="0045107F">
      <w:pPr>
        <w:jc w:val="center"/>
        <w:rPr>
          <w:b/>
          <w:sz w:val="28"/>
          <w:szCs w:val="28"/>
          <w:lang w:val="ru-RU"/>
        </w:rPr>
      </w:pPr>
    </w:p>
    <w:p w:rsidR="0045107F" w:rsidRPr="0045107F" w:rsidRDefault="0045107F" w:rsidP="0045107F">
      <w:pPr>
        <w:jc w:val="center"/>
        <w:rPr>
          <w:b/>
          <w:sz w:val="28"/>
          <w:szCs w:val="28"/>
          <w:lang w:val="ru-RU"/>
        </w:rPr>
      </w:pPr>
      <w:r w:rsidRPr="0045107F">
        <w:rPr>
          <w:b/>
          <w:sz w:val="28"/>
          <w:szCs w:val="28"/>
          <w:lang w:val="ru-RU"/>
        </w:rPr>
        <w:t>ПОВЕСТКА ДНЯ</w:t>
      </w:r>
    </w:p>
    <w:p w:rsidR="0045107F" w:rsidRPr="0045107F" w:rsidRDefault="0045107F" w:rsidP="0045107F">
      <w:pPr>
        <w:jc w:val="center"/>
        <w:rPr>
          <w:b/>
          <w:sz w:val="28"/>
          <w:szCs w:val="28"/>
          <w:lang w:val="ru-RU"/>
        </w:rPr>
      </w:pPr>
      <w:r w:rsidRPr="0045107F">
        <w:rPr>
          <w:b/>
          <w:sz w:val="28"/>
          <w:szCs w:val="28"/>
          <w:lang w:val="ru-RU"/>
        </w:rPr>
        <w:t xml:space="preserve">общественных обсуждений </w:t>
      </w:r>
    </w:p>
    <w:p w:rsidR="0045107F" w:rsidRPr="0045107F" w:rsidRDefault="0045107F" w:rsidP="0045107F">
      <w:pPr>
        <w:ind w:left="-180" w:firstLine="180"/>
        <w:rPr>
          <w:sz w:val="28"/>
          <w:szCs w:val="28"/>
          <w:lang w:val="ru-RU"/>
        </w:rPr>
      </w:pPr>
      <w:r w:rsidRPr="0045107F">
        <w:rPr>
          <w:sz w:val="28"/>
          <w:szCs w:val="28"/>
          <w:lang w:val="ru-RU"/>
        </w:rPr>
        <w:t>«09» февраля 2017 г.</w:t>
      </w:r>
      <w:r w:rsidRPr="0045107F">
        <w:rPr>
          <w:sz w:val="28"/>
          <w:szCs w:val="28"/>
          <w:lang w:val="ru-RU"/>
        </w:rPr>
        <w:tab/>
      </w:r>
      <w:r w:rsidRPr="0045107F">
        <w:rPr>
          <w:sz w:val="28"/>
          <w:szCs w:val="28"/>
          <w:lang w:val="ru-RU"/>
        </w:rPr>
        <w:tab/>
      </w:r>
      <w:r w:rsidRPr="0045107F">
        <w:rPr>
          <w:sz w:val="28"/>
          <w:szCs w:val="28"/>
          <w:lang w:val="ru-RU"/>
        </w:rPr>
        <w:tab/>
      </w:r>
      <w:r w:rsidRPr="0045107F">
        <w:rPr>
          <w:sz w:val="28"/>
          <w:szCs w:val="28"/>
          <w:lang w:val="ru-RU"/>
        </w:rPr>
        <w:tab/>
      </w:r>
      <w:r w:rsidRPr="0045107F">
        <w:rPr>
          <w:sz w:val="28"/>
          <w:szCs w:val="28"/>
          <w:lang w:val="ru-RU"/>
        </w:rPr>
        <w:tab/>
      </w:r>
      <w:r w:rsidRPr="0045107F">
        <w:rPr>
          <w:sz w:val="28"/>
          <w:szCs w:val="28"/>
          <w:lang w:val="ru-RU"/>
        </w:rPr>
        <w:tab/>
        <w:t xml:space="preserve">           с. </w:t>
      </w:r>
      <w:proofErr w:type="spellStart"/>
      <w:r w:rsidRPr="0045107F">
        <w:rPr>
          <w:sz w:val="28"/>
          <w:szCs w:val="28"/>
          <w:lang w:val="ru-RU"/>
        </w:rPr>
        <w:t>Максимовщина</w:t>
      </w:r>
      <w:proofErr w:type="spellEnd"/>
      <w:r w:rsidRPr="0045107F">
        <w:rPr>
          <w:sz w:val="28"/>
          <w:szCs w:val="28"/>
          <w:lang w:val="ru-RU"/>
        </w:rPr>
        <w:t>, 14:00</w:t>
      </w:r>
    </w:p>
    <w:p w:rsidR="0045107F" w:rsidRPr="0045107F" w:rsidRDefault="0045107F" w:rsidP="0045107F">
      <w:pPr>
        <w:ind w:left="-180" w:firstLine="180"/>
        <w:jc w:val="both"/>
        <w:rPr>
          <w:sz w:val="28"/>
          <w:szCs w:val="28"/>
          <w:lang w:val="ru-RU"/>
        </w:rPr>
      </w:pPr>
    </w:p>
    <w:p w:rsidR="0045107F" w:rsidRPr="0045107F" w:rsidRDefault="0045107F" w:rsidP="0045107F">
      <w:pPr>
        <w:ind w:left="-180" w:firstLine="180"/>
        <w:jc w:val="both"/>
        <w:rPr>
          <w:sz w:val="28"/>
          <w:szCs w:val="28"/>
          <w:lang w:val="ru-RU"/>
        </w:rPr>
      </w:pPr>
    </w:p>
    <w:p w:rsidR="0045107F" w:rsidRPr="0045107F" w:rsidRDefault="0045107F" w:rsidP="0045107F">
      <w:pPr>
        <w:ind w:left="-180" w:firstLine="888"/>
        <w:jc w:val="both"/>
        <w:rPr>
          <w:rFonts w:eastAsia="Batang"/>
          <w:sz w:val="28"/>
          <w:szCs w:val="28"/>
          <w:lang w:val="ru-RU" w:eastAsia="ko-KR"/>
        </w:rPr>
      </w:pPr>
      <w:r w:rsidRPr="0045107F">
        <w:rPr>
          <w:sz w:val="28"/>
          <w:szCs w:val="28"/>
          <w:lang w:val="ru-RU"/>
        </w:rPr>
        <w:t>1. Общественные обсуждения в форме общественных слушаний проектной документации по объекту (включая материалы по оценке воздействия на окружающую среду) «</w:t>
      </w:r>
      <w:r w:rsidRPr="0045107F">
        <w:rPr>
          <w:bCs/>
          <w:sz w:val="28"/>
          <w:szCs w:val="28"/>
          <w:lang w:val="ru-RU"/>
        </w:rPr>
        <w:t xml:space="preserve">База технического обслуживания и хранения автотранспорта, расположенная на земельном участке с кадастровым номером 38:06:130201:1985 по адресу: Иркутская область, Иркутский район, с. </w:t>
      </w:r>
      <w:proofErr w:type="spellStart"/>
      <w:r w:rsidRPr="0045107F">
        <w:rPr>
          <w:bCs/>
          <w:sz w:val="28"/>
          <w:szCs w:val="28"/>
          <w:lang w:val="ru-RU"/>
        </w:rPr>
        <w:t>Максимовщина</w:t>
      </w:r>
      <w:proofErr w:type="spellEnd"/>
      <w:r w:rsidRPr="0045107F">
        <w:rPr>
          <w:bCs/>
          <w:sz w:val="28"/>
          <w:szCs w:val="28"/>
          <w:lang w:val="ru-RU"/>
        </w:rPr>
        <w:t>, ул. Придорожная, 9</w:t>
      </w:r>
      <w:r w:rsidRPr="0045107F">
        <w:rPr>
          <w:sz w:val="28"/>
          <w:szCs w:val="28"/>
          <w:lang w:val="ru-RU"/>
        </w:rPr>
        <w:t>»</w:t>
      </w:r>
      <w:r w:rsidRPr="0045107F">
        <w:rPr>
          <w:rFonts w:eastAsia="Batang"/>
          <w:sz w:val="28"/>
          <w:szCs w:val="28"/>
          <w:lang w:val="ru-RU" w:eastAsia="ko-KR"/>
        </w:rPr>
        <w:t xml:space="preserve">. </w:t>
      </w:r>
    </w:p>
    <w:p w:rsidR="0045107F" w:rsidRDefault="0045107F">
      <w:pPr>
        <w:spacing w:after="160"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45107F" w:rsidRPr="0045107F" w:rsidRDefault="0045107F" w:rsidP="0045107F">
      <w:pPr>
        <w:spacing w:after="200" w:line="276" w:lineRule="auto"/>
        <w:jc w:val="right"/>
        <w:rPr>
          <w:rFonts w:eastAsia="Calibri"/>
          <w:b/>
          <w:sz w:val="28"/>
          <w:szCs w:val="28"/>
          <w:lang w:val="ru-RU" w:eastAsia="en-US"/>
        </w:rPr>
      </w:pPr>
      <w:r w:rsidRPr="0045107F">
        <w:rPr>
          <w:rFonts w:eastAsia="Calibri"/>
          <w:b/>
          <w:sz w:val="28"/>
          <w:szCs w:val="28"/>
          <w:lang w:val="ru-RU" w:eastAsia="en-US"/>
        </w:rPr>
        <w:lastRenderedPageBreak/>
        <w:t>Приложение №4</w:t>
      </w:r>
    </w:p>
    <w:p w:rsidR="0045107F" w:rsidRPr="0045107F" w:rsidRDefault="0045107F" w:rsidP="0045107F">
      <w:pPr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45107F" w:rsidRPr="0045107F" w:rsidRDefault="0045107F" w:rsidP="0045107F">
      <w:pPr>
        <w:jc w:val="center"/>
        <w:rPr>
          <w:noProof/>
          <w:lang w:val="ru-RU"/>
        </w:rPr>
      </w:pPr>
    </w:p>
    <w:p w:rsidR="0045107F" w:rsidRPr="0045107F" w:rsidRDefault="0045107F" w:rsidP="0045107F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45107F">
        <w:rPr>
          <w:rFonts w:eastAsia="Calibri"/>
          <w:b/>
          <w:sz w:val="28"/>
          <w:szCs w:val="28"/>
          <w:lang w:val="ru-RU" w:eastAsia="en-US"/>
        </w:rPr>
        <w:t>СОСТАВ ПРОТОКОЛЬНОЙ ГРУППЫ</w:t>
      </w:r>
    </w:p>
    <w:p w:rsidR="0045107F" w:rsidRPr="0045107F" w:rsidRDefault="0045107F" w:rsidP="0045107F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45107F">
        <w:rPr>
          <w:rFonts w:eastAsia="Calibri"/>
          <w:b/>
          <w:sz w:val="28"/>
          <w:szCs w:val="28"/>
          <w:lang w:val="ru-RU" w:eastAsia="en-US"/>
        </w:rPr>
        <w:t xml:space="preserve">ОБЩЕСТВЕННЫХ ОБСУЖДЕНИЙ ПРОЕКТНОЙ ДОКУМЕНТАЦИИ (ВКЛЮЧАЯ МАТЕРИАЛЫ ПО ОЦЕНКЕ ВОЗДЕЙСТВИЯ НА ОКРУЖАЮЩУЮ СРЕДУ) </w:t>
      </w:r>
    </w:p>
    <w:p w:rsidR="0045107F" w:rsidRPr="0045107F" w:rsidRDefault="0045107F" w:rsidP="0045107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45107F" w:rsidRPr="003A0C40" w:rsidRDefault="0045107F" w:rsidP="0045107F">
      <w:pPr>
        <w:spacing w:line="360" w:lineRule="auto"/>
        <w:jc w:val="both"/>
        <w:rPr>
          <w:sz w:val="28"/>
          <w:szCs w:val="28"/>
          <w:u w:val="single"/>
          <w:shd w:val="clear" w:color="auto" w:fill="FFFFFF"/>
          <w:lang w:val="ru-RU"/>
        </w:rPr>
      </w:pPr>
      <w:r w:rsidRPr="0045107F">
        <w:rPr>
          <w:sz w:val="28"/>
          <w:szCs w:val="28"/>
          <w:u w:val="single"/>
          <w:shd w:val="clear" w:color="auto" w:fill="FFFFFF"/>
          <w:lang w:val="ru-RU"/>
        </w:rPr>
        <w:t>Председатель общественных слушаний:</w:t>
      </w:r>
    </w:p>
    <w:p w:rsidR="002A3722" w:rsidRPr="0045107F" w:rsidRDefault="002A3722" w:rsidP="002A3722">
      <w:pPr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45107F">
        <w:rPr>
          <w:b/>
          <w:sz w:val="28"/>
          <w:szCs w:val="28"/>
          <w:shd w:val="clear" w:color="auto" w:fill="FFFFFF"/>
          <w:lang w:val="ru-RU"/>
        </w:rPr>
        <w:t>Лякишев Константин Маратович</w:t>
      </w:r>
      <w:r w:rsidRPr="0045107F">
        <w:rPr>
          <w:sz w:val="28"/>
          <w:szCs w:val="28"/>
          <w:shd w:val="clear" w:color="auto" w:fill="FFFFFF"/>
          <w:lang w:val="ru-RU"/>
        </w:rPr>
        <w:t xml:space="preserve"> – главный специалист Управления инженерной инфраструктуры, дорог и охраны окружающей среды администрации Иркутского района;</w:t>
      </w:r>
    </w:p>
    <w:p w:rsidR="002A3722" w:rsidRPr="002A3722" w:rsidRDefault="002A3722" w:rsidP="0045107F">
      <w:pPr>
        <w:spacing w:line="360" w:lineRule="auto"/>
        <w:jc w:val="both"/>
        <w:rPr>
          <w:sz w:val="28"/>
          <w:szCs w:val="28"/>
          <w:u w:val="single"/>
          <w:shd w:val="clear" w:color="auto" w:fill="FFFFFF"/>
          <w:lang w:val="ru-RU"/>
        </w:rPr>
      </w:pPr>
    </w:p>
    <w:p w:rsidR="0045107F" w:rsidRPr="0045107F" w:rsidRDefault="0045107F" w:rsidP="0045107F">
      <w:pPr>
        <w:spacing w:line="360" w:lineRule="auto"/>
        <w:jc w:val="both"/>
        <w:rPr>
          <w:sz w:val="28"/>
          <w:szCs w:val="28"/>
          <w:u w:val="single"/>
          <w:shd w:val="clear" w:color="auto" w:fill="FFFFFF"/>
          <w:lang w:val="ru-RU"/>
        </w:rPr>
      </w:pPr>
      <w:r w:rsidRPr="0045107F">
        <w:rPr>
          <w:sz w:val="28"/>
          <w:szCs w:val="28"/>
          <w:u w:val="single"/>
          <w:shd w:val="clear" w:color="auto" w:fill="FFFFFF"/>
          <w:lang w:val="ru-RU"/>
        </w:rPr>
        <w:t>Члены протокольной группы:</w:t>
      </w:r>
    </w:p>
    <w:p w:rsidR="0045107F" w:rsidRPr="0045107F" w:rsidRDefault="0045107F" w:rsidP="0045107F">
      <w:pPr>
        <w:contextualSpacing/>
        <w:jc w:val="both"/>
        <w:rPr>
          <w:sz w:val="28"/>
          <w:szCs w:val="28"/>
          <w:shd w:val="clear" w:color="auto" w:fill="FFFFFF"/>
          <w:lang w:val="ru-RU"/>
        </w:rPr>
      </w:pPr>
    </w:p>
    <w:p w:rsidR="0045107F" w:rsidRDefault="0045107F" w:rsidP="0045107F">
      <w:pPr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45107F">
        <w:rPr>
          <w:b/>
          <w:sz w:val="28"/>
          <w:szCs w:val="28"/>
          <w:shd w:val="clear" w:color="auto" w:fill="FFFFFF"/>
          <w:lang w:val="ru-RU"/>
        </w:rPr>
        <w:t>Рогова Надежда Александровна</w:t>
      </w:r>
      <w:r w:rsidRPr="0045107F">
        <w:rPr>
          <w:sz w:val="28"/>
          <w:szCs w:val="28"/>
          <w:shd w:val="clear" w:color="auto" w:fill="FFFFFF"/>
          <w:lang w:val="ru-RU"/>
        </w:rPr>
        <w:t xml:space="preserve"> – начальник правового отдела </w:t>
      </w:r>
      <w:proofErr w:type="spellStart"/>
      <w:r w:rsidRPr="0045107F">
        <w:rPr>
          <w:sz w:val="28"/>
          <w:szCs w:val="28"/>
          <w:shd w:val="clear" w:color="auto" w:fill="FFFFFF"/>
          <w:lang w:val="ru-RU"/>
        </w:rPr>
        <w:t>Максимовского</w:t>
      </w:r>
      <w:proofErr w:type="spellEnd"/>
      <w:r w:rsidRPr="0045107F">
        <w:rPr>
          <w:sz w:val="28"/>
          <w:szCs w:val="28"/>
          <w:shd w:val="clear" w:color="auto" w:fill="FFFFFF"/>
          <w:lang w:val="ru-RU"/>
        </w:rPr>
        <w:t xml:space="preserve"> муниципального образования;</w:t>
      </w:r>
    </w:p>
    <w:p w:rsidR="0045107F" w:rsidRDefault="0045107F" w:rsidP="0045107F">
      <w:pPr>
        <w:contextualSpacing/>
        <w:jc w:val="both"/>
        <w:rPr>
          <w:sz w:val="28"/>
          <w:szCs w:val="28"/>
          <w:shd w:val="clear" w:color="auto" w:fill="FFFFFF"/>
          <w:lang w:val="ru-RU"/>
        </w:rPr>
      </w:pPr>
    </w:p>
    <w:p w:rsidR="0045107F" w:rsidRDefault="0045107F" w:rsidP="0045107F">
      <w:pPr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45107F">
        <w:rPr>
          <w:b/>
          <w:sz w:val="28"/>
          <w:szCs w:val="28"/>
          <w:shd w:val="clear" w:color="auto" w:fill="FFFFFF"/>
          <w:lang w:val="ru-RU"/>
        </w:rPr>
        <w:t>Мальцев Егор Сергеевич</w:t>
      </w:r>
      <w:r>
        <w:rPr>
          <w:sz w:val="28"/>
          <w:szCs w:val="28"/>
          <w:shd w:val="clear" w:color="auto" w:fill="FFFFFF"/>
          <w:lang w:val="ru-RU"/>
        </w:rPr>
        <w:t xml:space="preserve"> – заказчик;</w:t>
      </w:r>
    </w:p>
    <w:p w:rsidR="0045107F" w:rsidRDefault="0045107F" w:rsidP="0045107F">
      <w:pPr>
        <w:contextualSpacing/>
        <w:jc w:val="both"/>
        <w:rPr>
          <w:sz w:val="28"/>
          <w:szCs w:val="28"/>
          <w:shd w:val="clear" w:color="auto" w:fill="FFFFFF"/>
          <w:lang w:val="ru-RU"/>
        </w:rPr>
      </w:pPr>
    </w:p>
    <w:p w:rsidR="0045107F" w:rsidRPr="00DB7BBD" w:rsidRDefault="0045107F" w:rsidP="0045107F">
      <w:pPr>
        <w:contextualSpacing/>
        <w:jc w:val="both"/>
        <w:rPr>
          <w:sz w:val="28"/>
          <w:szCs w:val="28"/>
          <w:shd w:val="clear" w:color="auto" w:fill="FFFFFF"/>
          <w:lang w:val="ru-RU"/>
        </w:rPr>
      </w:pPr>
      <w:proofErr w:type="spellStart"/>
      <w:r w:rsidRPr="00DB7BBD">
        <w:rPr>
          <w:b/>
          <w:sz w:val="28"/>
          <w:szCs w:val="28"/>
          <w:shd w:val="clear" w:color="auto" w:fill="FFFFFF"/>
          <w:lang w:val="ru-RU"/>
        </w:rPr>
        <w:t>Липшин</w:t>
      </w:r>
      <w:proofErr w:type="spellEnd"/>
      <w:r w:rsidRPr="00DB7BBD">
        <w:rPr>
          <w:b/>
          <w:sz w:val="28"/>
          <w:szCs w:val="28"/>
          <w:shd w:val="clear" w:color="auto" w:fill="FFFFFF"/>
          <w:lang w:val="ru-RU"/>
        </w:rPr>
        <w:t xml:space="preserve"> Михаил Сергеевич</w:t>
      </w:r>
      <w:r w:rsidR="00DB7BBD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DB7BBD" w:rsidRPr="00F02467">
        <w:rPr>
          <w:sz w:val="28"/>
          <w:szCs w:val="28"/>
          <w:shd w:val="clear" w:color="auto" w:fill="FFFFFF"/>
          <w:lang w:val="ru-RU"/>
        </w:rPr>
        <w:t xml:space="preserve">– </w:t>
      </w:r>
      <w:r w:rsidR="00DB7BBD" w:rsidRPr="00DB7BBD">
        <w:rPr>
          <w:sz w:val="28"/>
          <w:szCs w:val="28"/>
          <w:shd w:val="clear" w:color="auto" w:fill="FFFFFF"/>
          <w:lang w:val="ru-RU"/>
        </w:rPr>
        <w:t>главный архитектор ООО «</w:t>
      </w:r>
      <w:proofErr w:type="spellStart"/>
      <w:r w:rsidR="00DB7BBD" w:rsidRPr="00DB7BBD">
        <w:rPr>
          <w:sz w:val="28"/>
          <w:szCs w:val="28"/>
          <w:shd w:val="clear" w:color="auto" w:fill="FFFFFF"/>
          <w:lang w:val="ru-RU"/>
        </w:rPr>
        <w:t>СибСтратегСтройРешения</w:t>
      </w:r>
      <w:proofErr w:type="spellEnd"/>
      <w:r w:rsidR="00DB7BBD" w:rsidRPr="00DB7BBD">
        <w:rPr>
          <w:sz w:val="28"/>
          <w:szCs w:val="28"/>
          <w:shd w:val="clear" w:color="auto" w:fill="FFFFFF"/>
          <w:lang w:val="ru-RU"/>
        </w:rPr>
        <w:t>»</w:t>
      </w:r>
      <w:r w:rsidR="00DB7BBD">
        <w:rPr>
          <w:sz w:val="28"/>
          <w:szCs w:val="28"/>
          <w:shd w:val="clear" w:color="auto" w:fill="FFFFFF"/>
          <w:lang w:val="ru-RU"/>
        </w:rPr>
        <w:t>;</w:t>
      </w:r>
    </w:p>
    <w:p w:rsidR="0045107F" w:rsidRPr="0045107F" w:rsidRDefault="0045107F" w:rsidP="0045107F">
      <w:pPr>
        <w:contextualSpacing/>
        <w:jc w:val="both"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45107F" w:rsidRPr="0045107F" w:rsidRDefault="0045107F" w:rsidP="0045107F">
      <w:pPr>
        <w:contextualSpacing/>
        <w:jc w:val="both"/>
        <w:rPr>
          <w:sz w:val="28"/>
          <w:szCs w:val="28"/>
          <w:lang w:val="ru-RU"/>
        </w:rPr>
      </w:pPr>
      <w:proofErr w:type="spellStart"/>
      <w:r w:rsidRPr="0045107F">
        <w:rPr>
          <w:b/>
          <w:sz w:val="28"/>
          <w:szCs w:val="28"/>
          <w:lang w:val="ru-RU"/>
        </w:rPr>
        <w:t>Шишмарева</w:t>
      </w:r>
      <w:proofErr w:type="spellEnd"/>
      <w:r w:rsidRPr="0045107F">
        <w:rPr>
          <w:b/>
          <w:sz w:val="28"/>
          <w:szCs w:val="28"/>
          <w:lang w:val="ru-RU"/>
        </w:rPr>
        <w:t xml:space="preserve"> Екатерина Алекс</w:t>
      </w:r>
      <w:bookmarkStart w:id="0" w:name="_GoBack"/>
      <w:bookmarkEnd w:id="0"/>
      <w:r w:rsidRPr="0045107F">
        <w:rPr>
          <w:b/>
          <w:sz w:val="28"/>
          <w:szCs w:val="28"/>
          <w:lang w:val="ru-RU"/>
        </w:rPr>
        <w:t>андровна</w:t>
      </w:r>
      <w:r w:rsidRPr="0045107F">
        <w:rPr>
          <w:sz w:val="28"/>
          <w:szCs w:val="28"/>
          <w:lang w:val="ru-RU"/>
        </w:rPr>
        <w:t xml:space="preserve"> – директор Общества с ограниченной ответственностью «ПРОФИЗЫСКАНИЯ»;</w:t>
      </w:r>
    </w:p>
    <w:p w:rsidR="0045107F" w:rsidRPr="0045107F" w:rsidRDefault="0045107F" w:rsidP="0045107F">
      <w:pPr>
        <w:contextualSpacing/>
        <w:jc w:val="both"/>
        <w:rPr>
          <w:b/>
          <w:sz w:val="28"/>
          <w:szCs w:val="28"/>
          <w:lang w:val="ru-RU"/>
        </w:rPr>
      </w:pPr>
    </w:p>
    <w:p w:rsidR="0045107F" w:rsidRPr="0045107F" w:rsidRDefault="0045107F" w:rsidP="0045107F">
      <w:pPr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45107F">
        <w:rPr>
          <w:b/>
          <w:sz w:val="28"/>
          <w:szCs w:val="28"/>
          <w:lang w:val="ru-RU"/>
        </w:rPr>
        <w:t>Копылова Надежда Сергеевна</w:t>
      </w:r>
      <w:r w:rsidRPr="0045107F">
        <w:rPr>
          <w:sz w:val="28"/>
          <w:szCs w:val="28"/>
          <w:lang w:val="ru-RU"/>
        </w:rPr>
        <w:t xml:space="preserve"> – ведущий инженер Общества с ограниченной ответственностью «ПРОФИЗЫСКАНИЯ».</w:t>
      </w:r>
    </w:p>
    <w:p w:rsidR="00405AA7" w:rsidRPr="0045107F" w:rsidRDefault="00405AA7" w:rsidP="0045107F">
      <w:pPr>
        <w:spacing w:after="160" w:line="259" w:lineRule="auto"/>
        <w:rPr>
          <w:sz w:val="28"/>
          <w:szCs w:val="28"/>
          <w:lang w:val="ru-RU"/>
        </w:rPr>
      </w:pPr>
    </w:p>
    <w:sectPr w:rsidR="00405AA7" w:rsidRPr="0045107F" w:rsidSect="00EF357B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D55" w:rsidRDefault="00D02D55" w:rsidP="00EF357B">
      <w:r>
        <w:separator/>
      </w:r>
    </w:p>
  </w:endnote>
  <w:endnote w:type="continuationSeparator" w:id="0">
    <w:p w:rsidR="00D02D55" w:rsidRDefault="00D02D55" w:rsidP="00EF3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D55" w:rsidRDefault="00D02D55" w:rsidP="00EF357B">
      <w:r>
        <w:separator/>
      </w:r>
    </w:p>
  </w:footnote>
  <w:footnote w:type="continuationSeparator" w:id="0">
    <w:p w:rsidR="00D02D55" w:rsidRDefault="00D02D55" w:rsidP="00EF3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8C3"/>
    <w:multiLevelType w:val="hybridMultilevel"/>
    <w:tmpl w:val="EC1EDB9A"/>
    <w:lvl w:ilvl="0" w:tplc="C9704AEE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09372F2A"/>
    <w:multiLevelType w:val="hybridMultilevel"/>
    <w:tmpl w:val="59A2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96616"/>
    <w:multiLevelType w:val="hybridMultilevel"/>
    <w:tmpl w:val="1ECE0EF6"/>
    <w:lvl w:ilvl="0" w:tplc="49D4A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D48B9"/>
    <w:multiLevelType w:val="hybridMultilevel"/>
    <w:tmpl w:val="2C7026F0"/>
    <w:lvl w:ilvl="0" w:tplc="D584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16222"/>
    <w:multiLevelType w:val="hybridMultilevel"/>
    <w:tmpl w:val="C2942638"/>
    <w:lvl w:ilvl="0" w:tplc="EE467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C5170A"/>
    <w:multiLevelType w:val="hybridMultilevel"/>
    <w:tmpl w:val="37262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B71D34"/>
    <w:multiLevelType w:val="hybridMultilevel"/>
    <w:tmpl w:val="F022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A33F0"/>
    <w:multiLevelType w:val="hybridMultilevel"/>
    <w:tmpl w:val="6DFCEAB6"/>
    <w:lvl w:ilvl="0" w:tplc="D584A7F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5E6472BF"/>
    <w:multiLevelType w:val="hybridMultilevel"/>
    <w:tmpl w:val="7ACC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3A3EE8"/>
    <w:multiLevelType w:val="hybridMultilevel"/>
    <w:tmpl w:val="0742E822"/>
    <w:lvl w:ilvl="0" w:tplc="303A78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CD3829"/>
    <w:multiLevelType w:val="hybridMultilevel"/>
    <w:tmpl w:val="8A1A6816"/>
    <w:lvl w:ilvl="0" w:tplc="D584A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630622"/>
    <w:multiLevelType w:val="hybridMultilevel"/>
    <w:tmpl w:val="34C4AA86"/>
    <w:lvl w:ilvl="0" w:tplc="407E7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26"/>
  </w:num>
  <w:num w:numId="5">
    <w:abstractNumId w:val="13"/>
  </w:num>
  <w:num w:numId="6">
    <w:abstractNumId w:val="17"/>
  </w:num>
  <w:num w:numId="7">
    <w:abstractNumId w:val="7"/>
  </w:num>
  <w:num w:numId="8">
    <w:abstractNumId w:val="3"/>
  </w:num>
  <w:num w:numId="9">
    <w:abstractNumId w:val="19"/>
  </w:num>
  <w:num w:numId="10">
    <w:abstractNumId w:val="15"/>
  </w:num>
  <w:num w:numId="11">
    <w:abstractNumId w:val="6"/>
  </w:num>
  <w:num w:numId="12">
    <w:abstractNumId w:val="9"/>
  </w:num>
  <w:num w:numId="13">
    <w:abstractNumId w:val="2"/>
  </w:num>
  <w:num w:numId="14">
    <w:abstractNumId w:val="14"/>
  </w:num>
  <w:num w:numId="15">
    <w:abstractNumId w:val="18"/>
  </w:num>
  <w:num w:numId="16">
    <w:abstractNumId w:val="16"/>
  </w:num>
  <w:num w:numId="17">
    <w:abstractNumId w:val="20"/>
  </w:num>
  <w:num w:numId="18">
    <w:abstractNumId w:val="21"/>
  </w:num>
  <w:num w:numId="19">
    <w:abstractNumId w:val="25"/>
  </w:num>
  <w:num w:numId="20">
    <w:abstractNumId w:val="8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7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8D"/>
    <w:rsid w:val="0001314B"/>
    <w:rsid w:val="00037B46"/>
    <w:rsid w:val="00061C7F"/>
    <w:rsid w:val="00071E46"/>
    <w:rsid w:val="00072696"/>
    <w:rsid w:val="000774EB"/>
    <w:rsid w:val="00083AC5"/>
    <w:rsid w:val="00093D4A"/>
    <w:rsid w:val="000950CD"/>
    <w:rsid w:val="000A2C38"/>
    <w:rsid w:val="000A37FD"/>
    <w:rsid w:val="000A70B8"/>
    <w:rsid w:val="000B7F9E"/>
    <w:rsid w:val="000C7E38"/>
    <w:rsid w:val="000D5EFA"/>
    <w:rsid w:val="000E3FCC"/>
    <w:rsid w:val="000E56EF"/>
    <w:rsid w:val="000F4219"/>
    <w:rsid w:val="000F7163"/>
    <w:rsid w:val="000F7AB5"/>
    <w:rsid w:val="00102AA2"/>
    <w:rsid w:val="00114572"/>
    <w:rsid w:val="00131269"/>
    <w:rsid w:val="00132237"/>
    <w:rsid w:val="00133327"/>
    <w:rsid w:val="00135E3B"/>
    <w:rsid w:val="00137F8D"/>
    <w:rsid w:val="0014243F"/>
    <w:rsid w:val="00145073"/>
    <w:rsid w:val="0014770E"/>
    <w:rsid w:val="001515AC"/>
    <w:rsid w:val="00152FB3"/>
    <w:rsid w:val="0016223C"/>
    <w:rsid w:val="00171DBE"/>
    <w:rsid w:val="00172DFD"/>
    <w:rsid w:val="00172E79"/>
    <w:rsid w:val="00181EBC"/>
    <w:rsid w:val="001A24F2"/>
    <w:rsid w:val="001A4C70"/>
    <w:rsid w:val="001B0142"/>
    <w:rsid w:val="001B68F7"/>
    <w:rsid w:val="001C1894"/>
    <w:rsid w:val="001C77BC"/>
    <w:rsid w:val="001D5252"/>
    <w:rsid w:val="001F250E"/>
    <w:rsid w:val="001F538B"/>
    <w:rsid w:val="00214896"/>
    <w:rsid w:val="00220F49"/>
    <w:rsid w:val="002265F9"/>
    <w:rsid w:val="002316AB"/>
    <w:rsid w:val="00233054"/>
    <w:rsid w:val="00235BB6"/>
    <w:rsid w:val="002467E5"/>
    <w:rsid w:val="00247062"/>
    <w:rsid w:val="00247E88"/>
    <w:rsid w:val="002521AF"/>
    <w:rsid w:val="00256034"/>
    <w:rsid w:val="002819F2"/>
    <w:rsid w:val="00284C8D"/>
    <w:rsid w:val="002A3722"/>
    <w:rsid w:val="002A6A39"/>
    <w:rsid w:val="002B0E8C"/>
    <w:rsid w:val="002E3534"/>
    <w:rsid w:val="002E6AF6"/>
    <w:rsid w:val="002F195A"/>
    <w:rsid w:val="002F4823"/>
    <w:rsid w:val="003049E7"/>
    <w:rsid w:val="00310960"/>
    <w:rsid w:val="0031556C"/>
    <w:rsid w:val="003216DC"/>
    <w:rsid w:val="0032215E"/>
    <w:rsid w:val="00340B8C"/>
    <w:rsid w:val="00366BC1"/>
    <w:rsid w:val="003844F1"/>
    <w:rsid w:val="003872FC"/>
    <w:rsid w:val="00387AF6"/>
    <w:rsid w:val="003A0C40"/>
    <w:rsid w:val="003B5ACD"/>
    <w:rsid w:val="003C7BDF"/>
    <w:rsid w:val="003D54C0"/>
    <w:rsid w:val="003D6517"/>
    <w:rsid w:val="003E387B"/>
    <w:rsid w:val="003E751C"/>
    <w:rsid w:val="003F0329"/>
    <w:rsid w:val="003F49FB"/>
    <w:rsid w:val="00401022"/>
    <w:rsid w:val="00405AA7"/>
    <w:rsid w:val="00413D99"/>
    <w:rsid w:val="004226ED"/>
    <w:rsid w:val="004227BB"/>
    <w:rsid w:val="004245EF"/>
    <w:rsid w:val="004302C1"/>
    <w:rsid w:val="00441EDF"/>
    <w:rsid w:val="0045107F"/>
    <w:rsid w:val="00451AE2"/>
    <w:rsid w:val="004723E9"/>
    <w:rsid w:val="00483139"/>
    <w:rsid w:val="00486C85"/>
    <w:rsid w:val="0049470D"/>
    <w:rsid w:val="004A081D"/>
    <w:rsid w:val="004A1060"/>
    <w:rsid w:val="004A581D"/>
    <w:rsid w:val="004B00C4"/>
    <w:rsid w:val="004B3AA4"/>
    <w:rsid w:val="004C79BF"/>
    <w:rsid w:val="004E08BF"/>
    <w:rsid w:val="005001CF"/>
    <w:rsid w:val="005007B7"/>
    <w:rsid w:val="0050767B"/>
    <w:rsid w:val="0051516B"/>
    <w:rsid w:val="0051685F"/>
    <w:rsid w:val="005233D5"/>
    <w:rsid w:val="005272B9"/>
    <w:rsid w:val="00541F35"/>
    <w:rsid w:val="00543894"/>
    <w:rsid w:val="0055380E"/>
    <w:rsid w:val="0055520F"/>
    <w:rsid w:val="00562DBA"/>
    <w:rsid w:val="00564D80"/>
    <w:rsid w:val="005713C2"/>
    <w:rsid w:val="005908F6"/>
    <w:rsid w:val="005A34C2"/>
    <w:rsid w:val="005A4667"/>
    <w:rsid w:val="005C25D3"/>
    <w:rsid w:val="005C7728"/>
    <w:rsid w:val="005D44EF"/>
    <w:rsid w:val="005E1D1F"/>
    <w:rsid w:val="005E30CF"/>
    <w:rsid w:val="005E323A"/>
    <w:rsid w:val="005E539A"/>
    <w:rsid w:val="005E6051"/>
    <w:rsid w:val="005E7EB6"/>
    <w:rsid w:val="005F1BA8"/>
    <w:rsid w:val="00606014"/>
    <w:rsid w:val="00611960"/>
    <w:rsid w:val="00611A32"/>
    <w:rsid w:val="00612DA4"/>
    <w:rsid w:val="00616B34"/>
    <w:rsid w:val="00624F30"/>
    <w:rsid w:val="0062771E"/>
    <w:rsid w:val="006450EA"/>
    <w:rsid w:val="0065081C"/>
    <w:rsid w:val="00651926"/>
    <w:rsid w:val="0065418E"/>
    <w:rsid w:val="006C4A7E"/>
    <w:rsid w:val="006D2C8D"/>
    <w:rsid w:val="006D3FFF"/>
    <w:rsid w:val="006D41C3"/>
    <w:rsid w:val="006D4470"/>
    <w:rsid w:val="006D56BF"/>
    <w:rsid w:val="006D6BD8"/>
    <w:rsid w:val="006E18C2"/>
    <w:rsid w:val="006E275B"/>
    <w:rsid w:val="006F1237"/>
    <w:rsid w:val="006F7F5E"/>
    <w:rsid w:val="00705A9C"/>
    <w:rsid w:val="00710FD8"/>
    <w:rsid w:val="00720CAC"/>
    <w:rsid w:val="00744F7C"/>
    <w:rsid w:val="00752886"/>
    <w:rsid w:val="00763D67"/>
    <w:rsid w:val="00766480"/>
    <w:rsid w:val="0077393C"/>
    <w:rsid w:val="007754EB"/>
    <w:rsid w:val="00775DF8"/>
    <w:rsid w:val="007766E5"/>
    <w:rsid w:val="00783B94"/>
    <w:rsid w:val="00790521"/>
    <w:rsid w:val="007A3B04"/>
    <w:rsid w:val="007A7221"/>
    <w:rsid w:val="007C20EE"/>
    <w:rsid w:val="007C7806"/>
    <w:rsid w:val="007E2E90"/>
    <w:rsid w:val="007F168F"/>
    <w:rsid w:val="007F2257"/>
    <w:rsid w:val="007F5AFC"/>
    <w:rsid w:val="00803362"/>
    <w:rsid w:val="008103B5"/>
    <w:rsid w:val="00812476"/>
    <w:rsid w:val="00813002"/>
    <w:rsid w:val="0081349D"/>
    <w:rsid w:val="008173EE"/>
    <w:rsid w:val="00820A8A"/>
    <w:rsid w:val="008247F1"/>
    <w:rsid w:val="00826A72"/>
    <w:rsid w:val="00826E7F"/>
    <w:rsid w:val="0083119A"/>
    <w:rsid w:val="00833688"/>
    <w:rsid w:val="00855734"/>
    <w:rsid w:val="008823DA"/>
    <w:rsid w:val="008968F9"/>
    <w:rsid w:val="008A26F6"/>
    <w:rsid w:val="008A698D"/>
    <w:rsid w:val="008B0262"/>
    <w:rsid w:val="008B68E0"/>
    <w:rsid w:val="008B6E4D"/>
    <w:rsid w:val="008C07C4"/>
    <w:rsid w:val="008C2DDF"/>
    <w:rsid w:val="008C40DB"/>
    <w:rsid w:val="008C4FDD"/>
    <w:rsid w:val="008D3F26"/>
    <w:rsid w:val="008D5D81"/>
    <w:rsid w:val="008F0C2C"/>
    <w:rsid w:val="008F5E7F"/>
    <w:rsid w:val="00900648"/>
    <w:rsid w:val="00910313"/>
    <w:rsid w:val="00927986"/>
    <w:rsid w:val="009363F0"/>
    <w:rsid w:val="00936A71"/>
    <w:rsid w:val="00941B36"/>
    <w:rsid w:val="0095030C"/>
    <w:rsid w:val="00953F4D"/>
    <w:rsid w:val="0096771E"/>
    <w:rsid w:val="00975F8F"/>
    <w:rsid w:val="00977232"/>
    <w:rsid w:val="009801B4"/>
    <w:rsid w:val="009873AA"/>
    <w:rsid w:val="00990C7D"/>
    <w:rsid w:val="009B2D9C"/>
    <w:rsid w:val="009B47DC"/>
    <w:rsid w:val="009B528D"/>
    <w:rsid w:val="009C5E4C"/>
    <w:rsid w:val="009D68CB"/>
    <w:rsid w:val="009E24BE"/>
    <w:rsid w:val="009E56A7"/>
    <w:rsid w:val="009E7DD2"/>
    <w:rsid w:val="00A00E1C"/>
    <w:rsid w:val="00A1537D"/>
    <w:rsid w:val="00A15B25"/>
    <w:rsid w:val="00A30C6E"/>
    <w:rsid w:val="00A324C1"/>
    <w:rsid w:val="00A3430E"/>
    <w:rsid w:val="00A460FC"/>
    <w:rsid w:val="00A4645C"/>
    <w:rsid w:val="00A52F1D"/>
    <w:rsid w:val="00A54FC4"/>
    <w:rsid w:val="00A623D3"/>
    <w:rsid w:val="00A66EDB"/>
    <w:rsid w:val="00A76C4B"/>
    <w:rsid w:val="00AA24D9"/>
    <w:rsid w:val="00AA74E5"/>
    <w:rsid w:val="00AA7F94"/>
    <w:rsid w:val="00AB008D"/>
    <w:rsid w:val="00AB0E17"/>
    <w:rsid w:val="00AB4FD5"/>
    <w:rsid w:val="00AC06B7"/>
    <w:rsid w:val="00AD0FF9"/>
    <w:rsid w:val="00AD1718"/>
    <w:rsid w:val="00AD4CE5"/>
    <w:rsid w:val="00AD62CF"/>
    <w:rsid w:val="00AE3EA1"/>
    <w:rsid w:val="00AF0378"/>
    <w:rsid w:val="00AF5E35"/>
    <w:rsid w:val="00B01706"/>
    <w:rsid w:val="00B0682D"/>
    <w:rsid w:val="00B07062"/>
    <w:rsid w:val="00B25218"/>
    <w:rsid w:val="00B30239"/>
    <w:rsid w:val="00B33E32"/>
    <w:rsid w:val="00B441DA"/>
    <w:rsid w:val="00B44A2D"/>
    <w:rsid w:val="00B45000"/>
    <w:rsid w:val="00B4549B"/>
    <w:rsid w:val="00B516C8"/>
    <w:rsid w:val="00B525B8"/>
    <w:rsid w:val="00B553D4"/>
    <w:rsid w:val="00B556B3"/>
    <w:rsid w:val="00B57C81"/>
    <w:rsid w:val="00B62688"/>
    <w:rsid w:val="00B67D34"/>
    <w:rsid w:val="00B825F2"/>
    <w:rsid w:val="00B826A5"/>
    <w:rsid w:val="00B942CE"/>
    <w:rsid w:val="00BA082F"/>
    <w:rsid w:val="00BA0A49"/>
    <w:rsid w:val="00BA4AF6"/>
    <w:rsid w:val="00BB315A"/>
    <w:rsid w:val="00BC1157"/>
    <w:rsid w:val="00BC2242"/>
    <w:rsid w:val="00BC2792"/>
    <w:rsid w:val="00BC4B71"/>
    <w:rsid w:val="00BC75D5"/>
    <w:rsid w:val="00BD09FC"/>
    <w:rsid w:val="00BD3E90"/>
    <w:rsid w:val="00BD5DA2"/>
    <w:rsid w:val="00BD6210"/>
    <w:rsid w:val="00BF0269"/>
    <w:rsid w:val="00BF1C11"/>
    <w:rsid w:val="00BF539C"/>
    <w:rsid w:val="00C01F77"/>
    <w:rsid w:val="00C078C9"/>
    <w:rsid w:val="00C11D91"/>
    <w:rsid w:val="00C15AA0"/>
    <w:rsid w:val="00C16DE7"/>
    <w:rsid w:val="00C2664A"/>
    <w:rsid w:val="00C26ED1"/>
    <w:rsid w:val="00C3039F"/>
    <w:rsid w:val="00C36631"/>
    <w:rsid w:val="00C375BE"/>
    <w:rsid w:val="00C5087E"/>
    <w:rsid w:val="00C55FCD"/>
    <w:rsid w:val="00C623B3"/>
    <w:rsid w:val="00C77322"/>
    <w:rsid w:val="00C814F4"/>
    <w:rsid w:val="00C825F0"/>
    <w:rsid w:val="00C86B22"/>
    <w:rsid w:val="00C91ED7"/>
    <w:rsid w:val="00CA1D39"/>
    <w:rsid w:val="00CC30B3"/>
    <w:rsid w:val="00CD5A68"/>
    <w:rsid w:val="00CF3819"/>
    <w:rsid w:val="00D02D55"/>
    <w:rsid w:val="00D04CAA"/>
    <w:rsid w:val="00D05428"/>
    <w:rsid w:val="00D10169"/>
    <w:rsid w:val="00D14CEC"/>
    <w:rsid w:val="00D17961"/>
    <w:rsid w:val="00D2014B"/>
    <w:rsid w:val="00D21F09"/>
    <w:rsid w:val="00D241C0"/>
    <w:rsid w:val="00D24D7D"/>
    <w:rsid w:val="00D43B1E"/>
    <w:rsid w:val="00D528CC"/>
    <w:rsid w:val="00D675B6"/>
    <w:rsid w:val="00D73B47"/>
    <w:rsid w:val="00D84130"/>
    <w:rsid w:val="00D97765"/>
    <w:rsid w:val="00D97EA7"/>
    <w:rsid w:val="00DB1723"/>
    <w:rsid w:val="00DB253E"/>
    <w:rsid w:val="00DB7BBD"/>
    <w:rsid w:val="00DB7E79"/>
    <w:rsid w:val="00DC15B4"/>
    <w:rsid w:val="00DC2D4C"/>
    <w:rsid w:val="00DC7BA3"/>
    <w:rsid w:val="00DE017C"/>
    <w:rsid w:val="00DE19E3"/>
    <w:rsid w:val="00DE2D20"/>
    <w:rsid w:val="00DF0C5A"/>
    <w:rsid w:val="00DF1767"/>
    <w:rsid w:val="00DF20C7"/>
    <w:rsid w:val="00DF2272"/>
    <w:rsid w:val="00E0175A"/>
    <w:rsid w:val="00E024EF"/>
    <w:rsid w:val="00E02819"/>
    <w:rsid w:val="00E25C2C"/>
    <w:rsid w:val="00E41EAC"/>
    <w:rsid w:val="00E53C34"/>
    <w:rsid w:val="00E545F9"/>
    <w:rsid w:val="00E54738"/>
    <w:rsid w:val="00E55157"/>
    <w:rsid w:val="00E6744F"/>
    <w:rsid w:val="00E74D3C"/>
    <w:rsid w:val="00E76088"/>
    <w:rsid w:val="00E807AC"/>
    <w:rsid w:val="00E86FBD"/>
    <w:rsid w:val="00E87433"/>
    <w:rsid w:val="00E95C52"/>
    <w:rsid w:val="00E968EB"/>
    <w:rsid w:val="00EA1B40"/>
    <w:rsid w:val="00EA283D"/>
    <w:rsid w:val="00EA3E1E"/>
    <w:rsid w:val="00EA731F"/>
    <w:rsid w:val="00EC5A01"/>
    <w:rsid w:val="00EC6F42"/>
    <w:rsid w:val="00ED1158"/>
    <w:rsid w:val="00EE1CFA"/>
    <w:rsid w:val="00EE6849"/>
    <w:rsid w:val="00EF357B"/>
    <w:rsid w:val="00EF4D43"/>
    <w:rsid w:val="00F00059"/>
    <w:rsid w:val="00F00AD1"/>
    <w:rsid w:val="00F02467"/>
    <w:rsid w:val="00F335D7"/>
    <w:rsid w:val="00F40A8E"/>
    <w:rsid w:val="00F41168"/>
    <w:rsid w:val="00F4710E"/>
    <w:rsid w:val="00F62C15"/>
    <w:rsid w:val="00F754FE"/>
    <w:rsid w:val="00F92097"/>
    <w:rsid w:val="00FB35BB"/>
    <w:rsid w:val="00FC18C2"/>
    <w:rsid w:val="00FC534F"/>
    <w:rsid w:val="00FC5691"/>
    <w:rsid w:val="00FC6E08"/>
    <w:rsid w:val="00FD3895"/>
    <w:rsid w:val="00FE12F3"/>
    <w:rsid w:val="00FE677B"/>
    <w:rsid w:val="00FF6A8C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4">
    <w:name w:val="Font Style184"/>
    <w:uiPriority w:val="99"/>
    <w:rsid w:val="00624F3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67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677B"/>
    <w:rPr>
      <w:rFonts w:ascii="Segoe UI" w:eastAsia="Times New Roman" w:hAnsi="Segoe UI" w:cs="Segoe UI"/>
      <w:sz w:val="18"/>
      <w:szCs w:val="18"/>
      <w:lang w:val="en-GB" w:eastAsia="ru-RU"/>
    </w:rPr>
  </w:style>
  <w:style w:type="paragraph" w:styleId="aa">
    <w:name w:val="No Spacing"/>
    <w:uiPriority w:val="1"/>
    <w:qFormat/>
    <w:rsid w:val="00F0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b">
    <w:name w:val="header"/>
    <w:basedOn w:val="a"/>
    <w:link w:val="ac"/>
    <w:uiPriority w:val="99"/>
    <w:semiHidden/>
    <w:unhideWhenUsed/>
    <w:rsid w:val="00EF35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357B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d">
    <w:name w:val="footer"/>
    <w:basedOn w:val="a"/>
    <w:link w:val="ae"/>
    <w:uiPriority w:val="99"/>
    <w:unhideWhenUsed/>
    <w:rsid w:val="00EF35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357B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">
    <w:name w:val="Normal (Web)"/>
    <w:basedOn w:val="a"/>
    <w:uiPriority w:val="99"/>
    <w:semiHidden/>
    <w:unhideWhenUsed/>
    <w:rsid w:val="00ED1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4">
    <w:name w:val="Font Style184"/>
    <w:uiPriority w:val="99"/>
    <w:rsid w:val="00624F3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67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677B"/>
    <w:rPr>
      <w:rFonts w:ascii="Segoe UI" w:eastAsia="Times New Roman" w:hAnsi="Segoe UI" w:cs="Segoe UI"/>
      <w:sz w:val="18"/>
      <w:szCs w:val="18"/>
      <w:lang w:val="en-GB" w:eastAsia="ru-RU"/>
    </w:rPr>
  </w:style>
  <w:style w:type="paragraph" w:styleId="aa">
    <w:name w:val="No Spacing"/>
    <w:uiPriority w:val="1"/>
    <w:qFormat/>
    <w:rsid w:val="00F0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b">
    <w:name w:val="header"/>
    <w:basedOn w:val="a"/>
    <w:link w:val="ac"/>
    <w:uiPriority w:val="99"/>
    <w:semiHidden/>
    <w:unhideWhenUsed/>
    <w:rsid w:val="00EF35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357B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d">
    <w:name w:val="footer"/>
    <w:basedOn w:val="a"/>
    <w:link w:val="ae"/>
    <w:uiPriority w:val="99"/>
    <w:unhideWhenUsed/>
    <w:rsid w:val="00EF35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357B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30FF0-4111-4285-9C53-00112A72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6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lyakishevkm</cp:lastModifiedBy>
  <cp:revision>35</cp:revision>
  <cp:lastPrinted>2016-11-10T04:00:00Z</cp:lastPrinted>
  <dcterms:created xsi:type="dcterms:W3CDTF">2016-07-14T23:37:00Z</dcterms:created>
  <dcterms:modified xsi:type="dcterms:W3CDTF">2017-02-17T00:55:00Z</dcterms:modified>
</cp:coreProperties>
</file>