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C659C9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830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от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BD62F0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E648A2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C659C9" w:rsidRPr="00B05C16" w:rsidRDefault="00C659C9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05C16">
        <w:rPr>
          <w:b/>
          <w:sz w:val="28"/>
          <w:szCs w:val="28"/>
        </w:rPr>
        <w:t>УВЕДОМЛЕНИЕ.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1. Администрация Иркутского района уведомляет о разработке нормативно-правового акта – Постановления администрации Иркутского районного муниципального образования «Об утверждении административного регламента 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 на территории Иркутского района».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2. Разработчиком проекта нормативного акта является  - Комитет по управлению муниципальным имуществом и жизнеобеспечению администрации Иркутского района.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3. Основанием разработки нормативно-правового акта являются требования  Закона Российской Федерации от 21.021992 № 2395-1 «О недрах»,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4. Проблема, на решение которой направлен разрабатываемый нормативно-правовой акт - проверка соблюдения пользователями недр  в отношении расположенных в границах Иркутского районного муниципального образования участков недр местного значения требований, установленных законодательством Российской Федерации, законодательством Иркутской области, нормативными правовыми актами Иркутского района,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  <w:r w:rsidRPr="00C659C9">
        <w:rPr>
          <w:sz w:val="27"/>
          <w:szCs w:val="27"/>
        </w:rPr>
        <w:t>5. Круг лиц, на которых будет распространено действие нормативно-правового акта - субъекты предпринимательской деятельности, в том числе участники простого товарищества, иностранные граждане, юридические лица и</w:t>
      </w:r>
      <w:r>
        <w:rPr>
          <w:sz w:val="28"/>
          <w:szCs w:val="28"/>
        </w:rPr>
        <w:t xml:space="preserve"> индивидуальные предприниматели.</w:t>
      </w: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Pr="00C659C9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sz w:val="27"/>
          <w:szCs w:val="27"/>
        </w:rPr>
        <w:t xml:space="preserve">6. Цель регулирования – осуществление  </w:t>
      </w:r>
      <w:r w:rsidRPr="00C659C9">
        <w:rPr>
          <w:rFonts w:eastAsia="Calibri"/>
          <w:sz w:val="27"/>
          <w:szCs w:val="27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Иркутского района</w:t>
      </w:r>
      <w:r w:rsidRPr="00C659C9">
        <w:rPr>
          <w:kern w:val="2"/>
          <w:sz w:val="27"/>
          <w:szCs w:val="27"/>
        </w:rPr>
        <w:t>.</w:t>
      </w:r>
    </w:p>
    <w:p w:rsidR="00C659C9" w:rsidRPr="00C659C9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kern w:val="2"/>
          <w:sz w:val="27"/>
          <w:szCs w:val="27"/>
        </w:rPr>
        <w:t>7. Предложения по разработке Административного регламента 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 а также при строительстве подземных сооружений, не связанных с добычей полезных ископаемых на территории Иркутского района»  принимаются в срок до 14 октября 2020 года.</w:t>
      </w:r>
      <w:bookmarkStart w:id="0" w:name="_GoBack"/>
      <w:bookmarkEnd w:id="0"/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Предложения принимаются по адресу:  664007, г. Иркутск, ул.  Декабрьских Событий, д. 119-а, 2 этаж, кабинет 211, режим работы: понедельник - четверг с 8-00 до 17-00, пятница - с 8-00 до 16-00, обеденный перерыв с 13-00 до 13-48; суббота, воскресенье - выходные дни, контактный телефон 8(3952) 718-004, или по адресу  электронной почты: </w:t>
      </w:r>
      <w:hyperlink r:id="rId12" w:history="1">
        <w:r w:rsidRPr="00C659C9">
          <w:rPr>
            <w:rStyle w:val="a3"/>
            <w:sz w:val="27"/>
            <w:szCs w:val="27"/>
            <w:lang w:val="en-US"/>
          </w:rPr>
          <w:t>kumi</w:t>
        </w:r>
        <w:r w:rsidRPr="00C659C9">
          <w:rPr>
            <w:rStyle w:val="a3"/>
            <w:sz w:val="27"/>
            <w:szCs w:val="27"/>
          </w:rPr>
          <w:t>@irkraion.ru</w:t>
        </w:r>
      </w:hyperlink>
      <w:r w:rsidRPr="00C659C9">
        <w:rPr>
          <w:sz w:val="27"/>
          <w:szCs w:val="27"/>
        </w:rPr>
        <w:t>.</w:t>
      </w: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Председатель Комитета по управлению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муниципальным имуществом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и жизнеобеспечению администрации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>Иркутского района                                                                         А.Г.Речицкий</w:t>
      </w:r>
    </w:p>
    <w:p w:rsidR="00C659C9" w:rsidRPr="00C659C9" w:rsidRDefault="00C659C9" w:rsidP="00C659C9">
      <w:pPr>
        <w:keepNext/>
        <w:ind w:right="-1"/>
        <w:jc w:val="both"/>
        <w:outlineLvl w:val="1"/>
        <w:rPr>
          <w:kern w:val="2"/>
          <w:sz w:val="27"/>
          <w:szCs w:val="27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Pr="00F37DD4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013655" w:rsidRDefault="00013655" w:rsidP="000D6F78">
      <w:pPr>
        <w:ind w:right="709" w:firstLine="709"/>
        <w:jc w:val="both"/>
        <w:rPr>
          <w:sz w:val="28"/>
          <w:szCs w:val="28"/>
        </w:rPr>
      </w:pPr>
    </w:p>
    <w:p w:rsidR="00013655" w:rsidRDefault="0001365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655" w:rsidRDefault="00013655" w:rsidP="000D6F78">
      <w:pPr>
        <w:ind w:right="709" w:firstLine="709"/>
        <w:jc w:val="both"/>
        <w:rPr>
          <w:sz w:val="28"/>
          <w:szCs w:val="28"/>
        </w:rPr>
        <w:sectPr w:rsidR="00013655" w:rsidSect="00C659C9">
          <w:pgSz w:w="11906" w:h="16838"/>
          <w:pgMar w:top="170" w:right="567" w:bottom="993" w:left="1701" w:header="709" w:footer="709" w:gutter="0"/>
          <w:cols w:space="708"/>
          <w:docGrid w:linePitch="360"/>
        </w:sectPr>
      </w:pPr>
    </w:p>
    <w:p w:rsidR="00013655" w:rsidRDefault="00013655" w:rsidP="000D6F78">
      <w:pPr>
        <w:ind w:right="709" w:firstLine="709"/>
        <w:jc w:val="both"/>
        <w:rPr>
          <w:sz w:val="28"/>
          <w:szCs w:val="28"/>
        </w:rPr>
      </w:pPr>
    </w:p>
    <w:p w:rsidR="00013655" w:rsidRDefault="0001365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F37DD4">
      <w:pPr>
        <w:ind w:right="709"/>
        <w:jc w:val="both"/>
        <w:rPr>
          <w:sz w:val="28"/>
          <w:szCs w:val="28"/>
        </w:rPr>
      </w:pPr>
    </w:p>
    <w:p w:rsidR="00F37DD4" w:rsidRP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BD62F0" w:rsidRDefault="00040290" w:rsidP="00333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                        п</w:t>
      </w:r>
      <w:r w:rsidR="00A41A47">
        <w:rPr>
          <w:sz w:val="28"/>
          <w:szCs w:val="28"/>
        </w:rPr>
        <w:t>одпись должностного лица</w:t>
      </w:r>
    </w:p>
    <w:p w:rsidR="00BD62F0" w:rsidRDefault="00BD62F0" w:rsidP="000D6F78">
      <w:pPr>
        <w:ind w:right="709"/>
        <w:jc w:val="both"/>
        <w:rPr>
          <w:sz w:val="28"/>
          <w:szCs w:val="28"/>
        </w:rPr>
      </w:pPr>
    </w:p>
    <w:p w:rsidR="00BD62F0" w:rsidRDefault="00BD62F0" w:rsidP="000D6F78">
      <w:pPr>
        <w:ind w:right="709"/>
        <w:jc w:val="both"/>
        <w:rPr>
          <w:sz w:val="28"/>
          <w:szCs w:val="28"/>
        </w:rPr>
      </w:pPr>
    </w:p>
    <w:p w:rsidR="00040290" w:rsidRDefault="00040290" w:rsidP="000D6F78">
      <w:pPr>
        <w:ind w:right="709"/>
        <w:jc w:val="both"/>
        <w:rPr>
          <w:sz w:val="28"/>
          <w:szCs w:val="28"/>
        </w:rPr>
      </w:pPr>
    </w:p>
    <w:p w:rsidR="00040290" w:rsidRDefault="00040290" w:rsidP="000D6F78">
      <w:pPr>
        <w:ind w:right="709"/>
        <w:jc w:val="both"/>
        <w:rPr>
          <w:sz w:val="28"/>
          <w:szCs w:val="28"/>
        </w:rPr>
      </w:pPr>
    </w:p>
    <w:p w:rsidR="00040290" w:rsidRDefault="00040290" w:rsidP="000D6F78">
      <w:pPr>
        <w:ind w:right="709"/>
        <w:jc w:val="both"/>
        <w:rPr>
          <w:sz w:val="28"/>
          <w:szCs w:val="28"/>
        </w:rPr>
      </w:pPr>
    </w:p>
    <w:p w:rsidR="00A41A47" w:rsidRPr="00040290" w:rsidRDefault="00A41A47" w:rsidP="000D6F78">
      <w:pPr>
        <w:ind w:right="709"/>
        <w:jc w:val="both"/>
      </w:pPr>
      <w:r w:rsidRPr="00040290">
        <w:t>Отметка об исполнителе</w:t>
      </w:r>
    </w:p>
    <w:sectPr w:rsidR="00A41A47" w:rsidRPr="00040290" w:rsidSect="00013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135CCA"/>
    <w:rsid w:val="0018190B"/>
    <w:rsid w:val="00202586"/>
    <w:rsid w:val="003339EE"/>
    <w:rsid w:val="003F6470"/>
    <w:rsid w:val="00542F0D"/>
    <w:rsid w:val="005A4238"/>
    <w:rsid w:val="008471FC"/>
    <w:rsid w:val="008A2C78"/>
    <w:rsid w:val="00A41A47"/>
    <w:rsid w:val="00A64502"/>
    <w:rsid w:val="00B75BAC"/>
    <w:rsid w:val="00BB5EAE"/>
    <w:rsid w:val="00BD62F0"/>
    <w:rsid w:val="00C659C9"/>
    <w:rsid w:val="00D55F06"/>
    <w:rsid w:val="00E11EB4"/>
    <w:rsid w:val="00E648A2"/>
    <w:rsid w:val="00EC6073"/>
    <w:rsid w:val="00F3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Еремеева Марина Львовна</cp:lastModifiedBy>
  <cp:revision>2</cp:revision>
  <cp:lastPrinted>2020-12-21T03:43:00Z</cp:lastPrinted>
  <dcterms:created xsi:type="dcterms:W3CDTF">2020-12-21T03:43:00Z</dcterms:created>
  <dcterms:modified xsi:type="dcterms:W3CDTF">2020-12-21T03:43:00Z</dcterms:modified>
</cp:coreProperties>
</file>